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7769" w14:textId="770FAA9E" w:rsidR="00740020" w:rsidRPr="00C7142A" w:rsidRDefault="008E4B78" w:rsidP="008E4B78">
      <w:pPr>
        <w:jc w:val="center"/>
        <w:rPr>
          <w:rFonts w:eastAsia="標楷體"/>
          <w:sz w:val="32"/>
        </w:rPr>
      </w:pPr>
      <w:r w:rsidRPr="00C7142A">
        <w:rPr>
          <w:rFonts w:eastAsia="標楷體"/>
          <w:sz w:val="32"/>
        </w:rPr>
        <w:t>臺北市</w:t>
      </w:r>
      <w:r w:rsidR="00740020" w:rsidRPr="00C7142A">
        <w:rPr>
          <w:rFonts w:eastAsia="標楷體"/>
          <w:sz w:val="32"/>
        </w:rPr>
        <w:t>東區特教資源中心</w:t>
      </w:r>
      <w:r w:rsidR="002841CD" w:rsidRPr="00C7142A">
        <w:rPr>
          <w:rFonts w:eastAsia="標楷體"/>
          <w:sz w:val="32"/>
        </w:rPr>
        <w:t>10</w:t>
      </w:r>
      <w:r w:rsidR="00ED477A">
        <w:rPr>
          <w:rFonts w:eastAsia="標楷體" w:hint="eastAsia"/>
          <w:sz w:val="32"/>
        </w:rPr>
        <w:t>8</w:t>
      </w:r>
      <w:r w:rsidRPr="00C7142A">
        <w:rPr>
          <w:rFonts w:eastAsia="標楷體"/>
          <w:sz w:val="32"/>
        </w:rPr>
        <w:t>學年度</w:t>
      </w:r>
      <w:r w:rsidR="00B52BA3" w:rsidRPr="00C7142A">
        <w:rPr>
          <w:rFonts w:eastAsia="標楷體"/>
          <w:sz w:val="32"/>
        </w:rPr>
        <w:t>第</w:t>
      </w:r>
      <w:r w:rsidR="00876A31">
        <w:rPr>
          <w:rFonts w:eastAsia="標楷體" w:hint="eastAsia"/>
          <w:sz w:val="32"/>
        </w:rPr>
        <w:t>2</w:t>
      </w:r>
      <w:r w:rsidR="00B52BA3" w:rsidRPr="00C7142A">
        <w:rPr>
          <w:rFonts w:eastAsia="標楷體"/>
          <w:sz w:val="32"/>
        </w:rPr>
        <w:t>學期</w:t>
      </w:r>
      <w:bookmarkStart w:id="0" w:name="_GoBack"/>
      <w:bookmarkEnd w:id="0"/>
    </w:p>
    <w:p w14:paraId="065DCA8B" w14:textId="77777777" w:rsidR="004A7C3E" w:rsidRPr="00C7142A" w:rsidRDefault="00510CBC" w:rsidP="008E4B78">
      <w:pPr>
        <w:jc w:val="center"/>
        <w:rPr>
          <w:rFonts w:eastAsia="標楷體"/>
          <w:sz w:val="32"/>
        </w:rPr>
      </w:pPr>
      <w:r w:rsidRPr="00C7142A">
        <w:rPr>
          <w:rFonts w:eastAsia="標楷體" w:hint="eastAsia"/>
          <w:sz w:val="32"/>
        </w:rPr>
        <w:t>行為功能介入方案</w:t>
      </w:r>
      <w:r w:rsidR="008E4B78" w:rsidRPr="00C7142A">
        <w:rPr>
          <w:rFonts w:eastAsia="標楷體"/>
          <w:sz w:val="32"/>
        </w:rPr>
        <w:t>諮詢服務</w:t>
      </w:r>
      <w:r w:rsidR="00F66EA6">
        <w:rPr>
          <w:rFonts w:eastAsia="標楷體" w:hint="eastAsia"/>
          <w:sz w:val="32"/>
        </w:rPr>
        <w:t>實施</w:t>
      </w:r>
      <w:r w:rsidR="008E4B78" w:rsidRPr="00C7142A">
        <w:rPr>
          <w:rFonts w:eastAsia="標楷體"/>
          <w:sz w:val="32"/>
        </w:rPr>
        <w:t>計畫</w:t>
      </w:r>
    </w:p>
    <w:p w14:paraId="572FF057" w14:textId="77777777" w:rsidR="00806F6D" w:rsidRPr="00C7142A" w:rsidRDefault="008E4B78" w:rsidP="00E15091">
      <w:pPr>
        <w:pStyle w:val="aff0"/>
        <w:numPr>
          <w:ilvl w:val="0"/>
          <w:numId w:val="11"/>
        </w:numPr>
        <w:spacing w:line="500" w:lineRule="exact"/>
        <w:ind w:leftChars="0"/>
        <w:rPr>
          <w:rFonts w:eastAsia="標楷體"/>
        </w:rPr>
      </w:pPr>
      <w:r w:rsidRPr="00C7142A">
        <w:rPr>
          <w:rFonts w:eastAsia="標楷體"/>
        </w:rPr>
        <w:t>依據：</w:t>
      </w:r>
    </w:p>
    <w:p w14:paraId="65241C22" w14:textId="77777777" w:rsidR="00806F6D" w:rsidRPr="00C7142A" w:rsidRDefault="00806F6D" w:rsidP="00E15091">
      <w:pPr>
        <w:pStyle w:val="aff0"/>
        <w:numPr>
          <w:ilvl w:val="0"/>
          <w:numId w:val="14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臺北市身心障礙教育白皮書第</w:t>
      </w:r>
      <w:r w:rsidR="00F22E3F" w:rsidRPr="00C7142A">
        <w:rPr>
          <w:rFonts w:eastAsia="標楷體" w:hint="eastAsia"/>
        </w:rPr>
        <w:t>四</w:t>
      </w:r>
      <w:r w:rsidRPr="00C7142A">
        <w:rPr>
          <w:rFonts w:eastAsia="標楷體"/>
        </w:rPr>
        <w:t>版。</w:t>
      </w:r>
    </w:p>
    <w:p w14:paraId="35583F16" w14:textId="77777777" w:rsidR="008E4B78" w:rsidRPr="00C7142A" w:rsidRDefault="008E4B78" w:rsidP="00E15091">
      <w:pPr>
        <w:pStyle w:val="aff0"/>
        <w:numPr>
          <w:ilvl w:val="0"/>
          <w:numId w:val="14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臺北市</w:t>
      </w:r>
      <w:r w:rsidR="00036BBD" w:rsidRPr="00C7142A">
        <w:rPr>
          <w:rFonts w:eastAsia="標楷體"/>
        </w:rPr>
        <w:t>10</w:t>
      </w:r>
      <w:r w:rsidR="00ED477A">
        <w:rPr>
          <w:rFonts w:eastAsia="標楷體" w:hint="eastAsia"/>
        </w:rPr>
        <w:t>8</w:t>
      </w:r>
      <w:r w:rsidRPr="00C7142A">
        <w:rPr>
          <w:rFonts w:eastAsia="標楷體"/>
        </w:rPr>
        <w:t>學年度東區特教資源中心工作計畫。</w:t>
      </w:r>
    </w:p>
    <w:p w14:paraId="1578F6B4" w14:textId="77777777" w:rsidR="0072666C" w:rsidRPr="00C7142A" w:rsidRDefault="008E4B78" w:rsidP="00E15091">
      <w:pPr>
        <w:pStyle w:val="aff0"/>
        <w:numPr>
          <w:ilvl w:val="0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目的：</w:t>
      </w:r>
    </w:p>
    <w:p w14:paraId="5C9D0459" w14:textId="77777777" w:rsidR="00B76520" w:rsidRPr="00C7142A" w:rsidRDefault="00B27D53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 w:hint="eastAsia"/>
        </w:rPr>
        <w:t>協助特教教師透過落實行為功能介入方案，有效改善特教學生之情緒行為問題。</w:t>
      </w:r>
      <w:r w:rsidRPr="00C7142A">
        <w:rPr>
          <w:rFonts w:eastAsia="標楷體"/>
        </w:rPr>
        <w:t xml:space="preserve"> </w:t>
      </w:r>
    </w:p>
    <w:p w14:paraId="0EBCA393" w14:textId="77777777" w:rsidR="00B76520" w:rsidRDefault="00B27D53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 w:hint="eastAsia"/>
        </w:rPr>
        <w:t>預防特教</w:t>
      </w:r>
      <w:r w:rsidR="008769A5" w:rsidRPr="00C7142A">
        <w:rPr>
          <w:rFonts w:eastAsia="標楷體" w:hint="eastAsia"/>
        </w:rPr>
        <w:t>學生行為問題惡化，</w:t>
      </w:r>
      <w:r w:rsidR="00B76520" w:rsidRPr="00C7142A">
        <w:rPr>
          <w:rFonts w:eastAsia="標楷體" w:hint="eastAsia"/>
        </w:rPr>
        <w:t>及早發現</w:t>
      </w:r>
      <w:r w:rsidRPr="00C7142A">
        <w:rPr>
          <w:rFonts w:eastAsia="標楷體" w:hint="eastAsia"/>
        </w:rPr>
        <w:t>具有密集介入需求之學生</w:t>
      </w:r>
      <w:r w:rsidR="00B76520" w:rsidRPr="00C7142A">
        <w:rPr>
          <w:rFonts w:eastAsia="標楷體" w:hint="eastAsia"/>
        </w:rPr>
        <w:t>。</w:t>
      </w:r>
    </w:p>
    <w:p w14:paraId="75DBFEB0" w14:textId="77777777" w:rsidR="00766F65" w:rsidRPr="00766F65" w:rsidRDefault="00766F65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 w:rsidRPr="00766F65">
        <w:rPr>
          <w:rFonts w:eastAsia="標楷體" w:hint="eastAsia"/>
        </w:rPr>
        <w:t>加強特教教師與</w:t>
      </w:r>
      <w:r w:rsidR="003C4517">
        <w:rPr>
          <w:rFonts w:eastAsia="標楷體" w:hint="eastAsia"/>
        </w:rPr>
        <w:t>情緒行為專業支援教師</w:t>
      </w:r>
      <w:r w:rsidRPr="00766F65">
        <w:rPr>
          <w:rFonts w:eastAsia="標楷體" w:hint="eastAsia"/>
        </w:rPr>
        <w:t>合作，增進有效輔導策略與專業成長。</w:t>
      </w:r>
    </w:p>
    <w:p w14:paraId="13C6A04C" w14:textId="77777777" w:rsidR="008E4B78" w:rsidRPr="00C7142A" w:rsidRDefault="008E4B78" w:rsidP="00E15091">
      <w:pPr>
        <w:pStyle w:val="aff0"/>
        <w:numPr>
          <w:ilvl w:val="0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主辦單位：臺北市政府教育局</w:t>
      </w:r>
    </w:p>
    <w:p w14:paraId="46004EEA" w14:textId="2FEBF069" w:rsidR="008E4B78" w:rsidRPr="00C7142A" w:rsidRDefault="008E4B78" w:rsidP="00E15091">
      <w:pPr>
        <w:pStyle w:val="aff0"/>
        <w:numPr>
          <w:ilvl w:val="0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承辦單位：臺北市芳和</w:t>
      </w:r>
      <w:r w:rsidR="00D11966">
        <w:rPr>
          <w:rFonts w:eastAsia="標楷體" w:hint="eastAsia"/>
        </w:rPr>
        <w:t>實驗</w:t>
      </w:r>
      <w:r w:rsidRPr="00C7142A">
        <w:rPr>
          <w:rFonts w:eastAsia="標楷體"/>
        </w:rPr>
        <w:t>國</w:t>
      </w:r>
      <w:r w:rsidR="00B27D53" w:rsidRPr="00C7142A">
        <w:rPr>
          <w:rFonts w:eastAsia="標楷體" w:hint="eastAsia"/>
        </w:rPr>
        <w:t>民</w:t>
      </w:r>
      <w:r w:rsidRPr="00C7142A">
        <w:rPr>
          <w:rFonts w:eastAsia="標楷體"/>
        </w:rPr>
        <w:t>中</w:t>
      </w:r>
      <w:r w:rsidR="00B27D53" w:rsidRPr="00C7142A">
        <w:rPr>
          <w:rFonts w:eastAsia="標楷體" w:hint="eastAsia"/>
        </w:rPr>
        <w:t>學</w:t>
      </w:r>
      <w:r w:rsidRPr="00C7142A">
        <w:rPr>
          <w:rFonts w:eastAsia="標楷體"/>
        </w:rPr>
        <w:t>東區特教資源中心。</w:t>
      </w:r>
    </w:p>
    <w:p w14:paraId="14E02F8B" w14:textId="2B7FDBCE" w:rsidR="00323FC3" w:rsidRPr="005D40C8" w:rsidRDefault="008E4B78" w:rsidP="00E15091">
      <w:pPr>
        <w:pStyle w:val="aff0"/>
        <w:numPr>
          <w:ilvl w:val="0"/>
          <w:numId w:val="11"/>
        </w:numPr>
        <w:spacing w:line="400" w:lineRule="exact"/>
        <w:ind w:leftChars="0"/>
        <w:rPr>
          <w:rFonts w:eastAsia="標楷體"/>
        </w:rPr>
      </w:pPr>
      <w:r w:rsidRPr="005D40C8">
        <w:rPr>
          <w:rFonts w:eastAsia="標楷體"/>
        </w:rPr>
        <w:t>實施期</w:t>
      </w:r>
      <w:r w:rsidRPr="001874B2">
        <w:rPr>
          <w:rFonts w:eastAsia="標楷體"/>
        </w:rPr>
        <w:t>間：</w:t>
      </w:r>
      <w:r w:rsidRPr="001874B2">
        <w:rPr>
          <w:rFonts w:eastAsia="標楷體"/>
        </w:rPr>
        <w:t>10</w:t>
      </w:r>
      <w:r w:rsidR="001874B2" w:rsidRPr="001874B2">
        <w:rPr>
          <w:rFonts w:eastAsia="標楷體" w:hint="eastAsia"/>
        </w:rPr>
        <w:t>9</w:t>
      </w:r>
      <w:r w:rsidRPr="001874B2">
        <w:rPr>
          <w:rFonts w:eastAsia="標楷體"/>
        </w:rPr>
        <w:t>年</w:t>
      </w:r>
      <w:r w:rsidR="001874B2" w:rsidRPr="001874B2">
        <w:rPr>
          <w:rFonts w:eastAsia="標楷體" w:hint="eastAsia"/>
        </w:rPr>
        <w:t>4</w:t>
      </w:r>
      <w:r w:rsidRPr="001874B2">
        <w:rPr>
          <w:rFonts w:eastAsia="標楷體"/>
        </w:rPr>
        <w:t>月</w:t>
      </w:r>
      <w:r w:rsidR="00323FC3" w:rsidRPr="001874B2">
        <w:rPr>
          <w:rFonts w:eastAsia="標楷體"/>
        </w:rPr>
        <w:t>-10</w:t>
      </w:r>
      <w:r w:rsidR="001874B2" w:rsidRPr="001874B2">
        <w:rPr>
          <w:rFonts w:eastAsia="標楷體" w:hint="eastAsia"/>
        </w:rPr>
        <w:t>9</w:t>
      </w:r>
      <w:r w:rsidR="00966677" w:rsidRPr="001874B2">
        <w:rPr>
          <w:rFonts w:eastAsia="標楷體" w:hint="eastAsia"/>
        </w:rPr>
        <w:t>年</w:t>
      </w:r>
      <w:r w:rsidR="001874B2" w:rsidRPr="001874B2">
        <w:rPr>
          <w:rFonts w:eastAsia="標楷體" w:hint="eastAsia"/>
        </w:rPr>
        <w:t>6</w:t>
      </w:r>
      <w:r w:rsidR="00323FC3" w:rsidRPr="001874B2">
        <w:rPr>
          <w:rFonts w:eastAsia="標楷體"/>
        </w:rPr>
        <w:t>月</w:t>
      </w:r>
    </w:p>
    <w:p w14:paraId="778C9460" w14:textId="77777777" w:rsidR="00FF7D65" w:rsidRPr="00085193" w:rsidRDefault="00323FC3" w:rsidP="00E15091">
      <w:pPr>
        <w:pStyle w:val="aff0"/>
        <w:numPr>
          <w:ilvl w:val="0"/>
          <w:numId w:val="11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085193">
        <w:rPr>
          <w:rFonts w:eastAsia="標楷體"/>
          <w:color w:val="000000" w:themeColor="text1"/>
        </w:rPr>
        <w:t>服務</w:t>
      </w:r>
      <w:r w:rsidR="008E4B78" w:rsidRPr="00085193">
        <w:rPr>
          <w:rFonts w:eastAsia="標楷體"/>
          <w:color w:val="000000" w:themeColor="text1"/>
        </w:rPr>
        <w:t>對象：</w:t>
      </w:r>
      <w:r w:rsidR="0097792B" w:rsidRPr="00085193">
        <w:rPr>
          <w:rFonts w:eastAsia="標楷體" w:hint="eastAsia"/>
          <w:color w:val="000000" w:themeColor="text1"/>
        </w:rPr>
        <w:t>已參加過行為功能介入方案初階研習的特教教師，目前</w:t>
      </w:r>
      <w:r w:rsidR="0097792B" w:rsidRPr="00085193">
        <w:rPr>
          <w:rFonts w:eastAsia="標楷體" w:hint="eastAsia"/>
          <w:b/>
          <w:color w:val="000000" w:themeColor="text1"/>
          <w:u w:val="single"/>
        </w:rPr>
        <w:t>正著手或已撰寫</w:t>
      </w:r>
      <w:r w:rsidR="0097792B" w:rsidRPr="00085193">
        <w:rPr>
          <w:rFonts w:eastAsia="標楷體" w:hint="eastAsia"/>
          <w:color w:val="000000" w:themeColor="text1"/>
        </w:rPr>
        <w:t>過行為功能介入方案者。</w:t>
      </w:r>
      <w:r w:rsidR="002D0D05" w:rsidRPr="00B46074">
        <w:rPr>
          <w:rFonts w:eastAsia="標楷體" w:hint="eastAsia"/>
        </w:rPr>
        <w:t>諮詢個案</w:t>
      </w:r>
      <w:r w:rsidR="005B502F" w:rsidRPr="00B46074">
        <w:rPr>
          <w:rFonts w:eastAsia="標楷體" w:hint="eastAsia"/>
        </w:rPr>
        <w:t>須為</w:t>
      </w:r>
      <w:r w:rsidR="005B502F" w:rsidRPr="00B46074">
        <w:rPr>
          <w:rFonts w:eastAsia="標楷體"/>
        </w:rPr>
        <w:t>經縣市鑑輔會鑑定</w:t>
      </w:r>
      <w:r w:rsidR="00085193" w:rsidRPr="00B46074">
        <w:rPr>
          <w:rFonts w:eastAsia="標楷體" w:hint="eastAsia"/>
        </w:rPr>
        <w:t>為</w:t>
      </w:r>
      <w:r w:rsidR="005B502F" w:rsidRPr="00B46074">
        <w:rPr>
          <w:rFonts w:eastAsia="標楷體" w:hint="eastAsia"/>
        </w:rPr>
        <w:t>確認或疑似</w:t>
      </w:r>
      <w:r w:rsidR="005B502F" w:rsidRPr="00B46074">
        <w:rPr>
          <w:rFonts w:eastAsia="標楷體"/>
        </w:rPr>
        <w:t>特教學生</w:t>
      </w:r>
      <w:r w:rsidR="005B502F" w:rsidRPr="00B46074">
        <w:rPr>
          <w:rFonts w:eastAsia="標楷體" w:hint="eastAsia"/>
        </w:rPr>
        <w:t>。</w:t>
      </w:r>
    </w:p>
    <w:p w14:paraId="67251F82" w14:textId="77777777" w:rsidR="00EF023C" w:rsidRPr="00C7142A" w:rsidRDefault="00EF023C" w:rsidP="00E15091">
      <w:pPr>
        <w:pStyle w:val="aff0"/>
        <w:numPr>
          <w:ilvl w:val="0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實施方式：</w:t>
      </w:r>
    </w:p>
    <w:p w14:paraId="1636A927" w14:textId="77777777" w:rsidR="00C7142A" w:rsidRDefault="00EF023C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服務地點：臺北市芳和</w:t>
      </w:r>
      <w:r w:rsidR="00D11966">
        <w:rPr>
          <w:rFonts w:eastAsia="標楷體" w:hint="eastAsia"/>
        </w:rPr>
        <w:t>實驗</w:t>
      </w:r>
      <w:r w:rsidRPr="00C7142A">
        <w:rPr>
          <w:rFonts w:eastAsia="標楷體"/>
        </w:rPr>
        <w:t>國中一棟一樓東區特教資源中心小會議室</w:t>
      </w:r>
    </w:p>
    <w:p w14:paraId="4A03F85C" w14:textId="77777777" w:rsidR="00323FC3" w:rsidRPr="00C7142A" w:rsidRDefault="00C7142A" w:rsidP="00C7142A">
      <w:pPr>
        <w:pStyle w:val="aff0"/>
        <w:spacing w:line="400" w:lineRule="exact"/>
        <w:ind w:leftChars="0" w:left="9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B2111E" w:rsidRPr="00C7142A">
        <w:rPr>
          <w:rFonts w:eastAsia="標楷體"/>
        </w:rPr>
        <w:t>(</w:t>
      </w:r>
      <w:r w:rsidR="00B2111E" w:rsidRPr="00C7142A">
        <w:rPr>
          <w:rFonts w:eastAsia="標楷體"/>
        </w:rPr>
        <w:t>臺北市大安區臥龍街</w:t>
      </w:r>
      <w:r w:rsidR="00B2111E" w:rsidRPr="00C7142A">
        <w:rPr>
          <w:rFonts w:eastAsia="標楷體"/>
        </w:rPr>
        <w:t>170</w:t>
      </w:r>
      <w:r w:rsidR="00B2111E" w:rsidRPr="00C7142A">
        <w:rPr>
          <w:rFonts w:eastAsia="標楷體"/>
        </w:rPr>
        <w:t>號</w:t>
      </w:r>
      <w:r w:rsidR="00B2111E" w:rsidRPr="00C7142A">
        <w:rPr>
          <w:rFonts w:eastAsia="標楷體"/>
        </w:rPr>
        <w:t>)</w:t>
      </w:r>
    </w:p>
    <w:p w14:paraId="155BCE4C" w14:textId="77777777" w:rsidR="002A200F" w:rsidRDefault="003F62EE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服務內容：</w:t>
      </w:r>
    </w:p>
    <w:p w14:paraId="7E05EA29" w14:textId="77777777" w:rsidR="00766F65" w:rsidRPr="00766F65" w:rsidRDefault="0097792B" w:rsidP="00E15091">
      <w:pPr>
        <w:pStyle w:val="aff0"/>
        <w:numPr>
          <w:ilvl w:val="2"/>
          <w:numId w:val="13"/>
        </w:numPr>
        <w:spacing w:line="400" w:lineRule="exact"/>
        <w:ind w:leftChars="0" w:left="1928" w:hanging="794"/>
        <w:rPr>
          <w:rFonts w:eastAsia="標楷體"/>
        </w:rPr>
      </w:pPr>
      <w:r w:rsidRPr="00C7142A">
        <w:rPr>
          <w:rFonts w:eastAsia="標楷體" w:hint="eastAsia"/>
        </w:rPr>
        <w:t>由</w:t>
      </w:r>
      <w:r w:rsidR="008769A5" w:rsidRPr="00C7142A">
        <w:rPr>
          <w:rFonts w:eastAsia="標楷體" w:hint="eastAsia"/>
        </w:rPr>
        <w:t>特教</w:t>
      </w:r>
      <w:r w:rsidRPr="00C7142A">
        <w:rPr>
          <w:rFonts w:eastAsia="標楷體" w:hint="eastAsia"/>
        </w:rPr>
        <w:t>教師提出申請，</w:t>
      </w:r>
      <w:r w:rsidR="00C7142A">
        <w:rPr>
          <w:rFonts w:eastAsia="標楷體" w:hint="eastAsia"/>
        </w:rPr>
        <w:t>每次申請限申請一場次</w:t>
      </w:r>
      <w:r w:rsidRPr="00C7142A">
        <w:rPr>
          <w:rFonts w:eastAsia="標楷體" w:hint="eastAsia"/>
        </w:rPr>
        <w:t>，每</w:t>
      </w:r>
      <w:r w:rsidR="00C7142A">
        <w:rPr>
          <w:rFonts w:eastAsia="標楷體" w:hint="eastAsia"/>
        </w:rPr>
        <w:t>場次</w:t>
      </w:r>
      <w:r w:rsidRPr="00C7142A">
        <w:rPr>
          <w:rFonts w:eastAsia="標楷體" w:hint="eastAsia"/>
        </w:rPr>
        <w:t>提供兩次各</w:t>
      </w:r>
      <w:r w:rsidR="001D73F6">
        <w:rPr>
          <w:rFonts w:eastAsia="標楷體" w:hint="eastAsia"/>
        </w:rPr>
        <w:t>90</w:t>
      </w:r>
      <w:r w:rsidRPr="00C7142A">
        <w:rPr>
          <w:rFonts w:eastAsia="標楷體" w:hint="eastAsia"/>
        </w:rPr>
        <w:t>分鐘之</w:t>
      </w:r>
    </w:p>
    <w:p w14:paraId="43F51BB5" w14:textId="77777777" w:rsidR="002560C7" w:rsidRPr="00766F65" w:rsidRDefault="0097792B" w:rsidP="00766F65">
      <w:pPr>
        <w:spacing w:line="400" w:lineRule="exact"/>
        <w:ind w:leftChars="700" w:left="1680"/>
        <w:rPr>
          <w:rFonts w:eastAsia="標楷體"/>
        </w:rPr>
      </w:pPr>
      <w:r w:rsidRPr="00766F65">
        <w:rPr>
          <w:rFonts w:eastAsia="標楷體" w:hint="eastAsia"/>
        </w:rPr>
        <w:t>諮詢時間，間隔時間約一個月</w:t>
      </w:r>
      <w:r w:rsidR="00766F65" w:rsidRPr="00766F65">
        <w:rPr>
          <w:rFonts w:eastAsia="標楷體" w:hint="eastAsia"/>
        </w:rPr>
        <w:t>，限討論同一位學生</w:t>
      </w:r>
      <w:r w:rsidRPr="00766F65">
        <w:rPr>
          <w:rFonts w:eastAsia="標楷體" w:hint="eastAsia"/>
        </w:rPr>
        <w:t>，由同一位專業支援教師提供諮詢。</w:t>
      </w:r>
    </w:p>
    <w:p w14:paraId="2D34CF7D" w14:textId="77777777" w:rsidR="00766F65" w:rsidRDefault="00A068CC" w:rsidP="00E15091">
      <w:pPr>
        <w:pStyle w:val="aff0"/>
        <w:numPr>
          <w:ilvl w:val="2"/>
          <w:numId w:val="13"/>
        </w:numPr>
        <w:spacing w:line="400" w:lineRule="exact"/>
        <w:ind w:leftChars="0" w:left="1928" w:hanging="794"/>
        <w:rPr>
          <w:rFonts w:eastAsia="標楷體"/>
        </w:rPr>
      </w:pPr>
      <w:r w:rsidRPr="00C7142A">
        <w:rPr>
          <w:rFonts w:eastAsia="標楷體" w:hint="eastAsia"/>
        </w:rPr>
        <w:t>第一次</w:t>
      </w:r>
      <w:r w:rsidR="002560C7" w:rsidRPr="00C7142A">
        <w:rPr>
          <w:rFonts w:eastAsia="標楷體" w:hint="eastAsia"/>
        </w:rPr>
        <w:t>諮詢當天</w:t>
      </w:r>
      <w:r w:rsidRPr="00C7142A">
        <w:rPr>
          <w:rFonts w:eastAsia="標楷體" w:hint="eastAsia"/>
        </w:rPr>
        <w:t>，先</w:t>
      </w:r>
      <w:r w:rsidR="002560C7" w:rsidRPr="00C7142A">
        <w:rPr>
          <w:rFonts w:eastAsia="標楷體" w:hint="eastAsia"/>
        </w:rPr>
        <w:t>就</w:t>
      </w:r>
      <w:r w:rsidRPr="00C7142A">
        <w:rPr>
          <w:rFonts w:eastAsia="標楷體" w:hint="eastAsia"/>
        </w:rPr>
        <w:t>申請者提供</w:t>
      </w:r>
      <w:r w:rsidR="002560C7" w:rsidRPr="00C7142A">
        <w:rPr>
          <w:rFonts w:eastAsia="標楷體" w:hint="eastAsia"/>
        </w:rPr>
        <w:t>的相關書面資料進行討論，</w:t>
      </w:r>
      <w:r w:rsidR="008769A5" w:rsidRPr="00C7142A">
        <w:rPr>
          <w:rFonts w:eastAsia="標楷體" w:hint="eastAsia"/>
        </w:rPr>
        <w:t>必要時，申請者</w:t>
      </w:r>
    </w:p>
    <w:p w14:paraId="5E08B4FE" w14:textId="77777777" w:rsidR="008A45E9" w:rsidRPr="008A45E9" w:rsidRDefault="008769A5" w:rsidP="00731232">
      <w:pPr>
        <w:spacing w:line="400" w:lineRule="exact"/>
        <w:ind w:leftChars="672" w:left="1613"/>
        <w:rPr>
          <w:rFonts w:eastAsia="標楷體"/>
        </w:rPr>
      </w:pPr>
      <w:r w:rsidRPr="00766F65">
        <w:rPr>
          <w:rFonts w:eastAsia="標楷體" w:hint="eastAsia"/>
        </w:rPr>
        <w:t>宜視諮詢建議，</w:t>
      </w:r>
      <w:r w:rsidR="00A068CC" w:rsidRPr="00766F65">
        <w:rPr>
          <w:rFonts w:eastAsia="標楷體" w:hint="eastAsia"/>
        </w:rPr>
        <w:t>進一步蒐集補充資料</w:t>
      </w:r>
      <w:r w:rsidR="002560C7" w:rsidRPr="00766F65">
        <w:rPr>
          <w:rFonts w:eastAsia="標楷體" w:hint="eastAsia"/>
        </w:rPr>
        <w:t>，</w:t>
      </w:r>
      <w:r w:rsidR="00A068CC" w:rsidRPr="00766F65">
        <w:rPr>
          <w:rFonts w:eastAsia="標楷體" w:hint="eastAsia"/>
        </w:rPr>
        <w:t>以利</w:t>
      </w:r>
      <w:r w:rsidR="002560C7" w:rsidRPr="00766F65">
        <w:rPr>
          <w:rFonts w:eastAsia="標楷體" w:hint="eastAsia"/>
        </w:rPr>
        <w:t>第二次諮詢</w:t>
      </w:r>
      <w:r w:rsidR="00A068CC" w:rsidRPr="00766F65">
        <w:rPr>
          <w:rFonts w:eastAsia="標楷體" w:hint="eastAsia"/>
        </w:rPr>
        <w:t>進行</w:t>
      </w:r>
      <w:r w:rsidR="002560C7" w:rsidRPr="00766F65">
        <w:rPr>
          <w:rFonts w:eastAsia="標楷體" w:hint="eastAsia"/>
        </w:rPr>
        <w:t>。</w:t>
      </w:r>
    </w:p>
    <w:p w14:paraId="0F145229" w14:textId="77777777" w:rsidR="00BC30F6" w:rsidRPr="0047272D" w:rsidRDefault="003F62EE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  <w:color w:val="FF0000"/>
        </w:rPr>
      </w:pPr>
      <w:r w:rsidRPr="00C7142A">
        <w:rPr>
          <w:rFonts w:eastAsia="標楷體"/>
        </w:rPr>
        <w:t>申請</w:t>
      </w:r>
      <w:r w:rsidR="00D97488" w:rsidRPr="00C7142A">
        <w:rPr>
          <w:rFonts w:eastAsia="標楷體"/>
        </w:rPr>
        <w:t>程序</w:t>
      </w:r>
      <w:r w:rsidR="00EF023C" w:rsidRPr="00C7142A">
        <w:rPr>
          <w:rFonts w:eastAsia="標楷體"/>
        </w:rPr>
        <w:t>：</w:t>
      </w:r>
    </w:p>
    <w:p w14:paraId="19A0B93A" w14:textId="77777777" w:rsidR="00B67295" w:rsidRDefault="00966677" w:rsidP="00E15091">
      <w:pPr>
        <w:pStyle w:val="aff0"/>
        <w:numPr>
          <w:ilvl w:val="0"/>
          <w:numId w:val="18"/>
        </w:numPr>
        <w:spacing w:line="400" w:lineRule="exact"/>
        <w:ind w:leftChars="0"/>
        <w:rPr>
          <w:rFonts w:eastAsia="標楷體"/>
        </w:rPr>
      </w:pPr>
      <w:r w:rsidRPr="00264C97">
        <w:rPr>
          <w:rFonts w:eastAsia="標楷體" w:hint="eastAsia"/>
        </w:rPr>
        <w:t>進行預約</w:t>
      </w:r>
      <w:r w:rsidR="00485F9F" w:rsidRPr="00B46074">
        <w:rPr>
          <w:rFonts w:eastAsia="標楷體" w:hint="eastAsia"/>
        </w:rPr>
        <w:t>：</w:t>
      </w:r>
    </w:p>
    <w:p w14:paraId="45EEA0BD" w14:textId="77777777" w:rsidR="00966677" w:rsidRPr="00264C97" w:rsidRDefault="00966677" w:rsidP="0096667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/>
        </w:rPr>
        <w:t>1.請Email與東區特教資源中心</w:t>
      </w:r>
      <w:r w:rsidRPr="00264C97">
        <w:rPr>
          <w:rFonts w:asciiTheme="minorHAnsi" w:eastAsia="標楷體" w:hAnsiTheme="minorHAnsi"/>
        </w:rPr>
        <w:t>葉欣伃老師</w:t>
      </w:r>
      <w:r w:rsidR="00B23157" w:rsidRPr="00C7142A">
        <w:rPr>
          <w:rFonts w:eastAsia="標楷體" w:hint="eastAsia"/>
        </w:rPr>
        <w:t>(</w:t>
      </w:r>
      <w:r w:rsidR="00B23157">
        <w:rPr>
          <w:rFonts w:eastAsia="標楷體" w:hint="eastAsia"/>
        </w:rPr>
        <w:t>terctaipei</w:t>
      </w:r>
      <w:r w:rsidR="00B23157" w:rsidRPr="00C7142A">
        <w:rPr>
          <w:rFonts w:eastAsia="標楷體" w:hint="eastAsia"/>
        </w:rPr>
        <w:t>@gmail.com)</w:t>
      </w:r>
      <w:r w:rsidRPr="00264C97">
        <w:rPr>
          <w:rFonts w:ascii="標楷體" w:eastAsia="標楷體" w:hAnsi="標楷體"/>
        </w:rPr>
        <w:t>預約名額，預約成功者將回覆信件告知預約號。</w:t>
      </w:r>
    </w:p>
    <w:p w14:paraId="6E99551D" w14:textId="77777777" w:rsidR="00966677" w:rsidRPr="00264C97" w:rsidRDefault="00966677" w:rsidP="0096667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 w:hint="eastAsia"/>
        </w:rPr>
        <w:t>2.</w:t>
      </w:r>
      <w:r w:rsidRPr="00264C97">
        <w:rPr>
          <w:rFonts w:ascii="標楷體" w:eastAsia="標楷體" w:hAnsi="標楷體"/>
        </w:rPr>
        <w:t>依Email來信</w:t>
      </w:r>
      <w:r w:rsidRPr="00264C97">
        <w:rPr>
          <w:rFonts w:ascii="標楷體" w:eastAsia="標楷體" w:hAnsi="標楷體" w:hint="eastAsia"/>
        </w:rPr>
        <w:t>先後順序進行</w:t>
      </w:r>
      <w:r w:rsidRPr="00264C97">
        <w:rPr>
          <w:rFonts w:ascii="標楷體" w:eastAsia="標楷體" w:hAnsi="標楷體"/>
        </w:rPr>
        <w:t>安排。</w:t>
      </w:r>
    </w:p>
    <w:p w14:paraId="0B632D4E" w14:textId="4B5ED900" w:rsidR="00966677" w:rsidRDefault="00966677" w:rsidP="00966677">
      <w:pPr>
        <w:spacing w:line="400" w:lineRule="exact"/>
        <w:ind w:leftChars="673" w:left="1615"/>
        <w:rPr>
          <w:rFonts w:eastAsia="標楷體"/>
        </w:rPr>
      </w:pPr>
      <w:r w:rsidRPr="00264C97">
        <w:rPr>
          <w:rFonts w:ascii="標楷體" w:eastAsia="標楷體" w:hAnsi="標楷體" w:hint="eastAsia"/>
        </w:rPr>
        <w:t>3</w:t>
      </w:r>
      <w:r w:rsidRPr="00264C97">
        <w:rPr>
          <w:rFonts w:ascii="標楷體" w:eastAsia="標楷體" w:hAnsi="標楷體"/>
        </w:rPr>
        <w:t>.</w:t>
      </w:r>
      <w:r w:rsidRPr="00264C97">
        <w:rPr>
          <w:rFonts w:eastAsia="標楷體" w:hint="eastAsia"/>
        </w:rPr>
        <w:t>請於欲報名場次日期</w:t>
      </w:r>
      <w:r w:rsidRPr="00264C97">
        <w:rPr>
          <w:rFonts w:eastAsia="標楷體"/>
        </w:rPr>
        <w:t>前</w:t>
      </w:r>
      <w:r w:rsidRPr="00264C97">
        <w:rPr>
          <w:rFonts w:eastAsia="標楷體" w:hint="eastAsia"/>
        </w:rPr>
        <w:t>14</w:t>
      </w:r>
      <w:r w:rsidRPr="00264C97">
        <w:rPr>
          <w:rFonts w:eastAsia="標楷體"/>
        </w:rPr>
        <w:t>日預約</w:t>
      </w:r>
      <w:r w:rsidRPr="00264C97">
        <w:rPr>
          <w:rFonts w:ascii="標楷體" w:eastAsia="標楷體" w:hAnsi="標楷體" w:hint="eastAsia"/>
        </w:rPr>
        <w:t>。</w:t>
      </w:r>
      <w:r w:rsidRPr="002550D4">
        <w:rPr>
          <w:rFonts w:eastAsia="標楷體" w:hint="eastAsia"/>
        </w:rPr>
        <w:t>如：欲參與</w:t>
      </w:r>
      <w:r w:rsidR="002550D4" w:rsidRPr="002550D4">
        <w:rPr>
          <w:rFonts w:eastAsia="標楷體" w:hint="eastAsia"/>
        </w:rPr>
        <w:t>場次二</w:t>
      </w:r>
      <w:r w:rsidR="002550D4" w:rsidRPr="002550D4">
        <w:rPr>
          <w:rFonts w:eastAsia="標楷體" w:hint="eastAsia"/>
        </w:rPr>
        <w:t>(4/10</w:t>
      </w:r>
      <w:r w:rsidR="00FF6B2C">
        <w:rPr>
          <w:rFonts w:eastAsia="標楷體" w:hint="eastAsia"/>
        </w:rPr>
        <w:t>、</w:t>
      </w:r>
      <w:r w:rsidR="00FF6B2C">
        <w:rPr>
          <w:rFonts w:eastAsia="標楷體" w:hint="eastAsia"/>
        </w:rPr>
        <w:t>5/1</w:t>
      </w:r>
      <w:r w:rsidR="00D11966" w:rsidRPr="002550D4">
        <w:rPr>
          <w:rFonts w:eastAsia="標楷體" w:hint="eastAsia"/>
        </w:rPr>
        <w:t>)</w:t>
      </w:r>
      <w:r w:rsidRPr="002550D4">
        <w:rPr>
          <w:rFonts w:eastAsia="標楷體" w:hint="eastAsia"/>
        </w:rPr>
        <w:t>者，請於</w:t>
      </w:r>
      <w:r w:rsidR="002550D4" w:rsidRPr="002550D4">
        <w:rPr>
          <w:rFonts w:eastAsia="標楷體" w:hint="eastAsia"/>
        </w:rPr>
        <w:t>3</w:t>
      </w:r>
      <w:r w:rsidR="00ED477A" w:rsidRPr="002550D4">
        <w:rPr>
          <w:rFonts w:eastAsia="標楷體" w:hint="eastAsia"/>
        </w:rPr>
        <w:t>/2</w:t>
      </w:r>
      <w:r w:rsidR="002550D4" w:rsidRPr="002550D4">
        <w:rPr>
          <w:rFonts w:eastAsia="標楷體" w:hint="eastAsia"/>
        </w:rPr>
        <w:t>7</w:t>
      </w:r>
      <w:r w:rsidRPr="002550D4">
        <w:rPr>
          <w:rFonts w:eastAsia="標楷體" w:hint="eastAsia"/>
        </w:rPr>
        <w:t>前完成預約。</w:t>
      </w:r>
    </w:p>
    <w:p w14:paraId="76CDAEDF" w14:textId="77777777" w:rsidR="004E7077" w:rsidRDefault="004E7077" w:rsidP="00966677">
      <w:pPr>
        <w:spacing w:line="400" w:lineRule="exact"/>
        <w:ind w:leftChars="673" w:left="1615"/>
        <w:rPr>
          <w:rFonts w:eastAsia="標楷體"/>
        </w:rPr>
      </w:pPr>
    </w:p>
    <w:p w14:paraId="4BBAA14A" w14:textId="77777777" w:rsidR="004E7077" w:rsidRDefault="004E7077" w:rsidP="00966677">
      <w:pPr>
        <w:spacing w:line="400" w:lineRule="exact"/>
        <w:ind w:leftChars="673" w:left="1615"/>
        <w:rPr>
          <w:rFonts w:eastAsia="標楷體"/>
        </w:rPr>
      </w:pPr>
    </w:p>
    <w:p w14:paraId="51CA6C86" w14:textId="77777777" w:rsidR="004E7077" w:rsidRPr="0026439D" w:rsidRDefault="004E7077" w:rsidP="00D77343">
      <w:pPr>
        <w:spacing w:line="400" w:lineRule="exact"/>
        <w:rPr>
          <w:rFonts w:ascii="標楷體" w:eastAsia="標楷體" w:hAnsi="標楷體"/>
        </w:rPr>
      </w:pPr>
    </w:p>
    <w:p w14:paraId="5DB225F2" w14:textId="77777777" w:rsidR="00966677" w:rsidRDefault="00966677" w:rsidP="00966677">
      <w:pPr>
        <w:spacing w:line="400" w:lineRule="exact"/>
        <w:ind w:leftChars="673" w:left="1615"/>
        <w:rPr>
          <w:rFonts w:ascii="標楷體" w:eastAsia="標楷體" w:hAnsi="標楷體"/>
        </w:rPr>
      </w:pPr>
      <w:r w:rsidRPr="00CF1E6C">
        <w:rPr>
          <w:rFonts w:ascii="標楷體" w:eastAsia="標楷體" w:hAnsi="標楷體" w:hint="eastAsia"/>
        </w:rPr>
        <w:t>4.</w:t>
      </w:r>
      <w:r w:rsidRPr="00CF1E6C">
        <w:rPr>
          <w:rFonts w:ascii="標楷體" w:eastAsia="標楷體" w:hAnsi="標楷體"/>
        </w:rPr>
        <w:t>預約時</w:t>
      </w:r>
      <w:r w:rsidRPr="00CF1E6C">
        <w:rPr>
          <w:rFonts w:ascii="標楷體" w:eastAsia="標楷體" w:hAnsi="標楷體" w:hint="eastAsia"/>
        </w:rPr>
        <w:t>須請於信件中提供以下資料：</w:t>
      </w:r>
    </w:p>
    <w:p w14:paraId="1666A9E1" w14:textId="77777777" w:rsidR="00966677" w:rsidRDefault="00966677" w:rsidP="00966677">
      <w:pPr>
        <w:spacing w:line="400" w:lineRule="exact"/>
        <w:ind w:leftChars="673" w:left="1615"/>
        <w:rPr>
          <w:rFonts w:ascii="標楷體" w:eastAsia="標楷體" w:hAnsi="標楷體"/>
        </w:rPr>
      </w:pPr>
      <w:r>
        <w:rPr>
          <w:rFonts w:eastAsia="標楷體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01ECB1E" wp14:editId="0659B110">
                <wp:simplePos x="0" y="0"/>
                <wp:positionH relativeFrom="column">
                  <wp:posOffset>1095233</wp:posOffset>
                </wp:positionH>
                <wp:positionV relativeFrom="paragraph">
                  <wp:posOffset>46251</wp:posOffset>
                </wp:positionV>
                <wp:extent cx="3524250" cy="2709080"/>
                <wp:effectExtent l="0" t="0" r="19050" b="1524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70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69BAAE" w14:textId="2FD321CF" w:rsidR="00E86F5F" w:rsidRPr="005B6662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一、諮詢者資料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：</w:t>
                            </w:r>
                          </w:p>
                          <w:p w14:paraId="6C2B4ABF" w14:textId="4159BFF6" w:rsidR="00403F07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1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學校：</w:t>
                            </w:r>
                          </w:p>
                          <w:p w14:paraId="59ED6086" w14:textId="0579FCFE" w:rsidR="00E86F5F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學生姓名</w:t>
                            </w:r>
                            <w:r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14:paraId="33EB5B84" w14:textId="192ABF62" w:rsidR="00E86F5F" w:rsidRPr="005B6662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/>
                                <w:szCs w:val="20"/>
                              </w:rPr>
                              <w:t>諮詢者姓名：</w:t>
                            </w:r>
                          </w:p>
                          <w:p w14:paraId="53DF6ABC" w14:textId="010FD5A2" w:rsidR="00403F07" w:rsidRPr="005B6662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Cs w:val="20"/>
                              </w:rPr>
                              <w:t>4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.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學校電話：</w:t>
                            </w:r>
                          </w:p>
                          <w:p w14:paraId="3D0E971F" w14:textId="62B89531" w:rsidR="00403F07" w:rsidRPr="005B6662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Cs w:val="20"/>
                              </w:rPr>
                              <w:t>5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.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手機：</w:t>
                            </w:r>
                          </w:p>
                          <w:p w14:paraId="73C85E85" w14:textId="442FE194" w:rsidR="00403F07" w:rsidRPr="005B6662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Cs w:val="20"/>
                              </w:rPr>
                              <w:t>6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.E-mail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：</w:t>
                            </w:r>
                          </w:p>
                          <w:p w14:paraId="68DF017C" w14:textId="6F324443" w:rsidR="00403F07" w:rsidRPr="00E2730E" w:rsidRDefault="00E86F5F" w:rsidP="005B6662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二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、可以參加的場次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(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可以填一個以上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)</w:t>
                            </w:r>
                            <w:r w:rsidR="00403F07" w:rsidRPr="005B6662">
                              <w:rPr>
                                <w:rFonts w:eastAsia="標楷體" w:hint="eastAsia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CB1E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86.25pt;margin-top:3.65pt;width:277.5pt;height:213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" fillcolor="window" strokeweight=".5pt">
                <v:textbox>
                  <w:txbxContent>
                    <w:p w14:paraId="0469BAAE" w14:textId="2FD321CF" w:rsidR="00E86F5F" w:rsidRPr="005B6662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Cs w:val="20"/>
                        </w:rPr>
                        <w:t>一、諮詢者資料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：</w:t>
                      </w:r>
                    </w:p>
                    <w:p w14:paraId="6C2B4ABF" w14:textId="4159BFF6" w:rsidR="00403F07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Cs w:val="20"/>
                        </w:rPr>
                        <w:t>1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學校：</w:t>
                      </w:r>
                    </w:p>
                    <w:p w14:paraId="59ED6086" w14:textId="0579FCFE" w:rsidR="00E86F5F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Cs w:val="20"/>
                        </w:rPr>
                        <w:t>2</w:t>
                      </w:r>
                      <w:r>
                        <w:rPr>
                          <w:rFonts w:eastAsia="標楷體"/>
                          <w:szCs w:val="20"/>
                        </w:rPr>
                        <w:t>.</w:t>
                      </w:r>
                      <w:r>
                        <w:rPr>
                          <w:rFonts w:eastAsia="標楷體" w:hint="eastAsia"/>
                          <w:szCs w:val="20"/>
                        </w:rPr>
                        <w:t>學生姓名</w:t>
                      </w:r>
                      <w:r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14:paraId="33EB5B84" w14:textId="192ABF62" w:rsidR="00E86F5F" w:rsidRPr="005B6662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Cs w:val="20"/>
                        </w:rPr>
                        <w:t>3</w:t>
                      </w:r>
                      <w:r>
                        <w:rPr>
                          <w:rFonts w:eastAsia="標楷體"/>
                          <w:szCs w:val="20"/>
                        </w:rPr>
                        <w:t>.</w:t>
                      </w:r>
                      <w:r>
                        <w:rPr>
                          <w:rFonts w:eastAsia="標楷體"/>
                          <w:szCs w:val="20"/>
                        </w:rPr>
                        <w:t>諮詢者姓名：</w:t>
                      </w:r>
                    </w:p>
                    <w:p w14:paraId="53DF6ABC" w14:textId="010FD5A2" w:rsidR="00403F07" w:rsidRPr="005B6662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/>
                          <w:szCs w:val="20"/>
                        </w:rPr>
                        <w:t>4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.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學校電話：</w:t>
                      </w:r>
                    </w:p>
                    <w:p w14:paraId="3D0E971F" w14:textId="62B89531" w:rsidR="00403F07" w:rsidRPr="005B6662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/>
                          <w:szCs w:val="20"/>
                        </w:rPr>
                        <w:t>5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.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手機：</w:t>
                      </w:r>
                    </w:p>
                    <w:p w14:paraId="73C85E85" w14:textId="442FE194" w:rsidR="00403F07" w:rsidRPr="005B6662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/>
                          <w:szCs w:val="20"/>
                        </w:rPr>
                        <w:t>6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.E-mail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：</w:t>
                      </w:r>
                    </w:p>
                    <w:p w14:paraId="68DF017C" w14:textId="6F324443" w:rsidR="00403F07" w:rsidRPr="00E2730E" w:rsidRDefault="00E86F5F" w:rsidP="005B6662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Cs w:val="20"/>
                        </w:rPr>
                        <w:t>二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、可以參加的場次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(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可以填一個以上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)</w:t>
                      </w:r>
                      <w:r w:rsidR="00403F07" w:rsidRPr="005B6662">
                        <w:rPr>
                          <w:rFonts w:eastAsia="標楷體" w:hint="eastAsia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8FE4F7" w14:textId="77777777" w:rsidR="00966677" w:rsidRDefault="00966677" w:rsidP="00966677">
      <w:pPr>
        <w:spacing w:line="400" w:lineRule="exact"/>
        <w:ind w:leftChars="673" w:left="1615"/>
        <w:rPr>
          <w:rFonts w:ascii="標楷體" w:eastAsia="標楷體" w:hAnsi="標楷體"/>
        </w:rPr>
      </w:pPr>
    </w:p>
    <w:p w14:paraId="5A4FDBD4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44B136D9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5D91ECB6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4232DFB4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34BCD136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4AB2CFC5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48D99986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5EE3852A" w14:textId="77777777" w:rsidR="00966677" w:rsidRDefault="00966677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2B260C92" w14:textId="77777777" w:rsidR="00E86F5F" w:rsidRPr="00966677" w:rsidRDefault="00E86F5F" w:rsidP="00966677">
      <w:pPr>
        <w:pStyle w:val="aff0"/>
        <w:spacing w:line="400" w:lineRule="exact"/>
        <w:ind w:leftChars="0" w:left="1615"/>
        <w:rPr>
          <w:rFonts w:eastAsia="標楷體"/>
        </w:rPr>
      </w:pPr>
    </w:p>
    <w:p w14:paraId="59789424" w14:textId="5D13A12C" w:rsidR="002E1545" w:rsidRPr="00C7142A" w:rsidRDefault="00966677" w:rsidP="00E15091">
      <w:pPr>
        <w:pStyle w:val="aff0"/>
        <w:numPr>
          <w:ilvl w:val="0"/>
          <w:numId w:val="18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進行</w:t>
      </w:r>
      <w:r w:rsidR="003F62EE" w:rsidRPr="00C7142A">
        <w:rPr>
          <w:rFonts w:eastAsia="標楷體"/>
        </w:rPr>
        <w:t>申請</w:t>
      </w:r>
      <w:r w:rsidR="002E1545" w:rsidRPr="00C7142A">
        <w:rPr>
          <w:rFonts w:eastAsia="標楷體"/>
        </w:rPr>
        <w:t>：</w:t>
      </w:r>
      <w:r w:rsidRPr="00A34FBA">
        <w:rPr>
          <w:rFonts w:eastAsia="標楷體" w:hint="eastAsia"/>
        </w:rPr>
        <w:t>預約成功後請於</w:t>
      </w:r>
      <w:r w:rsidR="00876A31">
        <w:rPr>
          <w:rFonts w:ascii="標楷體" w:eastAsia="標楷體" w:hAnsi="標楷體" w:hint="eastAsia"/>
        </w:rPr>
        <w:t>五</w:t>
      </w:r>
      <w:r w:rsidRPr="00EF1548">
        <w:rPr>
          <w:rFonts w:ascii="標楷體" w:eastAsia="標楷體" w:hAnsi="標楷體"/>
        </w:rPr>
        <w:t>日內(不含假日)</w:t>
      </w:r>
      <w:r w:rsidRPr="00EF1548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以下</w:t>
      </w:r>
      <w:r w:rsidRPr="00EF1548">
        <w:rPr>
          <w:rFonts w:ascii="標楷體" w:eastAsia="標楷體" w:hAnsi="標楷體" w:hint="eastAsia"/>
        </w:rPr>
        <w:t>程序。</w:t>
      </w:r>
    </w:p>
    <w:p w14:paraId="01D81AE6" w14:textId="77777777" w:rsidR="00D97488" w:rsidRPr="00C7142A" w:rsidRDefault="00966677" w:rsidP="00E15091">
      <w:pPr>
        <w:pStyle w:val="aff0"/>
        <w:numPr>
          <w:ilvl w:val="3"/>
          <w:numId w:val="17"/>
        </w:numPr>
        <w:spacing w:line="400" w:lineRule="exact"/>
        <w:ind w:leftChars="0"/>
        <w:rPr>
          <w:rFonts w:eastAsia="標楷體"/>
        </w:rPr>
      </w:pPr>
      <w:r w:rsidRPr="00180A1F">
        <w:rPr>
          <w:rFonts w:eastAsia="標楷體" w:hint="eastAsia"/>
        </w:rPr>
        <w:t>預約成功後</w:t>
      </w:r>
      <w:r w:rsidRPr="00C44854">
        <w:rPr>
          <w:rFonts w:eastAsia="標楷體"/>
        </w:rPr>
        <w:t>由特教組長或個管老師填寫</w:t>
      </w:r>
      <w:r w:rsidRPr="00C44854">
        <w:rPr>
          <w:rFonts w:eastAsia="標楷體" w:hint="eastAsia"/>
        </w:rPr>
        <w:t>附件一之</w:t>
      </w:r>
      <w:r w:rsidR="002E1545" w:rsidRPr="00C7142A">
        <w:rPr>
          <w:rFonts w:eastAsia="標楷體"/>
        </w:rPr>
        <w:t>「</w:t>
      </w:r>
      <w:r w:rsidR="008769A5" w:rsidRPr="00C7142A">
        <w:rPr>
          <w:rFonts w:eastAsia="標楷體" w:hint="eastAsia"/>
        </w:rPr>
        <w:t>行為功能介入方案</w:t>
      </w:r>
      <w:r w:rsidR="002E1545" w:rsidRPr="00C7142A">
        <w:rPr>
          <w:rFonts w:eastAsia="標楷體"/>
        </w:rPr>
        <w:t>諮詢服務申請單」</w:t>
      </w:r>
      <w:r w:rsidR="00312194" w:rsidRPr="00C7142A">
        <w:rPr>
          <w:rFonts w:eastAsia="標楷體" w:hint="eastAsia"/>
        </w:rPr>
        <w:t>。</w:t>
      </w:r>
    </w:p>
    <w:p w14:paraId="5A8C99A8" w14:textId="77777777" w:rsidR="00966677" w:rsidRDefault="002E1545" w:rsidP="00E15091">
      <w:pPr>
        <w:pStyle w:val="aff0"/>
        <w:numPr>
          <w:ilvl w:val="3"/>
          <w:numId w:val="17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/>
        </w:rPr>
        <w:t>依校內流程完成文件</w:t>
      </w:r>
      <w:r w:rsidR="00C7142A">
        <w:rPr>
          <w:rFonts w:eastAsia="標楷體" w:hint="eastAsia"/>
        </w:rPr>
        <w:t>核章程序</w:t>
      </w:r>
      <w:r w:rsidR="00312194" w:rsidRPr="00C7142A">
        <w:rPr>
          <w:rFonts w:eastAsia="標楷體" w:hint="eastAsia"/>
        </w:rPr>
        <w:t>。</w:t>
      </w:r>
    </w:p>
    <w:p w14:paraId="5EEFB366" w14:textId="77777777" w:rsidR="00966677" w:rsidRPr="00966677" w:rsidRDefault="00966677" w:rsidP="00E15091">
      <w:pPr>
        <w:pStyle w:val="aff0"/>
        <w:numPr>
          <w:ilvl w:val="3"/>
          <w:numId w:val="17"/>
        </w:numPr>
        <w:spacing w:line="400" w:lineRule="exact"/>
        <w:ind w:leftChars="0"/>
        <w:rPr>
          <w:rFonts w:eastAsia="標楷體"/>
        </w:rPr>
      </w:pPr>
      <w:r w:rsidRPr="00966677">
        <w:rPr>
          <w:rFonts w:eastAsia="標楷體" w:hint="eastAsia"/>
        </w:rPr>
        <w:t>檢附資料：學生當學年度的個別化教育計畫</w:t>
      </w:r>
      <w:r w:rsidRPr="00966677">
        <w:rPr>
          <w:rFonts w:eastAsia="標楷體" w:hint="eastAsia"/>
        </w:rPr>
        <w:t>(</w:t>
      </w:r>
      <w:r w:rsidRPr="00966677">
        <w:rPr>
          <w:rFonts w:eastAsia="標楷體" w:hint="eastAsia"/>
        </w:rPr>
        <w:t>疑似生請附疑似生教育介入計畫</w:t>
      </w:r>
      <w:r w:rsidRPr="00966677">
        <w:rPr>
          <w:rFonts w:eastAsia="標楷體" w:hint="eastAsia"/>
        </w:rPr>
        <w:t>)</w:t>
      </w:r>
      <w:r w:rsidRPr="00966677">
        <w:rPr>
          <w:rFonts w:eastAsia="標楷體" w:hint="eastAsia"/>
        </w:rPr>
        <w:t>、學生近三個月的輔導紀錄、行為功能介入方案</w:t>
      </w:r>
      <w:r w:rsidRPr="00966677">
        <w:rPr>
          <w:rFonts w:eastAsia="標楷體" w:hint="eastAsia"/>
        </w:rPr>
        <w:t>(</w:t>
      </w:r>
      <w:r w:rsidRPr="00966677">
        <w:rPr>
          <w:rFonts w:eastAsia="標楷體" w:hint="eastAsia"/>
        </w:rPr>
        <w:t>無則免附</w:t>
      </w:r>
      <w:r w:rsidRPr="00966677">
        <w:rPr>
          <w:rFonts w:eastAsia="標楷體" w:hint="eastAsia"/>
        </w:rPr>
        <w:t>)</w:t>
      </w:r>
      <w:r w:rsidRPr="00966677">
        <w:rPr>
          <w:rFonts w:eastAsia="標楷體" w:hint="eastAsia"/>
        </w:rPr>
        <w:t>。</w:t>
      </w:r>
    </w:p>
    <w:p w14:paraId="2CC23A14" w14:textId="77777777" w:rsidR="00312194" w:rsidRPr="00C7142A" w:rsidRDefault="00312194" w:rsidP="00E15091">
      <w:pPr>
        <w:pStyle w:val="aff0"/>
        <w:numPr>
          <w:ilvl w:val="3"/>
          <w:numId w:val="17"/>
        </w:numPr>
        <w:spacing w:line="400" w:lineRule="exact"/>
        <w:ind w:leftChars="0"/>
        <w:rPr>
          <w:rFonts w:eastAsia="標楷體"/>
        </w:rPr>
      </w:pPr>
      <w:r w:rsidRPr="00C7142A">
        <w:rPr>
          <w:rFonts w:eastAsia="標楷體" w:hint="eastAsia"/>
        </w:rPr>
        <w:t>申請單及</w:t>
      </w:r>
      <w:r w:rsidR="00966677">
        <w:rPr>
          <w:rFonts w:eastAsia="標楷體" w:hint="eastAsia"/>
        </w:rPr>
        <w:t>檢附資料</w:t>
      </w:r>
      <w:r w:rsidRPr="00C7142A">
        <w:rPr>
          <w:rFonts w:eastAsia="標楷體" w:hint="eastAsia"/>
        </w:rPr>
        <w:t>請</w:t>
      </w:r>
      <w:r w:rsidR="00E6661B">
        <w:rPr>
          <w:rFonts w:eastAsia="標楷體" w:hint="eastAsia"/>
        </w:rPr>
        <w:t>彩色</w:t>
      </w:r>
      <w:r w:rsidRPr="00C7142A">
        <w:rPr>
          <w:rFonts w:eastAsia="標楷體" w:hint="eastAsia"/>
        </w:rPr>
        <w:t>掃描後以</w:t>
      </w:r>
      <w:r w:rsidRPr="00C7142A">
        <w:rPr>
          <w:rFonts w:eastAsia="標楷體" w:hint="eastAsia"/>
        </w:rPr>
        <w:t>E-mail</w:t>
      </w:r>
      <w:r w:rsidR="00E6661B">
        <w:rPr>
          <w:rFonts w:eastAsia="標楷體" w:hint="eastAsia"/>
        </w:rPr>
        <w:t>寄</w:t>
      </w:r>
      <w:r w:rsidRPr="00C7142A">
        <w:rPr>
          <w:rFonts w:eastAsia="標楷體" w:hint="eastAsia"/>
        </w:rPr>
        <w:t>至東區特教資源中心。</w:t>
      </w:r>
      <w:r w:rsidRPr="00C7142A">
        <w:rPr>
          <w:rFonts w:eastAsia="標楷體" w:hint="eastAsia"/>
        </w:rPr>
        <w:t>(</w:t>
      </w:r>
      <w:r w:rsidR="002E3830">
        <w:rPr>
          <w:rFonts w:eastAsia="標楷體" w:hint="eastAsia"/>
        </w:rPr>
        <w:t>terctaipei</w:t>
      </w:r>
      <w:r w:rsidRPr="00C7142A">
        <w:rPr>
          <w:rFonts w:eastAsia="標楷體" w:hint="eastAsia"/>
        </w:rPr>
        <w:t>@gmail.com)</w:t>
      </w:r>
      <w:r w:rsidR="00966677">
        <w:rPr>
          <w:rFonts w:eastAsia="標楷體" w:hint="eastAsia"/>
        </w:rPr>
        <w:t>，並請電話通知中心已寄</w:t>
      </w:r>
      <w:r w:rsidRPr="00C7142A">
        <w:rPr>
          <w:rFonts w:eastAsia="標楷體" w:hint="eastAsia"/>
        </w:rPr>
        <w:t>件。</w:t>
      </w:r>
    </w:p>
    <w:p w14:paraId="323AEBEE" w14:textId="77777777" w:rsidR="00966677" w:rsidRDefault="00966677" w:rsidP="00E15091">
      <w:pPr>
        <w:pStyle w:val="aff0"/>
        <w:numPr>
          <w:ilvl w:val="0"/>
          <w:numId w:val="18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中心確認申請資料</w:t>
      </w:r>
    </w:p>
    <w:p w14:paraId="1979DB0F" w14:textId="77777777" w:rsidR="00CF1E6C" w:rsidRDefault="00966677" w:rsidP="00E15091">
      <w:pPr>
        <w:pStyle w:val="aff0"/>
        <w:numPr>
          <w:ilvl w:val="0"/>
          <w:numId w:val="19"/>
        </w:numPr>
        <w:spacing w:line="400" w:lineRule="exact"/>
        <w:ind w:leftChars="0"/>
        <w:rPr>
          <w:rFonts w:eastAsia="標楷體"/>
        </w:rPr>
      </w:pPr>
      <w:r w:rsidRPr="00CF1E6C">
        <w:rPr>
          <w:rFonts w:eastAsia="標楷體"/>
        </w:rPr>
        <w:t>中心</w:t>
      </w:r>
      <w:r w:rsidRPr="00CF1E6C">
        <w:rPr>
          <w:rFonts w:eastAsia="標楷體" w:hint="eastAsia"/>
        </w:rPr>
        <w:t>確認申請資格與資料是否齊備</w:t>
      </w:r>
      <w:r w:rsidRPr="00CF1E6C">
        <w:rPr>
          <w:rFonts w:eastAsia="標楷體"/>
        </w:rPr>
        <w:t>後聯繫</w:t>
      </w:r>
      <w:r w:rsidRPr="00CF1E6C">
        <w:rPr>
          <w:rFonts w:eastAsia="標楷體" w:hint="eastAsia"/>
        </w:rPr>
        <w:t>申請教師</w:t>
      </w:r>
      <w:r w:rsidRPr="00CF1E6C">
        <w:rPr>
          <w:rFonts w:eastAsia="標楷體"/>
        </w:rPr>
        <w:t>。</w:t>
      </w:r>
    </w:p>
    <w:p w14:paraId="72D5A0DE" w14:textId="77777777" w:rsidR="00CF1E6C" w:rsidRPr="00CF1E6C" w:rsidRDefault="00966677" w:rsidP="00E15091">
      <w:pPr>
        <w:pStyle w:val="aff0"/>
        <w:numPr>
          <w:ilvl w:val="0"/>
          <w:numId w:val="19"/>
        </w:numPr>
        <w:spacing w:line="400" w:lineRule="exact"/>
        <w:ind w:leftChars="0"/>
        <w:rPr>
          <w:rFonts w:eastAsia="標楷體"/>
        </w:rPr>
      </w:pPr>
      <w:r w:rsidRPr="00CF1E6C">
        <w:rPr>
          <w:rFonts w:eastAsia="標楷體" w:hint="eastAsia"/>
        </w:rPr>
        <w:t>確認受理服務後中心會回覆並以</w:t>
      </w:r>
      <w:r w:rsidRPr="00CF1E6C">
        <w:rPr>
          <w:rFonts w:eastAsia="標楷體" w:hint="eastAsia"/>
        </w:rPr>
        <w:t>Email</w:t>
      </w:r>
      <w:r w:rsidRPr="00CF1E6C">
        <w:rPr>
          <w:rFonts w:eastAsia="標楷體" w:hint="eastAsia"/>
        </w:rPr>
        <w:t>寄出</w:t>
      </w:r>
      <w:r w:rsidRPr="00CF1E6C">
        <w:rPr>
          <w:rFonts w:ascii="標楷體" w:eastAsia="標楷體" w:hAnsi="標楷體" w:hint="eastAsia"/>
        </w:rPr>
        <w:t>「受理回條」。</w:t>
      </w:r>
    </w:p>
    <w:p w14:paraId="08895D5D" w14:textId="77777777" w:rsidR="00966677" w:rsidRPr="00CF1E6C" w:rsidRDefault="00966677" w:rsidP="00E15091">
      <w:pPr>
        <w:pStyle w:val="aff0"/>
        <w:numPr>
          <w:ilvl w:val="0"/>
          <w:numId w:val="19"/>
        </w:numPr>
        <w:spacing w:line="400" w:lineRule="exact"/>
        <w:ind w:leftChars="0"/>
        <w:rPr>
          <w:rFonts w:eastAsia="標楷體"/>
        </w:rPr>
      </w:pPr>
      <w:r w:rsidRPr="00CF1E6C">
        <w:rPr>
          <w:rFonts w:eastAsia="標楷體" w:hint="eastAsia"/>
        </w:rPr>
        <w:t>申請時資料未齊備者，請於接獲補件通知後</w:t>
      </w:r>
      <w:r w:rsidRPr="00CF1E6C">
        <w:rPr>
          <w:rFonts w:eastAsia="標楷體" w:hint="eastAsia"/>
        </w:rPr>
        <w:t>3</w:t>
      </w:r>
      <w:r w:rsidRPr="00CF1E6C">
        <w:rPr>
          <w:rFonts w:eastAsia="標楷體" w:hint="eastAsia"/>
        </w:rPr>
        <w:t>日</w:t>
      </w:r>
      <w:r w:rsidRPr="00CF1E6C">
        <w:rPr>
          <w:rFonts w:eastAsia="標楷體" w:hint="eastAsia"/>
        </w:rPr>
        <w:t>(</w:t>
      </w:r>
      <w:r w:rsidRPr="00CF1E6C">
        <w:rPr>
          <w:rFonts w:eastAsia="標楷體" w:hint="eastAsia"/>
        </w:rPr>
        <w:t>不含假日</w:t>
      </w:r>
      <w:r w:rsidRPr="00CF1E6C">
        <w:rPr>
          <w:rFonts w:eastAsia="標楷體" w:hint="eastAsia"/>
        </w:rPr>
        <w:t>)</w:t>
      </w:r>
      <w:r w:rsidRPr="00CF1E6C">
        <w:rPr>
          <w:rFonts w:eastAsia="標楷體" w:hint="eastAsia"/>
        </w:rPr>
        <w:t>內補齊，方得受理申請。</w:t>
      </w:r>
    </w:p>
    <w:p w14:paraId="18CF5DE1" w14:textId="77777777" w:rsidR="00E15091" w:rsidRPr="004E7077" w:rsidRDefault="00836019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 w:rsidRPr="00836019">
        <w:rPr>
          <w:rFonts w:eastAsia="標楷體" w:hint="eastAsia"/>
        </w:rPr>
        <w:t>每案服務結束後，若仍有進一步需求者，須重新提出申請。必要時，宜另行進一步轉介相關服務或資源。</w:t>
      </w:r>
    </w:p>
    <w:p w14:paraId="665130D7" w14:textId="77777777" w:rsidR="00836019" w:rsidRDefault="00966677" w:rsidP="00E15091">
      <w:pPr>
        <w:pStyle w:val="aff0"/>
        <w:numPr>
          <w:ilvl w:val="1"/>
          <w:numId w:val="11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若有相關問題，請洽東區特教資源中心</w:t>
      </w:r>
      <w:r w:rsidRPr="00B46074">
        <w:rPr>
          <w:rFonts w:eastAsia="標楷體"/>
        </w:rPr>
        <w:t>研究推廣組</w:t>
      </w:r>
      <w:r>
        <w:rPr>
          <w:rFonts w:eastAsia="標楷體" w:hint="eastAsia"/>
        </w:rPr>
        <w:t xml:space="preserve"> </w:t>
      </w:r>
      <w:r w:rsidRPr="00B46074">
        <w:rPr>
          <w:rFonts w:eastAsia="標楷體" w:hint="eastAsia"/>
        </w:rPr>
        <w:t>葉欣伃老師</w:t>
      </w:r>
      <w:r w:rsidR="005D1527" w:rsidRPr="00B46074">
        <w:rPr>
          <w:rFonts w:eastAsia="標楷體"/>
        </w:rPr>
        <w:t>(02)27320800#702</w:t>
      </w:r>
      <w:r w:rsidR="005D1527">
        <w:rPr>
          <w:rFonts w:eastAsia="標楷體" w:hint="eastAsia"/>
        </w:rPr>
        <w:t>，</w:t>
      </w:r>
      <w:r w:rsidR="005D1527">
        <w:rPr>
          <w:rFonts w:eastAsia="標楷體" w:hint="eastAsia"/>
        </w:rPr>
        <w:t>(Email</w:t>
      </w:r>
      <w:r w:rsidR="005D1527">
        <w:rPr>
          <w:rFonts w:eastAsia="標楷體" w:hint="eastAsia"/>
        </w:rPr>
        <w:t>：</w:t>
      </w:r>
      <w:hyperlink r:id="rId8" w:history="1">
        <w:r w:rsidR="004E7077" w:rsidRPr="006A3752">
          <w:rPr>
            <w:rStyle w:val="aff"/>
            <w:rFonts w:eastAsia="標楷體" w:hint="eastAsia"/>
          </w:rPr>
          <w:t>terctaipei@gmail.com</w:t>
        </w:r>
      </w:hyperlink>
      <w:r w:rsidR="005D1527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14:paraId="53CB9979" w14:textId="77777777" w:rsidR="004E7077" w:rsidRDefault="004E7077" w:rsidP="004E7077">
      <w:pPr>
        <w:spacing w:line="400" w:lineRule="exact"/>
        <w:ind w:left="480"/>
        <w:rPr>
          <w:rFonts w:eastAsia="標楷體"/>
        </w:rPr>
      </w:pPr>
    </w:p>
    <w:p w14:paraId="44CB89FA" w14:textId="77777777" w:rsidR="004E7077" w:rsidRDefault="004E7077" w:rsidP="004E7077">
      <w:pPr>
        <w:spacing w:line="400" w:lineRule="exact"/>
        <w:ind w:left="480"/>
        <w:rPr>
          <w:rFonts w:eastAsia="標楷體"/>
        </w:rPr>
      </w:pPr>
    </w:p>
    <w:p w14:paraId="4F791F8D" w14:textId="77777777" w:rsidR="004E7077" w:rsidRDefault="004E7077" w:rsidP="004E7077">
      <w:pPr>
        <w:spacing w:line="400" w:lineRule="exact"/>
        <w:ind w:left="480"/>
        <w:rPr>
          <w:rFonts w:eastAsia="標楷體"/>
        </w:rPr>
      </w:pPr>
    </w:p>
    <w:p w14:paraId="761B0ABD" w14:textId="77777777" w:rsidR="004E7077" w:rsidRDefault="004E7077" w:rsidP="00662191">
      <w:pPr>
        <w:spacing w:line="400" w:lineRule="exact"/>
        <w:rPr>
          <w:rFonts w:eastAsia="標楷體"/>
        </w:rPr>
      </w:pPr>
    </w:p>
    <w:p w14:paraId="4443F202" w14:textId="77777777" w:rsidR="00E34131" w:rsidRPr="004E7077" w:rsidRDefault="00E34131" w:rsidP="00662191">
      <w:pPr>
        <w:spacing w:line="400" w:lineRule="exact"/>
        <w:rPr>
          <w:rFonts w:eastAsia="標楷體"/>
        </w:rPr>
      </w:pPr>
    </w:p>
    <w:p w14:paraId="413EE7F3" w14:textId="4B6EBD0A" w:rsidR="006D5C64" w:rsidRDefault="007A7827" w:rsidP="009D3B81">
      <w:pPr>
        <w:pStyle w:val="aff0"/>
        <w:numPr>
          <w:ilvl w:val="1"/>
          <w:numId w:val="11"/>
        </w:numPr>
        <w:spacing w:line="500" w:lineRule="exact"/>
        <w:ind w:leftChars="0"/>
        <w:rPr>
          <w:rFonts w:eastAsia="標楷體"/>
        </w:rPr>
      </w:pPr>
      <w:r w:rsidRPr="00C7142A">
        <w:rPr>
          <w:rFonts w:eastAsia="標楷體"/>
        </w:rPr>
        <w:lastRenderedPageBreak/>
        <w:t>諮詢時間</w:t>
      </w:r>
    </w:p>
    <w:p w14:paraId="4F548EDB" w14:textId="35FA6C84" w:rsidR="00296AD1" w:rsidRDefault="00296AD1" w:rsidP="00296AD1">
      <w:pPr>
        <w:pStyle w:val="aff0"/>
        <w:spacing w:line="500" w:lineRule="exact"/>
        <w:ind w:leftChars="0" w:left="960"/>
        <w:rPr>
          <w:rFonts w:eastAsia="標楷體"/>
          <w:bdr w:val="single" w:sz="4" w:space="0" w:color="auto"/>
        </w:rPr>
      </w:pPr>
      <w:r w:rsidRPr="00296AD1">
        <w:rPr>
          <w:rFonts w:eastAsia="標楷體" w:hint="eastAsia"/>
          <w:bdr w:val="single" w:sz="4" w:space="0" w:color="auto"/>
        </w:rPr>
        <w:t>註：參加場次一</w:t>
      </w:r>
      <w:r w:rsidRPr="00296AD1">
        <w:rPr>
          <w:rFonts w:eastAsia="標楷體" w:hint="eastAsia"/>
          <w:bdr w:val="single" w:sz="4" w:space="0" w:color="auto"/>
        </w:rPr>
        <w:t>(4/1</w:t>
      </w:r>
      <w:r w:rsidRPr="00296AD1">
        <w:rPr>
          <w:rFonts w:eastAsia="標楷體" w:hint="eastAsia"/>
          <w:bdr w:val="single" w:sz="4" w:space="0" w:color="auto"/>
        </w:rPr>
        <w:t>、</w:t>
      </w:r>
      <w:r w:rsidRPr="00296AD1">
        <w:rPr>
          <w:rFonts w:eastAsia="標楷體" w:hint="eastAsia"/>
          <w:bdr w:val="single" w:sz="4" w:space="0" w:color="auto"/>
        </w:rPr>
        <w:t>4/22)</w:t>
      </w:r>
      <w:r w:rsidR="00A55A04">
        <w:rPr>
          <w:rFonts w:eastAsia="標楷體" w:hint="eastAsia"/>
          <w:bdr w:val="single" w:sz="4" w:space="0" w:color="auto"/>
        </w:rPr>
        <w:t>者，請於</w:t>
      </w:r>
      <w:r w:rsidR="00A55A04">
        <w:rPr>
          <w:rFonts w:eastAsia="標楷體" w:hint="eastAsia"/>
          <w:bdr w:val="single" w:sz="4" w:space="0" w:color="auto"/>
        </w:rPr>
        <w:t>3/20</w:t>
      </w:r>
      <w:r w:rsidR="00A55A04">
        <w:rPr>
          <w:rFonts w:eastAsia="標楷體" w:hint="eastAsia"/>
          <w:bdr w:val="single" w:sz="4" w:space="0" w:color="auto"/>
        </w:rPr>
        <w:t>前完成預約</w:t>
      </w:r>
      <w:r w:rsidRPr="00296AD1">
        <w:rPr>
          <w:rFonts w:eastAsia="標楷體" w:hint="eastAsia"/>
          <w:bdr w:val="single" w:sz="4" w:space="0" w:color="auto"/>
        </w:rPr>
        <w:t>。</w:t>
      </w:r>
    </w:p>
    <w:p w14:paraId="47C10B29" w14:textId="77777777" w:rsidR="00296AD1" w:rsidRPr="00296AD1" w:rsidRDefault="00296AD1" w:rsidP="00296AD1">
      <w:pPr>
        <w:pStyle w:val="aff0"/>
        <w:spacing w:line="500" w:lineRule="exact"/>
        <w:ind w:leftChars="0" w:left="960"/>
        <w:rPr>
          <w:rFonts w:eastAsia="標楷體"/>
          <w:bdr w:val="single" w:sz="4" w:space="0" w:color="auto"/>
        </w:rPr>
      </w:pPr>
    </w:p>
    <w:tbl>
      <w:tblPr>
        <w:tblW w:w="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767"/>
        <w:gridCol w:w="1767"/>
      </w:tblGrid>
      <w:tr w:rsidR="00ED477A" w:rsidRPr="00381544" w14:paraId="768E8960" w14:textId="77777777" w:rsidTr="00ED477A">
        <w:trPr>
          <w:trHeight w:val="368"/>
          <w:jc w:val="center"/>
        </w:trPr>
        <w:tc>
          <w:tcPr>
            <w:tcW w:w="1766" w:type="dxa"/>
            <w:shd w:val="clear" w:color="auto" w:fill="D9D9D9"/>
            <w:vAlign w:val="center"/>
            <w:hideMark/>
          </w:tcPr>
          <w:p w14:paraId="2555241B" w14:textId="77777777" w:rsidR="00ED477A" w:rsidRPr="001874B2" w:rsidRDefault="00ED477A" w:rsidP="00ED477A">
            <w:pPr>
              <w:jc w:val="center"/>
              <w:rPr>
                <w:rFonts w:eastAsia="標楷體"/>
                <w:b/>
                <w:kern w:val="0"/>
              </w:rPr>
            </w:pPr>
            <w:r w:rsidRPr="001874B2">
              <w:rPr>
                <w:rFonts w:eastAsia="標楷體"/>
                <w:b/>
                <w:kern w:val="0"/>
              </w:rPr>
              <w:t>場次</w:t>
            </w:r>
          </w:p>
        </w:tc>
        <w:tc>
          <w:tcPr>
            <w:tcW w:w="1767" w:type="dxa"/>
            <w:shd w:val="clear" w:color="auto" w:fill="D9D9D9"/>
            <w:vAlign w:val="center"/>
            <w:hideMark/>
          </w:tcPr>
          <w:p w14:paraId="4E56D695" w14:textId="77777777" w:rsidR="00ED477A" w:rsidRPr="001874B2" w:rsidRDefault="00ED477A" w:rsidP="00ED477A">
            <w:pPr>
              <w:jc w:val="center"/>
              <w:rPr>
                <w:rFonts w:eastAsia="標楷體"/>
                <w:b/>
                <w:kern w:val="0"/>
              </w:rPr>
            </w:pPr>
            <w:r w:rsidRPr="001874B2"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1767" w:type="dxa"/>
            <w:shd w:val="clear" w:color="auto" w:fill="D9D9D9"/>
            <w:vAlign w:val="center"/>
            <w:hideMark/>
          </w:tcPr>
          <w:p w14:paraId="7472E380" w14:textId="77777777" w:rsidR="00ED477A" w:rsidRPr="001874B2" w:rsidRDefault="00ED477A" w:rsidP="00ED477A">
            <w:pPr>
              <w:jc w:val="center"/>
              <w:rPr>
                <w:rFonts w:eastAsia="標楷體"/>
                <w:b/>
                <w:kern w:val="0"/>
              </w:rPr>
            </w:pPr>
            <w:r w:rsidRPr="001874B2">
              <w:rPr>
                <w:rFonts w:eastAsia="標楷體"/>
                <w:b/>
                <w:kern w:val="0"/>
              </w:rPr>
              <w:t>時間</w:t>
            </w:r>
          </w:p>
        </w:tc>
      </w:tr>
      <w:tr w:rsidR="001874B2" w:rsidRPr="00381544" w14:paraId="6809BB43" w14:textId="77777777" w:rsidTr="00ED477A">
        <w:trPr>
          <w:trHeight w:val="345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14:paraId="55392D06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</w:rPr>
            </w:pPr>
            <w:r w:rsidRPr="001874B2">
              <w:rPr>
                <w:rFonts w:eastAsia="標楷體"/>
                <w:kern w:val="0"/>
              </w:rPr>
              <w:t>場次一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D81107B" w14:textId="7E5D3DBD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4/1(</w:t>
            </w:r>
            <w:r w:rsidRPr="001874B2">
              <w:rPr>
                <w:rFonts w:eastAsia="標楷體" w:hint="eastAsia"/>
                <w:szCs w:val="22"/>
              </w:rPr>
              <w:t>三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61F53C" w14:textId="77777777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0E1DF821" w14:textId="77777777" w:rsidTr="00ED477A">
        <w:trPr>
          <w:trHeight w:val="365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5861E995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F4AD6B7" w14:textId="2AA36A28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/>
                <w:szCs w:val="22"/>
              </w:rPr>
              <w:t>4/</w:t>
            </w:r>
            <w:r w:rsidRPr="001874B2">
              <w:rPr>
                <w:rFonts w:eastAsia="標楷體" w:hint="eastAsia"/>
                <w:szCs w:val="22"/>
              </w:rPr>
              <w:t>22(</w:t>
            </w:r>
            <w:r w:rsidRPr="001874B2">
              <w:rPr>
                <w:rFonts w:eastAsia="標楷體" w:hint="eastAsia"/>
                <w:szCs w:val="22"/>
              </w:rPr>
              <w:t>三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51BFF4D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6A70AA2F" w14:textId="77777777" w:rsidTr="00ED477A">
        <w:trPr>
          <w:trHeight w:val="365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14:paraId="2EC4C495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</w:rPr>
            </w:pPr>
            <w:r w:rsidRPr="001874B2">
              <w:rPr>
                <w:rFonts w:eastAsia="標楷體"/>
                <w:kern w:val="0"/>
              </w:rPr>
              <w:t>場次二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B6639E" w14:textId="6F2CC75E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/>
                <w:szCs w:val="22"/>
              </w:rPr>
              <w:t>4/10</w:t>
            </w:r>
            <w:r w:rsidRPr="001874B2">
              <w:rPr>
                <w:rFonts w:eastAsia="標楷體" w:hint="eastAsia"/>
                <w:szCs w:val="22"/>
              </w:rPr>
              <w:t>(</w:t>
            </w:r>
            <w:r w:rsidRPr="001874B2">
              <w:rPr>
                <w:rFonts w:eastAsia="標楷體" w:hint="eastAsia"/>
                <w:szCs w:val="22"/>
              </w:rPr>
              <w:t>五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1875EB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0BDF7CBD" w14:textId="77777777" w:rsidTr="00ED477A">
        <w:trPr>
          <w:trHeight w:val="36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7F3DC9E7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077944A" w14:textId="489F4A2B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5/1(</w:t>
            </w:r>
            <w:r w:rsidRPr="001874B2">
              <w:rPr>
                <w:rFonts w:eastAsia="標楷體" w:hint="eastAsia"/>
                <w:szCs w:val="22"/>
              </w:rPr>
              <w:t>五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80879E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4E718358" w14:textId="77777777" w:rsidTr="00ED477A">
        <w:trPr>
          <w:trHeight w:val="376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14:paraId="17C11073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</w:rPr>
            </w:pPr>
            <w:r w:rsidRPr="001874B2">
              <w:rPr>
                <w:rFonts w:eastAsia="標楷體"/>
                <w:kern w:val="0"/>
              </w:rPr>
              <w:t>場次三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A0BF4F" w14:textId="21DF0616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4/29</w:t>
            </w:r>
            <w:r w:rsidRPr="001874B2">
              <w:rPr>
                <w:rFonts w:eastAsia="標楷體"/>
                <w:szCs w:val="22"/>
              </w:rPr>
              <w:t>(</w:t>
            </w:r>
            <w:r w:rsidRPr="001874B2">
              <w:rPr>
                <w:rFonts w:eastAsia="標楷體" w:hint="eastAsia"/>
                <w:szCs w:val="22"/>
              </w:rPr>
              <w:t>三</w:t>
            </w:r>
            <w:r w:rsidRPr="001874B2">
              <w:rPr>
                <w:rFonts w:eastAsia="標楷體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D81A31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61AD0B5E" w14:textId="77777777" w:rsidTr="00ED477A">
        <w:trPr>
          <w:trHeight w:val="355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73C8B3FD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5ADD5C3" w14:textId="0BAAEB3D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5/20</w:t>
            </w:r>
            <w:r w:rsidRPr="001874B2">
              <w:rPr>
                <w:rFonts w:eastAsia="標楷體"/>
                <w:szCs w:val="22"/>
              </w:rPr>
              <w:t>(</w:t>
            </w:r>
            <w:r w:rsidRPr="001874B2">
              <w:rPr>
                <w:rFonts w:eastAsia="標楷體" w:hint="eastAsia"/>
                <w:szCs w:val="22"/>
              </w:rPr>
              <w:t>三</w:t>
            </w:r>
            <w:r w:rsidRPr="001874B2">
              <w:rPr>
                <w:rFonts w:eastAsia="標楷體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8EE8690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789F88E1" w14:textId="77777777" w:rsidTr="00ED477A">
        <w:trPr>
          <w:trHeight w:val="360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14:paraId="4699F2CF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</w:rPr>
            </w:pPr>
            <w:r w:rsidRPr="001874B2">
              <w:rPr>
                <w:rFonts w:eastAsia="標楷體"/>
                <w:kern w:val="0"/>
              </w:rPr>
              <w:t>場次四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B04CAFD" w14:textId="60C65952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5/8(</w:t>
            </w:r>
            <w:r w:rsidRPr="001874B2">
              <w:rPr>
                <w:rFonts w:eastAsia="標楷體" w:hint="eastAsia"/>
                <w:szCs w:val="22"/>
              </w:rPr>
              <w:t>五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1EC12F2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797D2204" w14:textId="77777777" w:rsidTr="00ED477A">
        <w:trPr>
          <w:trHeight w:val="36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1B531E12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EB5559B" w14:textId="037BCC8C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5/29(</w:t>
            </w:r>
            <w:r w:rsidRPr="001874B2">
              <w:rPr>
                <w:rFonts w:eastAsia="標楷體" w:hint="eastAsia"/>
                <w:szCs w:val="22"/>
              </w:rPr>
              <w:t>五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DA1F692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63518280" w14:textId="77777777" w:rsidTr="00ED477A">
        <w:trPr>
          <w:trHeight w:val="360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14:paraId="508EF1B5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</w:rPr>
            </w:pPr>
            <w:r w:rsidRPr="001874B2">
              <w:rPr>
                <w:rFonts w:eastAsia="標楷體"/>
                <w:kern w:val="0"/>
              </w:rPr>
              <w:t>場次</w:t>
            </w:r>
            <w:r w:rsidRPr="001874B2">
              <w:rPr>
                <w:rFonts w:eastAsia="標楷體" w:hint="eastAsia"/>
                <w:kern w:val="0"/>
              </w:rPr>
              <w:t>五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6DB8925" w14:textId="4E351D2D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5/22</w:t>
            </w:r>
            <w:r w:rsidRPr="001874B2">
              <w:rPr>
                <w:rFonts w:eastAsia="標楷體"/>
                <w:szCs w:val="22"/>
              </w:rPr>
              <w:t>(</w:t>
            </w:r>
            <w:r w:rsidRPr="001874B2">
              <w:rPr>
                <w:rFonts w:eastAsia="標楷體" w:hint="eastAsia"/>
                <w:szCs w:val="22"/>
              </w:rPr>
              <w:t>五</w:t>
            </w:r>
            <w:r w:rsidRPr="001874B2">
              <w:rPr>
                <w:rFonts w:eastAsia="標楷體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29027D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2DA4828C" w14:textId="77777777" w:rsidTr="00ED477A">
        <w:trPr>
          <w:trHeight w:val="36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4908438A" w14:textId="77777777" w:rsidR="001874B2" w:rsidRPr="001874B2" w:rsidRDefault="001874B2" w:rsidP="001874B2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D13D335" w14:textId="1E62B7A2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6/12(</w:t>
            </w:r>
            <w:r w:rsidRPr="001874B2">
              <w:rPr>
                <w:rFonts w:eastAsia="標楷體" w:hint="eastAsia"/>
                <w:szCs w:val="22"/>
              </w:rPr>
              <w:t>五</w:t>
            </w:r>
            <w:r w:rsidRPr="001874B2">
              <w:rPr>
                <w:rFonts w:eastAsia="標楷體" w:hint="eastAsia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9A7C6E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381544" w14:paraId="2F914650" w14:textId="77777777" w:rsidTr="00ED477A">
        <w:trPr>
          <w:trHeight w:val="360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14:paraId="1B30EEA2" w14:textId="77777777" w:rsidR="001874B2" w:rsidRPr="001874B2" w:rsidRDefault="001874B2" w:rsidP="001874B2">
            <w:pPr>
              <w:jc w:val="center"/>
              <w:rPr>
                <w:rFonts w:eastAsia="標楷體"/>
                <w:kern w:val="0"/>
              </w:rPr>
            </w:pPr>
            <w:r w:rsidRPr="001874B2">
              <w:rPr>
                <w:rFonts w:eastAsia="標楷體"/>
                <w:kern w:val="0"/>
              </w:rPr>
              <w:t>場次</w:t>
            </w:r>
            <w:r w:rsidRPr="001874B2">
              <w:rPr>
                <w:rFonts w:eastAsia="標楷體" w:hint="eastAsia"/>
                <w:kern w:val="0"/>
              </w:rPr>
              <w:t>六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3F720D" w14:textId="3C5A7101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5/27</w:t>
            </w:r>
            <w:r w:rsidRPr="001874B2">
              <w:rPr>
                <w:rFonts w:eastAsia="標楷體"/>
                <w:szCs w:val="22"/>
              </w:rPr>
              <w:t>(</w:t>
            </w:r>
            <w:r w:rsidRPr="001874B2">
              <w:rPr>
                <w:rFonts w:eastAsia="標楷體" w:hint="eastAsia"/>
                <w:szCs w:val="22"/>
              </w:rPr>
              <w:t>三</w:t>
            </w:r>
            <w:r w:rsidRPr="001874B2">
              <w:rPr>
                <w:rFonts w:eastAsia="標楷體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0073538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  <w:tr w:rsidR="001874B2" w:rsidRPr="00ED477A" w14:paraId="24D9CC2E" w14:textId="77777777" w:rsidTr="00ED477A">
        <w:trPr>
          <w:trHeight w:val="36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734341E7" w14:textId="77777777" w:rsidR="001874B2" w:rsidRPr="001874B2" w:rsidRDefault="001874B2" w:rsidP="001874B2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6443666" w14:textId="53AABC28" w:rsidR="001874B2" w:rsidRPr="001874B2" w:rsidRDefault="001874B2" w:rsidP="001874B2">
            <w:pPr>
              <w:jc w:val="center"/>
              <w:rPr>
                <w:rFonts w:eastAsia="標楷體"/>
                <w:szCs w:val="22"/>
              </w:rPr>
            </w:pPr>
            <w:r w:rsidRPr="001874B2">
              <w:rPr>
                <w:rFonts w:eastAsia="標楷體" w:hint="eastAsia"/>
                <w:szCs w:val="22"/>
              </w:rPr>
              <w:t>6/17</w:t>
            </w:r>
            <w:r w:rsidRPr="001874B2">
              <w:rPr>
                <w:rFonts w:eastAsia="標楷體"/>
                <w:szCs w:val="22"/>
              </w:rPr>
              <w:t>(</w:t>
            </w:r>
            <w:r w:rsidRPr="001874B2">
              <w:rPr>
                <w:rFonts w:eastAsia="標楷體" w:hint="eastAsia"/>
                <w:szCs w:val="22"/>
              </w:rPr>
              <w:t>三</w:t>
            </w:r>
            <w:r w:rsidRPr="001874B2">
              <w:rPr>
                <w:rFonts w:eastAsia="標楷體"/>
                <w:szCs w:val="22"/>
              </w:rPr>
              <w:t>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E7CE15" w14:textId="77777777" w:rsidR="001874B2" w:rsidRPr="001874B2" w:rsidRDefault="001874B2" w:rsidP="001874B2">
            <w:pPr>
              <w:jc w:val="center"/>
              <w:rPr>
                <w:kern w:val="0"/>
                <w:sz w:val="20"/>
              </w:rPr>
            </w:pPr>
            <w:r w:rsidRPr="001874B2">
              <w:rPr>
                <w:rFonts w:eastAsia="標楷體" w:hint="eastAsia"/>
                <w:szCs w:val="22"/>
              </w:rPr>
              <w:t>14:00~15:30</w:t>
            </w:r>
          </w:p>
        </w:tc>
      </w:tr>
    </w:tbl>
    <w:p w14:paraId="527ABE4D" w14:textId="77777777" w:rsidR="00B21003" w:rsidRPr="00B21003" w:rsidRDefault="00B21003" w:rsidP="00B21003">
      <w:pPr>
        <w:spacing w:line="500" w:lineRule="exact"/>
        <w:rPr>
          <w:rFonts w:eastAsia="標楷體"/>
        </w:rPr>
      </w:pPr>
    </w:p>
    <w:p w14:paraId="49E375A6" w14:textId="77777777" w:rsidR="00E15091" w:rsidRDefault="00E15091" w:rsidP="00E15091">
      <w:pPr>
        <w:pStyle w:val="aff0"/>
        <w:numPr>
          <w:ilvl w:val="0"/>
          <w:numId w:val="11"/>
        </w:numPr>
        <w:ind w:leftChars="0"/>
        <w:rPr>
          <w:rFonts w:eastAsia="標楷體"/>
        </w:rPr>
      </w:pPr>
      <w:r>
        <w:rPr>
          <w:rFonts w:eastAsia="標楷體" w:hint="eastAsia"/>
        </w:rPr>
        <w:t>相關注意事項：</w:t>
      </w:r>
    </w:p>
    <w:p w14:paraId="36254DCD" w14:textId="77777777" w:rsidR="00E15091" w:rsidRPr="00731232" w:rsidRDefault="003D4052" w:rsidP="00E15091">
      <w:pPr>
        <w:pStyle w:val="Default"/>
        <w:numPr>
          <w:ilvl w:val="0"/>
          <w:numId w:val="20"/>
        </w:numPr>
        <w:rPr>
          <w:color w:val="auto"/>
        </w:rPr>
      </w:pPr>
      <w:r>
        <w:rPr>
          <w:rFonts w:ascii="Times New Roman" w:hAnsi="Times New Roman"/>
          <w:color w:val="auto"/>
          <w:szCs w:val="28"/>
        </w:rPr>
        <w:t>請</w:t>
      </w:r>
      <w:r w:rsidR="00E15091" w:rsidRPr="001D0D36">
        <w:rPr>
          <w:rFonts w:ascii="Times New Roman" w:hAnsi="Times New Roman"/>
          <w:color w:val="auto"/>
          <w:szCs w:val="28"/>
        </w:rPr>
        <w:t>教師依</w:t>
      </w:r>
      <w:r w:rsidR="00E15091" w:rsidRPr="001D0D36">
        <w:rPr>
          <w:rFonts w:ascii="Times New Roman" w:hAnsi="Times New Roman" w:hint="eastAsia"/>
          <w:color w:val="auto"/>
          <w:szCs w:val="28"/>
        </w:rPr>
        <w:t>預約</w:t>
      </w:r>
      <w:r w:rsidR="00E15091" w:rsidRPr="001D0D36">
        <w:rPr>
          <w:rFonts w:ascii="Times New Roman" w:hAnsi="Times New Roman"/>
          <w:color w:val="auto"/>
          <w:szCs w:val="28"/>
        </w:rPr>
        <w:t>時間</w:t>
      </w:r>
      <w:r w:rsidR="00E15091" w:rsidRPr="001D0D36">
        <w:rPr>
          <w:rFonts w:ascii="Times New Roman" w:hAnsi="Times New Roman"/>
          <w:b/>
          <w:color w:val="auto"/>
          <w:szCs w:val="28"/>
          <w:u w:val="single"/>
        </w:rPr>
        <w:t>準時</w:t>
      </w:r>
      <w:r w:rsidR="00E15091" w:rsidRPr="001D0D36">
        <w:rPr>
          <w:rFonts w:ascii="Times New Roman" w:hAnsi="Times New Roman" w:hint="eastAsia"/>
          <w:b/>
          <w:color w:val="auto"/>
          <w:szCs w:val="28"/>
          <w:u w:val="single"/>
        </w:rPr>
        <w:t>出席</w:t>
      </w:r>
      <w:r w:rsidR="00E15091" w:rsidRPr="001D0D36">
        <w:rPr>
          <w:rFonts w:ascii="Times New Roman" w:hAnsi="Times New Roman"/>
          <w:color w:val="auto"/>
          <w:szCs w:val="28"/>
        </w:rPr>
        <w:t>，臨時因故延遲或無法出席，請務必來電告知</w:t>
      </w:r>
      <w:r w:rsidR="00E15091" w:rsidRPr="001D0D36">
        <w:rPr>
          <w:rFonts w:ascii="Times New Roman" w:hAnsi="Times New Roman"/>
          <w:color w:val="auto"/>
          <w:szCs w:val="28"/>
        </w:rPr>
        <w:t xml:space="preserve">     (02-27320800</w:t>
      </w:r>
      <w:r w:rsidR="00E15091" w:rsidRPr="001D0D36">
        <w:rPr>
          <w:rFonts w:ascii="Times New Roman" w:hAnsi="Times New Roman"/>
          <w:color w:val="auto"/>
          <w:szCs w:val="28"/>
        </w:rPr>
        <w:t>分機</w:t>
      </w:r>
      <w:r w:rsidR="00E15091" w:rsidRPr="001D0D36">
        <w:rPr>
          <w:rFonts w:ascii="Times New Roman" w:hAnsi="Times New Roman"/>
          <w:color w:val="auto"/>
          <w:szCs w:val="28"/>
        </w:rPr>
        <w:t>70</w:t>
      </w:r>
      <w:r w:rsidR="00E15091" w:rsidRPr="001D0D36">
        <w:rPr>
          <w:rFonts w:ascii="Times New Roman" w:hAnsi="Times New Roman" w:hint="eastAsia"/>
          <w:color w:val="auto"/>
          <w:szCs w:val="28"/>
        </w:rPr>
        <w:t>2</w:t>
      </w:r>
      <w:r w:rsidR="00E15091" w:rsidRPr="001D0D36">
        <w:rPr>
          <w:rFonts w:ascii="Times New Roman" w:hAnsi="Times New Roman"/>
          <w:color w:val="auto"/>
          <w:szCs w:val="28"/>
        </w:rPr>
        <w:t>)</w:t>
      </w:r>
      <w:r w:rsidR="00E15091" w:rsidRPr="001D0D36">
        <w:rPr>
          <w:rFonts w:ascii="Times New Roman" w:hAnsi="Times New Roman"/>
          <w:color w:val="auto"/>
          <w:szCs w:val="28"/>
        </w:rPr>
        <w:t>。逾</w:t>
      </w:r>
      <w:r w:rsidR="00E15091" w:rsidRPr="001D0D36">
        <w:rPr>
          <w:rFonts w:ascii="Times New Roman" w:hAnsi="Times New Roman" w:hint="eastAsia"/>
          <w:color w:val="auto"/>
          <w:szCs w:val="28"/>
        </w:rPr>
        <w:t>時</w:t>
      </w:r>
      <w:r w:rsidR="00E15091" w:rsidRPr="001D0D36">
        <w:rPr>
          <w:rFonts w:ascii="Times New Roman" w:hAnsi="Times New Roman" w:hint="eastAsia"/>
          <w:color w:val="auto"/>
          <w:szCs w:val="28"/>
        </w:rPr>
        <w:t>15</w:t>
      </w:r>
      <w:r w:rsidR="00E15091" w:rsidRPr="001D0D36">
        <w:rPr>
          <w:rFonts w:ascii="Times New Roman" w:hAnsi="Times New Roman"/>
          <w:color w:val="auto"/>
          <w:szCs w:val="28"/>
        </w:rPr>
        <w:t>分鐘者，擬取消資格，當日未依約定時程如期參與</w:t>
      </w:r>
      <w:r w:rsidR="00E15091" w:rsidRPr="001D0D36">
        <w:rPr>
          <w:rFonts w:ascii="Times New Roman" w:hAnsi="Times New Roman"/>
          <w:color w:val="auto"/>
          <w:szCs w:val="28"/>
        </w:rPr>
        <w:t xml:space="preserve">    </w:t>
      </w:r>
      <w:r w:rsidR="00E15091" w:rsidRPr="001D0D36">
        <w:rPr>
          <w:rFonts w:ascii="Times New Roman" w:hAnsi="Times New Roman" w:hint="eastAsia"/>
          <w:color w:val="auto"/>
          <w:szCs w:val="28"/>
        </w:rPr>
        <w:t>諮詢</w:t>
      </w:r>
      <w:r w:rsidR="00E15091" w:rsidRPr="001D0D36">
        <w:rPr>
          <w:rFonts w:ascii="Times New Roman" w:hAnsi="Times New Roman"/>
          <w:color w:val="auto"/>
          <w:szCs w:val="28"/>
        </w:rPr>
        <w:t>者，</w:t>
      </w:r>
      <w:r w:rsidR="00E15091" w:rsidRPr="001D0D36">
        <w:rPr>
          <w:rFonts w:ascii="Times New Roman" w:hAnsi="Times New Roman" w:hint="eastAsia"/>
          <w:color w:val="auto"/>
          <w:szCs w:val="28"/>
        </w:rPr>
        <w:t>本中心有權於日後調整申請順位或不予受理。</w:t>
      </w:r>
    </w:p>
    <w:p w14:paraId="50268BE9" w14:textId="77777777" w:rsidR="00731232" w:rsidRPr="00731232" w:rsidRDefault="00731232" w:rsidP="00731232">
      <w:pPr>
        <w:pStyle w:val="aff0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E15091">
        <w:rPr>
          <w:rFonts w:ascii="標楷體" w:eastAsia="標楷體" w:hAnsi="標楷體" w:hint="eastAsia"/>
        </w:rPr>
        <w:t>諮詢當日，請提早10分鐘報到。</w:t>
      </w:r>
    </w:p>
    <w:p w14:paraId="71D24CB2" w14:textId="77777777" w:rsidR="00E15091" w:rsidRPr="00E15091" w:rsidRDefault="00E15091" w:rsidP="00E15091">
      <w:pPr>
        <w:pStyle w:val="aff0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E15091">
        <w:rPr>
          <w:rFonts w:ascii="標楷體" w:eastAsia="標楷體" w:hAnsi="標楷體" w:hint="eastAsia"/>
        </w:rPr>
        <w:t>每次諮詢除申請人須親自到場外，可多一位與學生相關的校內輔導團隊教師隨行。</w:t>
      </w:r>
    </w:p>
    <w:p w14:paraId="2BD54DD0" w14:textId="77777777" w:rsidR="00F22E3F" w:rsidRPr="00C7142A" w:rsidRDefault="00F22E3F" w:rsidP="00E15091">
      <w:pPr>
        <w:pStyle w:val="aff0"/>
        <w:numPr>
          <w:ilvl w:val="0"/>
          <w:numId w:val="11"/>
        </w:numPr>
        <w:spacing w:line="400" w:lineRule="exact"/>
        <w:ind w:leftChars="0" w:left="482" w:hanging="482"/>
        <w:rPr>
          <w:rFonts w:eastAsia="標楷體"/>
        </w:rPr>
      </w:pPr>
      <w:r w:rsidRPr="00C7142A">
        <w:rPr>
          <w:rFonts w:eastAsia="標楷體" w:hint="eastAsia"/>
        </w:rPr>
        <w:t>參加諮詢之教師，請原服務學校惠予公假</w:t>
      </w:r>
      <w:r w:rsidR="00DB43DA">
        <w:rPr>
          <w:rFonts w:eastAsia="標楷體" w:hint="eastAsia"/>
        </w:rPr>
        <w:t>派代</w:t>
      </w:r>
      <w:r w:rsidRPr="00C7142A">
        <w:rPr>
          <w:rFonts w:eastAsia="標楷體" w:hint="eastAsia"/>
        </w:rPr>
        <w:t>方式辦理，另參加人員請全程佩戴臺北市政府員工識別證。</w:t>
      </w:r>
    </w:p>
    <w:p w14:paraId="3116F5DC" w14:textId="77777777" w:rsidR="00B2111E" w:rsidRPr="00C7142A" w:rsidRDefault="00B2111E" w:rsidP="00E15091">
      <w:pPr>
        <w:pStyle w:val="aff0"/>
        <w:numPr>
          <w:ilvl w:val="0"/>
          <w:numId w:val="11"/>
        </w:numPr>
        <w:spacing w:line="400" w:lineRule="exact"/>
        <w:ind w:leftChars="0" w:left="482" w:hanging="482"/>
        <w:rPr>
          <w:rFonts w:eastAsia="標楷體"/>
        </w:rPr>
      </w:pPr>
      <w:r w:rsidRPr="00C7142A">
        <w:rPr>
          <w:rFonts w:eastAsia="標楷體"/>
        </w:rPr>
        <w:t>經費：由教育局及芳和</w:t>
      </w:r>
      <w:r w:rsidR="00836019">
        <w:rPr>
          <w:rFonts w:eastAsia="標楷體" w:hint="eastAsia"/>
        </w:rPr>
        <w:t>實驗</w:t>
      </w:r>
      <w:r w:rsidRPr="00C7142A">
        <w:rPr>
          <w:rFonts w:eastAsia="標楷體"/>
        </w:rPr>
        <w:t>國中年度預算</w:t>
      </w:r>
      <w:r w:rsidR="00312194" w:rsidRPr="00C7142A">
        <w:rPr>
          <w:rFonts w:eastAsia="標楷體"/>
        </w:rPr>
        <w:t>相關</w:t>
      </w:r>
      <w:r w:rsidRPr="00C7142A">
        <w:rPr>
          <w:rFonts w:eastAsia="標楷體"/>
        </w:rPr>
        <w:t>項下支應。</w:t>
      </w:r>
    </w:p>
    <w:p w14:paraId="58E2D5D5" w14:textId="77777777" w:rsidR="007731E2" w:rsidRPr="00C7142A" w:rsidRDefault="00B2111E" w:rsidP="00E15091">
      <w:pPr>
        <w:pStyle w:val="aff0"/>
        <w:numPr>
          <w:ilvl w:val="0"/>
          <w:numId w:val="11"/>
        </w:numPr>
        <w:spacing w:line="400" w:lineRule="exact"/>
        <w:ind w:leftChars="0" w:left="482" w:hanging="482"/>
        <w:rPr>
          <w:rFonts w:eastAsia="標楷體"/>
        </w:rPr>
      </w:pPr>
      <w:r w:rsidRPr="00C7142A">
        <w:rPr>
          <w:rFonts w:eastAsia="標楷體"/>
        </w:rPr>
        <w:t>本計畫奉核後實施，修正時亦同。</w:t>
      </w:r>
    </w:p>
    <w:p w14:paraId="11322F36" w14:textId="77777777" w:rsidR="007731E2" w:rsidRPr="00C7142A" w:rsidRDefault="007731E2" w:rsidP="00711A66">
      <w:pPr>
        <w:widowControl/>
        <w:rPr>
          <w:rFonts w:eastAsia="標楷體"/>
        </w:rPr>
      </w:pPr>
      <w:r w:rsidRPr="00C7142A">
        <w:rPr>
          <w:rFonts w:eastAsia="標楷體"/>
        </w:rPr>
        <w:br w:type="page"/>
      </w:r>
    </w:p>
    <w:p w14:paraId="4D49F47F" w14:textId="026A864A" w:rsidR="00402756" w:rsidRPr="00C7142A" w:rsidRDefault="00402756" w:rsidP="00F22E3F">
      <w:pPr>
        <w:spacing w:line="440" w:lineRule="exact"/>
        <w:jc w:val="center"/>
        <w:rPr>
          <w:rFonts w:eastAsia="標楷體"/>
          <w:sz w:val="32"/>
        </w:rPr>
      </w:pPr>
      <w:r w:rsidRPr="00C7142A">
        <w:rPr>
          <w:rFonts w:eastAsia="標楷體"/>
          <w:sz w:val="32"/>
        </w:rPr>
        <w:lastRenderedPageBreak/>
        <w:t>臺北市東區特教資源中心</w:t>
      </w:r>
      <w:r w:rsidR="00711A66" w:rsidRPr="00C7142A">
        <w:rPr>
          <w:rFonts w:eastAsia="標楷體"/>
          <w:sz w:val="32"/>
        </w:rPr>
        <w:t>10</w:t>
      </w:r>
      <w:r w:rsidR="0071255D">
        <w:rPr>
          <w:rFonts w:eastAsia="標楷體" w:hint="eastAsia"/>
          <w:sz w:val="32"/>
          <w:szCs w:val="32"/>
        </w:rPr>
        <w:t>8</w:t>
      </w:r>
      <w:r w:rsidRPr="00C7142A">
        <w:rPr>
          <w:rFonts w:eastAsia="標楷體"/>
          <w:sz w:val="32"/>
        </w:rPr>
        <w:t>學年度</w:t>
      </w:r>
      <w:r w:rsidR="00EA5B40" w:rsidRPr="00C7142A">
        <w:rPr>
          <w:rFonts w:eastAsia="標楷體" w:hint="eastAsia"/>
          <w:sz w:val="32"/>
        </w:rPr>
        <w:t>第</w:t>
      </w:r>
      <w:r w:rsidR="00381544">
        <w:rPr>
          <w:rFonts w:eastAsia="標楷體" w:hint="eastAsia"/>
          <w:sz w:val="32"/>
        </w:rPr>
        <w:t>2</w:t>
      </w:r>
      <w:r w:rsidR="00EA5B40" w:rsidRPr="00C7142A">
        <w:rPr>
          <w:rFonts w:eastAsia="標楷體" w:hint="eastAsia"/>
          <w:sz w:val="32"/>
        </w:rPr>
        <w:t>學期</w:t>
      </w:r>
    </w:p>
    <w:p w14:paraId="293589B9" w14:textId="77777777" w:rsidR="00402756" w:rsidRPr="00C7142A" w:rsidRDefault="00EA5B40" w:rsidP="00F22E3F">
      <w:pPr>
        <w:spacing w:line="440" w:lineRule="exact"/>
        <w:jc w:val="center"/>
        <w:rPr>
          <w:rFonts w:eastAsia="標楷體"/>
          <w:sz w:val="32"/>
        </w:rPr>
      </w:pPr>
      <w:r w:rsidRPr="00C7142A">
        <w:rPr>
          <w:rFonts w:eastAsia="標楷體" w:hint="eastAsia"/>
          <w:sz w:val="32"/>
        </w:rPr>
        <w:t>行為功能介入方案</w:t>
      </w:r>
      <w:r w:rsidR="00402756" w:rsidRPr="00C7142A">
        <w:rPr>
          <w:rFonts w:eastAsia="標楷體"/>
          <w:sz w:val="32"/>
        </w:rPr>
        <w:t>諮詢服務流程圖</w:t>
      </w:r>
    </w:p>
    <w:p w14:paraId="05F15308" w14:textId="77777777" w:rsidR="00402756" w:rsidRPr="00C7142A" w:rsidRDefault="00F36064" w:rsidP="00402756">
      <w:pPr>
        <w:spacing w:line="360" w:lineRule="exact"/>
        <w:rPr>
          <w:rFonts w:eastAsia="標楷體"/>
          <w:sz w:val="32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5C6451" wp14:editId="18816C8B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177800</wp:posOffset>
                </wp:positionV>
                <wp:extent cx="1917700" cy="939800"/>
                <wp:effectExtent l="0" t="0" r="25400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82A9F1" w14:textId="77777777" w:rsidR="00403F07" w:rsidRDefault="00403F07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Pr="004D204E">
                              <w:rPr>
                                <w:rFonts w:eastAsia="標楷體" w:hint="eastAsia"/>
                                <w:b/>
                              </w:rPr>
                              <w:t>特教教師</w:t>
                            </w:r>
                            <w:r>
                              <w:rPr>
                                <w:rFonts w:eastAsia="標楷體" w:hint="eastAsia"/>
                              </w:rPr>
                              <w:t>有諮詢需求，由特教組提出預約，預約成功後填寫申請單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C6451" id="AutoShape 10" o:spid="_x0000_s1027" style="position:absolute;margin-left:124pt;margin-top:14pt;width:151pt;height:7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">
                <v:textbox>
                  <w:txbxContent>
                    <w:p w14:paraId="5D82A9F1" w14:textId="77777777" w:rsidR="00403F07" w:rsidRDefault="00403F07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Pr="004D204E">
                        <w:rPr>
                          <w:rFonts w:eastAsia="標楷體" w:hint="eastAsia"/>
                          <w:b/>
                        </w:rPr>
                        <w:t>特教教師</w:t>
                      </w:r>
                      <w:r>
                        <w:rPr>
                          <w:rFonts w:eastAsia="標楷體" w:hint="eastAsia"/>
                        </w:rPr>
                        <w:t>有諮詢需求，由特教組提出預約，預約成功後填寫申請單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AFEB3" w14:textId="77777777" w:rsidR="00B2111E" w:rsidRPr="00C7142A" w:rsidRDefault="00B2111E" w:rsidP="00402756">
      <w:pPr>
        <w:spacing w:line="360" w:lineRule="exact"/>
        <w:rPr>
          <w:szCs w:val="20"/>
        </w:rPr>
      </w:pPr>
    </w:p>
    <w:p w14:paraId="3ED9D39F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45985640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0031A6C7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2DC04D" wp14:editId="4E371F77">
                <wp:simplePos x="0" y="0"/>
                <wp:positionH relativeFrom="column">
                  <wp:posOffset>2438400</wp:posOffset>
                </wp:positionH>
                <wp:positionV relativeFrom="paragraph">
                  <wp:posOffset>212725</wp:posOffset>
                </wp:positionV>
                <wp:extent cx="9525" cy="295275"/>
                <wp:effectExtent l="38100" t="0" r="66675" b="476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AF95"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6.75pt" to="192.7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">
                <v:stroke endarrow="block"/>
              </v:line>
            </w:pict>
          </mc:Fallback>
        </mc:AlternateContent>
      </w:r>
    </w:p>
    <w:p w14:paraId="0BD7C563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6FBC1711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BEFBBC" wp14:editId="40CC3D87">
                <wp:simplePos x="0" y="0"/>
                <wp:positionH relativeFrom="column">
                  <wp:posOffset>1419225</wp:posOffset>
                </wp:positionH>
                <wp:positionV relativeFrom="paragraph">
                  <wp:posOffset>98425</wp:posOffset>
                </wp:positionV>
                <wp:extent cx="2390775" cy="857250"/>
                <wp:effectExtent l="0" t="0" r="28575" b="1905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32C2" w14:textId="77777777" w:rsidR="00403F07" w:rsidRDefault="00403F07" w:rsidP="00B2111E">
                            <w:r>
                              <w:rPr>
                                <w:rFonts w:eastAsia="標楷體" w:hint="eastAsia"/>
                              </w:rPr>
                              <w:t>申請單完成校內程序後，用</w:t>
                            </w:r>
                            <w:r>
                              <w:rPr>
                                <w:rFonts w:eastAsia="標楷體" w:hint="eastAsia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</w:rPr>
                              <w:t>方式送至東區特教資源中心。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EFBBC" id="AutoShape 16" o:spid="_x0000_s1028" style="position:absolute;margin-left:111.75pt;margin-top:7.75pt;width:188.25pt;height:6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">
                <v:textbox inset="1.5mm,2.3mm,1.5mm">
                  <w:txbxContent>
                    <w:p w14:paraId="3A8C32C2" w14:textId="77777777" w:rsidR="00403F07" w:rsidRDefault="00403F07" w:rsidP="00B2111E">
                      <w:r>
                        <w:rPr>
                          <w:rFonts w:eastAsia="標楷體" w:hint="eastAsia"/>
                        </w:rPr>
                        <w:t>申請單完成校內程序後，用</w:t>
                      </w:r>
                      <w:r>
                        <w:rPr>
                          <w:rFonts w:eastAsia="標楷體" w:hint="eastAsia"/>
                        </w:rPr>
                        <w:t>E-mail</w:t>
                      </w:r>
                      <w:r>
                        <w:rPr>
                          <w:rFonts w:eastAsia="標楷體" w:hint="eastAsia"/>
                        </w:rPr>
                        <w:t>方式送至東區特教資源中心。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CDE6EC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7F20AABF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6142E6" wp14:editId="0C50701D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3674A5" w14:textId="77777777" w:rsidR="00403F07" w:rsidRPr="005146C4" w:rsidRDefault="00403F07" w:rsidP="00E15091">
                            <w:pPr>
                              <w:pStyle w:val="aff0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5146C4">
                              <w:rPr>
                                <w:rFonts w:eastAsia="標楷體" w:hint="eastAsia"/>
                              </w:rPr>
                              <w:t>資格不符者，建議學校運用東區特教資源中心情緒行為問題諮詢專線或相關資源。</w:t>
                            </w:r>
                          </w:p>
                          <w:p w14:paraId="3925E8C9" w14:textId="77777777" w:rsidR="00403F07" w:rsidRPr="00F22E3F" w:rsidRDefault="00403F07" w:rsidP="00E15091">
                            <w:pPr>
                              <w:pStyle w:val="aff0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22E3F">
                              <w:rPr>
                                <w:rFonts w:eastAsia="標楷體" w:hint="eastAsia"/>
                              </w:rPr>
                              <w:t>資料未齊備者，請學校相關人員於</w:t>
                            </w:r>
                            <w:r>
                              <w:rPr>
                                <w:rFonts w:eastAsia="標楷體" w:hint="eastAsia"/>
                              </w:rPr>
                              <w:t>接獲通知後</w:t>
                            </w:r>
                            <w:r>
                              <w:rPr>
                                <w:rFonts w:eastAsia="標楷體" w:hint="eastAsia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  <w:r w:rsidRPr="00F22E3F">
                              <w:rPr>
                                <w:rFonts w:eastAsia="標楷體"/>
                              </w:rPr>
                              <w:t>內</w:t>
                            </w:r>
                            <w:r w:rsidRPr="00F22E3F">
                              <w:rPr>
                                <w:rFonts w:eastAsia="標楷體" w:hint="eastAsia"/>
                              </w:rPr>
                              <w:t>補齊資料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142E6" id="AutoShape 34" o:spid="_x0000_s1029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">
                <v:textbox inset="1mm,,1mm">
                  <w:txbxContent>
                    <w:p w14:paraId="793674A5" w14:textId="77777777" w:rsidR="00403F07" w:rsidRPr="005146C4" w:rsidRDefault="00403F07" w:rsidP="00E15091">
                      <w:pPr>
                        <w:pStyle w:val="aff0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5146C4">
                        <w:rPr>
                          <w:rFonts w:eastAsia="標楷體" w:hint="eastAsia"/>
                        </w:rPr>
                        <w:t>資格不符者，建議學校運用東區特教資源中心情緒行為問題諮詢專線或相關資源。</w:t>
                      </w:r>
                    </w:p>
                    <w:p w14:paraId="3925E8C9" w14:textId="77777777" w:rsidR="00403F07" w:rsidRPr="00F22E3F" w:rsidRDefault="00403F07" w:rsidP="00E15091">
                      <w:pPr>
                        <w:pStyle w:val="aff0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22E3F">
                        <w:rPr>
                          <w:rFonts w:eastAsia="標楷體" w:hint="eastAsia"/>
                        </w:rPr>
                        <w:t>資料未齊備者，請學校相關人員於</w:t>
                      </w:r>
                      <w:r>
                        <w:rPr>
                          <w:rFonts w:eastAsia="標楷體" w:hint="eastAsia"/>
                        </w:rPr>
                        <w:t>接獲通知後</w:t>
                      </w:r>
                      <w:r>
                        <w:rPr>
                          <w:rFonts w:eastAsia="標楷體" w:hint="eastAsia"/>
                        </w:rPr>
                        <w:t>3</w:t>
                      </w:r>
                      <w:r>
                        <w:rPr>
                          <w:rFonts w:eastAsia="標楷體"/>
                        </w:rPr>
                        <w:t>日</w:t>
                      </w:r>
                      <w:r w:rsidRPr="00F22E3F">
                        <w:rPr>
                          <w:rFonts w:eastAsia="標楷體"/>
                        </w:rPr>
                        <w:t>內</w:t>
                      </w:r>
                      <w:r w:rsidRPr="00F22E3F">
                        <w:rPr>
                          <w:rFonts w:eastAsia="標楷體" w:hint="eastAsia"/>
                        </w:rPr>
                        <w:t>補齊資料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435860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E9B413" wp14:editId="14ADDE79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8F813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69A21F6F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3C89D1" wp14:editId="46800A2A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DE545" w14:textId="77777777" w:rsidR="00403F07" w:rsidRPr="005146C4" w:rsidRDefault="00403F07" w:rsidP="00F22E3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146C4">
                              <w:rPr>
                                <w:rFonts w:ascii="標楷體" w:eastAsia="標楷體" w:hAnsi="標楷體" w:hint="eastAsia"/>
                              </w:rPr>
                              <w:t>中心確認資格</w:t>
                            </w:r>
                          </w:p>
                          <w:p w14:paraId="20916102" w14:textId="77777777" w:rsidR="00403F07" w:rsidRPr="005146C4" w:rsidRDefault="00403F07" w:rsidP="00F22E3F">
                            <w:pPr>
                              <w:jc w:val="center"/>
                            </w:pPr>
                            <w:r w:rsidRPr="005146C4">
                              <w:rPr>
                                <w:rFonts w:ascii="標楷體" w:eastAsia="標楷體" w:hAnsi="標楷體" w:hint="eastAsia"/>
                              </w:rPr>
                              <w:t>及資料是否齊備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C89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0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aA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fjqVnon262IB6RXA/HycZNRKEH/5OSAae6peHHnnlJif5o&#10;sUGLajpNa5CV6eyqRsVfWraXFmY5QrU0UnIU1/G4Onvn1a7HSFVmw0KamU5lrp+zOqWPk5tbcNqy&#10;tBqXevZ6/hesfgE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rlBWgCsCAABTBAAADgAAAAAAAAAAAAAAAAAuAgAAZHJz&#10;L2Uyb0RvYy54bWxQSwECLQAUAAYACAAAACEAbEh5td8AAAAKAQAADwAAAAAAAAAAAAAAAACFBAAA&#10;ZHJzL2Rvd25yZXYueG1sUEsFBgAAAAAEAAQA8wAAAJEFAAAAAA==&#10;">
                <v:textbox>
                  <w:txbxContent>
                    <w:p w14:paraId="4B3DE545" w14:textId="77777777" w:rsidR="00403F07" w:rsidRPr="005146C4" w:rsidRDefault="00403F07" w:rsidP="00F22E3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146C4">
                        <w:rPr>
                          <w:rFonts w:ascii="標楷體" w:eastAsia="標楷體" w:hAnsi="標楷體" w:hint="eastAsia"/>
                        </w:rPr>
                        <w:t>中心確認資格</w:t>
                      </w:r>
                    </w:p>
                    <w:p w14:paraId="20916102" w14:textId="77777777" w:rsidR="00403F07" w:rsidRPr="005146C4" w:rsidRDefault="00403F07" w:rsidP="00F22E3F">
                      <w:pPr>
                        <w:jc w:val="center"/>
                      </w:pPr>
                      <w:r w:rsidRPr="005146C4">
                        <w:rPr>
                          <w:rFonts w:ascii="標楷體" w:eastAsia="標楷體" w:hAnsi="標楷體" w:hint="eastAsia"/>
                        </w:rPr>
                        <w:t>及資料是否齊備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14:paraId="0B9CC6E2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1886929D" w14:textId="77777777" w:rsidR="00B2111E" w:rsidRPr="00C7142A" w:rsidRDefault="00F36064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12D52F" wp14:editId="22894371">
                <wp:simplePos x="0" y="0"/>
                <wp:positionH relativeFrom="column">
                  <wp:posOffset>4011930</wp:posOffset>
                </wp:positionH>
                <wp:positionV relativeFrom="paragraph">
                  <wp:posOffset>8890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DBD58" w14:textId="77777777" w:rsidR="00403F07" w:rsidRPr="007355EF" w:rsidRDefault="00403F07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D52F" id="Text Box 12" o:spid="_x0000_s1031" type="#_x0000_t202" style="position:absolute;margin-left:315.9pt;margin-top: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9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" filled="f" stroked="f">
                <v:textbox inset="0,0,0,0">
                  <w:txbxContent>
                    <w:p w14:paraId="260DBD58" w14:textId="77777777" w:rsidR="00403F07" w:rsidRPr="007355EF" w:rsidRDefault="00403F07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14:paraId="7DB34196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6ED17F4" wp14:editId="50BC8D35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64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14:paraId="60E80C4E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412CED12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82127A" wp14:editId="550BC58F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B0FF8"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A6E6E0" wp14:editId="00F3F6BF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F7CAD" w14:textId="77777777" w:rsidR="00403F07" w:rsidRPr="007355EF" w:rsidRDefault="00403F07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E6E0" id="Text Box 11" o:spid="_x0000_s1032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HwrwIAALE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BLXTHw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14:paraId="56DF7CAD" w14:textId="77777777" w:rsidR="00403F07" w:rsidRPr="007355EF" w:rsidRDefault="00403F07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14:paraId="738F921E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65E58D25" w14:textId="77777777" w:rsidR="00B2111E" w:rsidRPr="00C7142A" w:rsidRDefault="00E367AA" w:rsidP="00B2111E">
      <w:pPr>
        <w:spacing w:line="360" w:lineRule="exact"/>
        <w:rPr>
          <w:szCs w:val="20"/>
        </w:rPr>
      </w:pPr>
      <w:r w:rsidRPr="00C714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4DA8EC" wp14:editId="00562DAC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2324100" cy="581025"/>
                <wp:effectExtent l="0" t="0" r="19050" b="2857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23F5EB" w14:textId="77777777" w:rsidR="00403F07" w:rsidRPr="005146C4" w:rsidRDefault="00403F07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146C4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14:paraId="689E1C40" w14:textId="77777777" w:rsidR="00403F07" w:rsidRPr="005146C4" w:rsidRDefault="00403F07" w:rsidP="00B2111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至</w:t>
                            </w:r>
                            <w:r w:rsidRPr="005146C4">
                              <w:rPr>
                                <w:rFonts w:eastAsia="標楷體" w:hint="eastAsia"/>
                              </w:rPr>
                              <w:t>東區特教資源中心進行諮詢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DA8EC" id="AutoShape 18" o:spid="_x0000_s1033" style="position:absolute;margin-left:102pt;margin-top:1pt;width:183pt;height:4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">
                <v:textbox inset="3.5mm">
                  <w:txbxContent>
                    <w:p w14:paraId="7223F5EB" w14:textId="77777777" w:rsidR="00403F07" w:rsidRPr="005146C4" w:rsidRDefault="00403F07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5146C4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14:paraId="689E1C40" w14:textId="77777777" w:rsidR="00403F07" w:rsidRPr="005146C4" w:rsidRDefault="00403F07" w:rsidP="00B2111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至</w:t>
                      </w:r>
                      <w:r w:rsidRPr="005146C4">
                        <w:rPr>
                          <w:rFonts w:eastAsia="標楷體" w:hint="eastAsia"/>
                        </w:rPr>
                        <w:t>東區特教資源中心進行諮詢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64B536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5C889A41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7F928DF2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345C710E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5969EE8A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4FF116C6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6F038052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745EB42F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70336C94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7FD94D31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4E735280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3930E286" w14:textId="77777777" w:rsidR="00B2111E" w:rsidRPr="00C7142A" w:rsidRDefault="00B2111E" w:rsidP="00B2111E">
      <w:pPr>
        <w:spacing w:line="360" w:lineRule="exact"/>
        <w:rPr>
          <w:szCs w:val="20"/>
        </w:rPr>
      </w:pPr>
    </w:p>
    <w:p w14:paraId="236F0958" w14:textId="2D8F7B48" w:rsidR="00402756" w:rsidRPr="0002623F" w:rsidRDefault="00B2111E" w:rsidP="00D80599">
      <w:pPr>
        <w:spacing w:line="500" w:lineRule="exact"/>
        <w:jc w:val="center"/>
        <w:rPr>
          <w:rFonts w:eastAsia="標楷體"/>
          <w:sz w:val="32"/>
        </w:rPr>
      </w:pPr>
      <w:r w:rsidRPr="00C7142A">
        <w:rPr>
          <w:szCs w:val="20"/>
        </w:rPr>
        <w:br w:type="page"/>
      </w:r>
      <w:r w:rsidR="00402756" w:rsidRPr="0002623F">
        <w:rPr>
          <w:rFonts w:eastAsia="標楷體"/>
          <w:sz w:val="32"/>
        </w:rPr>
        <w:lastRenderedPageBreak/>
        <w:t>臺北市東區特教資源中心</w:t>
      </w:r>
      <w:r w:rsidR="00711A66" w:rsidRPr="0002623F">
        <w:rPr>
          <w:rFonts w:eastAsia="標楷體"/>
          <w:sz w:val="32"/>
        </w:rPr>
        <w:t>10</w:t>
      </w:r>
      <w:r w:rsidR="0071255D">
        <w:rPr>
          <w:rFonts w:eastAsia="標楷體" w:hint="eastAsia"/>
          <w:sz w:val="32"/>
        </w:rPr>
        <w:t>8</w:t>
      </w:r>
      <w:r w:rsidR="00402756" w:rsidRPr="0002623F">
        <w:rPr>
          <w:rFonts w:eastAsia="標楷體"/>
          <w:sz w:val="32"/>
        </w:rPr>
        <w:t>學年度第</w:t>
      </w:r>
      <w:r w:rsidR="008514EB">
        <w:rPr>
          <w:rFonts w:eastAsia="標楷體" w:hint="eastAsia"/>
          <w:sz w:val="32"/>
        </w:rPr>
        <w:t>2</w:t>
      </w:r>
      <w:r w:rsidR="00402756" w:rsidRPr="0002623F">
        <w:rPr>
          <w:rFonts w:eastAsia="標楷體"/>
          <w:sz w:val="32"/>
        </w:rPr>
        <w:t>學期</w:t>
      </w:r>
    </w:p>
    <w:p w14:paraId="75C64690" w14:textId="77777777" w:rsidR="00B2111E" w:rsidRPr="00C7142A" w:rsidRDefault="00B67295" w:rsidP="00D80599">
      <w:pPr>
        <w:spacing w:line="500" w:lineRule="exact"/>
        <w:jc w:val="center"/>
        <w:rPr>
          <w:rFonts w:eastAsia="標楷體"/>
          <w:bCs/>
          <w:sz w:val="32"/>
          <w:szCs w:val="32"/>
        </w:rPr>
      </w:pPr>
      <w:r w:rsidRPr="0002623F"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22C67D" wp14:editId="22255E93">
                <wp:simplePos x="0" y="0"/>
                <wp:positionH relativeFrom="column">
                  <wp:posOffset>-133350</wp:posOffset>
                </wp:positionH>
                <wp:positionV relativeFrom="paragraph">
                  <wp:posOffset>-971550</wp:posOffset>
                </wp:positionV>
                <wp:extent cx="711200" cy="285750"/>
                <wp:effectExtent l="0" t="0" r="12700" b="190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B047F" w14:textId="77777777" w:rsidR="00403F07" w:rsidRPr="00B67295" w:rsidRDefault="00403F0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C67D" id="文字方塊 12" o:spid="_x0000_s1034" type="#_x0000_t202" style="position:absolute;left:0;text-align:left;margin-left:-10.5pt;margin-top:-76.5pt;width:56pt;height:2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" filled="f" strokeweight=".5pt">
                <v:textbox>
                  <w:txbxContent>
                    <w:p w14:paraId="0A8B047F" w14:textId="77777777" w:rsidR="00403F07" w:rsidRPr="00B67295" w:rsidRDefault="00403F07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671DC" w:rsidRPr="0002623F">
        <w:rPr>
          <w:rFonts w:eastAsia="標楷體" w:hint="eastAsia"/>
          <w:sz w:val="32"/>
        </w:rPr>
        <w:t>行為功能介入方案</w:t>
      </w:r>
      <w:r w:rsidR="00B671DC" w:rsidRPr="0002623F">
        <w:rPr>
          <w:rFonts w:eastAsia="標楷體"/>
          <w:sz w:val="32"/>
        </w:rPr>
        <w:t>諮詢</w:t>
      </w:r>
      <w:r w:rsidR="00402756" w:rsidRPr="0002623F">
        <w:rPr>
          <w:rFonts w:eastAsia="標楷體"/>
          <w:sz w:val="32"/>
        </w:rPr>
        <w:t>服務</w:t>
      </w:r>
      <w:r w:rsidR="004A5533" w:rsidRPr="0002623F">
        <w:rPr>
          <w:rFonts w:eastAsia="標楷體"/>
          <w:sz w:val="32"/>
        </w:rPr>
        <w:t>申請</w:t>
      </w:r>
      <w:r w:rsidR="00B2111E" w:rsidRPr="0002623F">
        <w:rPr>
          <w:rFonts w:eastAsia="標楷體"/>
          <w:sz w:val="32"/>
        </w:rPr>
        <w:t>單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C7142A" w:rsidRPr="00C7142A" w14:paraId="4E710757" w14:textId="77777777" w:rsidTr="00527CA6">
        <w:trPr>
          <w:trHeight w:val="110"/>
          <w:jc w:val="center"/>
        </w:trPr>
        <w:tc>
          <w:tcPr>
            <w:tcW w:w="4253" w:type="dxa"/>
          </w:tcPr>
          <w:p w14:paraId="528DFB19" w14:textId="77777777" w:rsidR="00402756" w:rsidRPr="00C7142A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C7142A">
              <w:rPr>
                <w:rFonts w:eastAsia="標楷體"/>
                <w:szCs w:val="20"/>
              </w:rPr>
              <w:t>申請日期：</w:t>
            </w:r>
            <w:r w:rsidRPr="00C7142A">
              <w:rPr>
                <w:rFonts w:eastAsia="標楷體"/>
                <w:szCs w:val="20"/>
              </w:rPr>
              <w:t xml:space="preserve"> 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 </w:t>
            </w:r>
            <w:r w:rsidRPr="00C7142A">
              <w:rPr>
                <w:rFonts w:eastAsia="標楷體"/>
                <w:szCs w:val="20"/>
              </w:rPr>
              <w:t>年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</w:t>
            </w:r>
            <w:r w:rsidRPr="00C7142A">
              <w:rPr>
                <w:rFonts w:eastAsia="標楷體"/>
                <w:szCs w:val="20"/>
              </w:rPr>
              <w:t>月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</w:t>
            </w:r>
            <w:r w:rsidRPr="00C7142A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14:paraId="2BE6C06E" w14:textId="77777777" w:rsidR="00402756" w:rsidRPr="00C7142A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C7142A">
              <w:rPr>
                <w:rFonts w:eastAsia="標楷體"/>
                <w:szCs w:val="20"/>
              </w:rPr>
              <w:t>收件日期：</w:t>
            </w:r>
            <w:r w:rsidRPr="00C7142A">
              <w:rPr>
                <w:rFonts w:eastAsia="標楷體"/>
                <w:szCs w:val="20"/>
              </w:rPr>
              <w:t xml:space="preserve"> 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 </w:t>
            </w:r>
            <w:r w:rsidRPr="00C7142A">
              <w:rPr>
                <w:rFonts w:eastAsia="標楷體"/>
                <w:szCs w:val="20"/>
              </w:rPr>
              <w:t>年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</w:t>
            </w:r>
            <w:r w:rsidRPr="00C7142A">
              <w:rPr>
                <w:rFonts w:eastAsia="標楷體"/>
                <w:szCs w:val="20"/>
              </w:rPr>
              <w:t>月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</w:t>
            </w:r>
            <w:r w:rsidRPr="00C7142A">
              <w:rPr>
                <w:rFonts w:eastAsia="標楷體"/>
                <w:szCs w:val="20"/>
              </w:rPr>
              <w:t>日</w:t>
            </w:r>
          </w:p>
        </w:tc>
      </w:tr>
      <w:tr w:rsidR="00C7142A" w:rsidRPr="00C7142A" w14:paraId="034A37D9" w14:textId="77777777" w:rsidTr="00527CA6">
        <w:trPr>
          <w:trHeight w:val="1193"/>
          <w:jc w:val="center"/>
        </w:trPr>
        <w:tc>
          <w:tcPr>
            <w:tcW w:w="9714" w:type="dxa"/>
            <w:gridSpan w:val="2"/>
          </w:tcPr>
          <w:p w14:paraId="6133641A" w14:textId="77777777" w:rsidR="00B2111E" w:rsidRPr="00C7142A" w:rsidRDefault="00402756" w:rsidP="00E15091">
            <w:pPr>
              <w:numPr>
                <w:ilvl w:val="0"/>
                <w:numId w:val="15"/>
              </w:numPr>
              <w:spacing w:line="500" w:lineRule="exact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學生</w:t>
            </w:r>
            <w:r w:rsidR="00B2111E" w:rsidRPr="00C7142A">
              <w:rPr>
                <w:rFonts w:eastAsia="標楷體"/>
                <w:szCs w:val="20"/>
              </w:rPr>
              <w:t>基本資料</w:t>
            </w:r>
          </w:p>
          <w:p w14:paraId="0B942EF0" w14:textId="77777777" w:rsidR="00B671DC" w:rsidRPr="00C7142A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姓名：</w:t>
            </w:r>
            <w:r w:rsidRPr="00C7142A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C7142A">
              <w:rPr>
                <w:rFonts w:eastAsia="標楷體"/>
                <w:szCs w:val="20"/>
              </w:rPr>
              <w:t xml:space="preserve">  </w:t>
            </w:r>
            <w:r w:rsidR="0055336D" w:rsidRPr="00C7142A">
              <w:rPr>
                <w:rFonts w:eastAsia="標楷體"/>
                <w:szCs w:val="20"/>
              </w:rPr>
              <w:t>性別：</w:t>
            </w:r>
            <w:r w:rsidR="0055336D" w:rsidRPr="00C7142A">
              <w:rPr>
                <w:rFonts w:eastAsia="標楷體"/>
                <w:szCs w:val="20"/>
              </w:rPr>
              <w:t>□</w:t>
            </w:r>
            <w:r w:rsidR="0055336D" w:rsidRPr="00C7142A">
              <w:rPr>
                <w:rFonts w:eastAsia="標楷體"/>
                <w:szCs w:val="20"/>
              </w:rPr>
              <w:t>男</w:t>
            </w:r>
            <w:r w:rsidR="0055336D" w:rsidRPr="00C7142A">
              <w:rPr>
                <w:rFonts w:eastAsia="標楷體"/>
                <w:szCs w:val="20"/>
              </w:rPr>
              <w:t xml:space="preserve"> □</w:t>
            </w:r>
            <w:r w:rsidR="0055336D" w:rsidRPr="00C7142A">
              <w:rPr>
                <w:rFonts w:eastAsia="標楷體"/>
                <w:szCs w:val="20"/>
              </w:rPr>
              <w:t>女</w:t>
            </w:r>
            <w:r w:rsidR="0055336D" w:rsidRPr="00C7142A">
              <w:rPr>
                <w:rFonts w:eastAsia="標楷體" w:hint="eastAsia"/>
                <w:szCs w:val="20"/>
              </w:rPr>
              <w:t xml:space="preserve">  </w:t>
            </w:r>
            <w:r w:rsidR="00B671DC" w:rsidRPr="00C7142A">
              <w:rPr>
                <w:rFonts w:eastAsia="標楷體"/>
                <w:szCs w:val="20"/>
              </w:rPr>
              <w:t>學校：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            </w:t>
            </w:r>
            <w:r w:rsidR="00B671DC" w:rsidRPr="00C7142A">
              <w:rPr>
                <w:rFonts w:eastAsia="標楷體" w:hint="eastAsia"/>
                <w:szCs w:val="20"/>
              </w:rPr>
              <w:t xml:space="preserve">    </w:t>
            </w:r>
            <w:r w:rsidR="00B671DC" w:rsidRPr="00C7142A">
              <w:rPr>
                <w:rFonts w:eastAsia="標楷體"/>
                <w:szCs w:val="20"/>
              </w:rPr>
              <w:t>年級：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/>
                <w:szCs w:val="20"/>
              </w:rPr>
              <w:t xml:space="preserve"> </w:t>
            </w:r>
            <w:r w:rsidR="0055336D" w:rsidRPr="00C7142A">
              <w:rPr>
                <w:rFonts w:eastAsia="標楷體" w:hint="eastAsia"/>
                <w:szCs w:val="20"/>
              </w:rPr>
              <w:t xml:space="preserve"> </w:t>
            </w:r>
          </w:p>
          <w:p w14:paraId="4ED95978" w14:textId="77777777" w:rsidR="00B2111E" w:rsidRPr="00C7142A" w:rsidRDefault="0055336D" w:rsidP="0055336D">
            <w:pPr>
              <w:spacing w:line="500" w:lineRule="exact"/>
              <w:rPr>
                <w:rFonts w:eastAsia="標楷體"/>
                <w:szCs w:val="20"/>
              </w:rPr>
            </w:pPr>
            <w:r w:rsidRPr="00C7142A">
              <w:rPr>
                <w:rFonts w:eastAsia="標楷體" w:hint="eastAsia"/>
                <w:szCs w:val="20"/>
              </w:rPr>
              <w:t>鑑定類別：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           </w:t>
            </w:r>
            <w:r w:rsidRPr="00C7142A">
              <w:rPr>
                <w:rFonts w:eastAsia="標楷體" w:hint="eastAsia"/>
                <w:szCs w:val="20"/>
              </w:rPr>
              <w:t xml:space="preserve">  </w:t>
            </w:r>
            <w:r w:rsidRPr="00C7142A">
              <w:rPr>
                <w:rFonts w:eastAsia="標楷體" w:hint="eastAsia"/>
                <w:szCs w:val="20"/>
              </w:rPr>
              <w:t>安置班型：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          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</w:t>
            </w:r>
          </w:p>
        </w:tc>
      </w:tr>
      <w:tr w:rsidR="00C7142A" w:rsidRPr="00C7142A" w14:paraId="443CE6FC" w14:textId="77777777" w:rsidTr="00527CA6">
        <w:trPr>
          <w:trHeight w:val="1193"/>
          <w:jc w:val="center"/>
        </w:trPr>
        <w:tc>
          <w:tcPr>
            <w:tcW w:w="9714" w:type="dxa"/>
            <w:gridSpan w:val="2"/>
          </w:tcPr>
          <w:p w14:paraId="514D3ED9" w14:textId="77777777" w:rsidR="00402756" w:rsidRPr="00C7142A" w:rsidRDefault="00402756" w:rsidP="00E15091">
            <w:pPr>
              <w:numPr>
                <w:ilvl w:val="0"/>
                <w:numId w:val="15"/>
              </w:numPr>
              <w:spacing w:line="500" w:lineRule="exact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諮詢者資料</w:t>
            </w:r>
          </w:p>
          <w:p w14:paraId="1B70DB76" w14:textId="77777777" w:rsidR="00402756" w:rsidRPr="00C7142A" w:rsidRDefault="00402756" w:rsidP="00E15091">
            <w:pPr>
              <w:pStyle w:val="aff0"/>
              <w:numPr>
                <w:ilvl w:val="3"/>
                <w:numId w:val="12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身</w:t>
            </w:r>
            <w:r w:rsidR="00A7788A" w:rsidRPr="00C7142A">
              <w:rPr>
                <w:rFonts w:eastAsia="標楷體"/>
                <w:szCs w:val="20"/>
              </w:rPr>
              <w:t>份</w:t>
            </w:r>
            <w:r w:rsidRPr="00C7142A">
              <w:rPr>
                <w:rFonts w:eastAsia="標楷體"/>
                <w:szCs w:val="20"/>
              </w:rPr>
              <w:t>：</w:t>
            </w:r>
            <w:r w:rsidRPr="00C7142A">
              <w:sym w:font="Wingdings 2" w:char="F0A3"/>
            </w:r>
            <w:r w:rsidR="0055336D" w:rsidRPr="00C7142A">
              <w:rPr>
                <w:rFonts w:eastAsia="標楷體" w:hint="eastAsia"/>
                <w:szCs w:val="20"/>
              </w:rPr>
              <w:t>個管</w:t>
            </w:r>
            <w:r w:rsidRPr="00C7142A">
              <w:rPr>
                <w:rFonts w:eastAsia="標楷體"/>
                <w:szCs w:val="20"/>
              </w:rPr>
              <w:t>老師</w:t>
            </w:r>
            <w:r w:rsidRPr="00C7142A">
              <w:rPr>
                <w:rFonts w:eastAsia="標楷體"/>
                <w:szCs w:val="20"/>
              </w:rPr>
              <w:t xml:space="preserve">   </w:t>
            </w:r>
            <w:r w:rsidRPr="00C7142A">
              <w:sym w:font="Wingdings 2" w:char="F0A3"/>
            </w:r>
            <w:r w:rsidRPr="00C7142A">
              <w:rPr>
                <w:rFonts w:eastAsia="標楷體"/>
                <w:szCs w:val="20"/>
              </w:rPr>
              <w:t>特教組長</w:t>
            </w:r>
            <w:r w:rsidR="00B671DC" w:rsidRPr="00C7142A">
              <w:rPr>
                <w:rFonts w:eastAsia="標楷體" w:hint="eastAsia"/>
                <w:szCs w:val="20"/>
              </w:rPr>
              <w:t xml:space="preserve">   </w:t>
            </w:r>
            <w:r w:rsidR="0055336D" w:rsidRPr="00C7142A">
              <w:sym w:font="Wingdings 2" w:char="F0A3"/>
            </w:r>
            <w:r w:rsidR="0055336D" w:rsidRPr="00C7142A">
              <w:rPr>
                <w:rFonts w:eastAsia="標楷體" w:hint="eastAsia"/>
                <w:szCs w:val="20"/>
              </w:rPr>
              <w:t>其他</w:t>
            </w:r>
            <w:r w:rsidR="00B671DC" w:rsidRPr="00C7142A">
              <w:rPr>
                <w:rFonts w:eastAsia="標楷體" w:hint="eastAsia"/>
                <w:szCs w:val="20"/>
              </w:rPr>
              <w:t>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  </w:t>
            </w:r>
          </w:p>
          <w:p w14:paraId="539FF311" w14:textId="77777777" w:rsidR="00402756" w:rsidRPr="00C7142A" w:rsidRDefault="00402756" w:rsidP="00E15091">
            <w:pPr>
              <w:pStyle w:val="aff0"/>
              <w:numPr>
                <w:ilvl w:val="3"/>
                <w:numId w:val="12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姓名：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</w:p>
          <w:p w14:paraId="3A3CABAB" w14:textId="77777777" w:rsidR="00402756" w:rsidRPr="00C7142A" w:rsidRDefault="00402756" w:rsidP="00E15091">
            <w:pPr>
              <w:pStyle w:val="aff0"/>
              <w:numPr>
                <w:ilvl w:val="3"/>
                <w:numId w:val="12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聯絡方式：</w:t>
            </w:r>
            <w:r w:rsidRPr="00C7142A">
              <w:rPr>
                <w:rFonts w:eastAsia="標楷體"/>
                <w:szCs w:val="20"/>
              </w:rPr>
              <w:t>(</w:t>
            </w:r>
            <w:r w:rsidRPr="00C7142A">
              <w:rPr>
                <w:rFonts w:eastAsia="標楷體"/>
                <w:szCs w:val="20"/>
              </w:rPr>
              <w:t>公</w:t>
            </w:r>
            <w:r w:rsidRPr="00C7142A">
              <w:rPr>
                <w:rFonts w:eastAsia="標楷體"/>
                <w:szCs w:val="20"/>
              </w:rPr>
              <w:t>)</w:t>
            </w:r>
            <w:r w:rsidR="00A7788A" w:rsidRPr="00C7142A">
              <w:rPr>
                <w:rFonts w:eastAsia="標楷體"/>
                <w:szCs w:val="20"/>
              </w:rPr>
              <w:t>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/>
                <w:szCs w:val="20"/>
              </w:rPr>
              <w:t xml:space="preserve">   </w:t>
            </w:r>
            <w:r w:rsidRPr="00C7142A">
              <w:rPr>
                <w:rFonts w:eastAsia="標楷體"/>
                <w:szCs w:val="20"/>
              </w:rPr>
              <w:t>(</w:t>
            </w:r>
            <w:r w:rsidRPr="00C7142A">
              <w:rPr>
                <w:rFonts w:eastAsia="標楷體"/>
                <w:szCs w:val="20"/>
              </w:rPr>
              <w:t>手機</w:t>
            </w:r>
            <w:r w:rsidRPr="00C7142A">
              <w:rPr>
                <w:rFonts w:eastAsia="標楷體"/>
                <w:szCs w:val="20"/>
              </w:rPr>
              <w:t>)</w:t>
            </w:r>
            <w:r w:rsidR="00A7788A" w:rsidRPr="00C7142A">
              <w:rPr>
                <w:rFonts w:eastAsia="標楷體"/>
                <w:szCs w:val="20"/>
              </w:rPr>
              <w:t>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</w:p>
          <w:p w14:paraId="44928674" w14:textId="77777777" w:rsidR="00402756" w:rsidRPr="00C7142A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 xml:space="preserve">          (e-mail)</w:t>
            </w:r>
            <w:r w:rsidR="00A7788A" w:rsidRPr="00C7142A">
              <w:rPr>
                <w:rFonts w:eastAsia="標楷體"/>
                <w:szCs w:val="20"/>
              </w:rPr>
              <w:t>：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 w:hint="eastAsia"/>
                <w:szCs w:val="20"/>
                <w:u w:val="single"/>
              </w:rPr>
              <w:t xml:space="preserve">                                 </w:t>
            </w:r>
            <w:r w:rsidR="00B671DC" w:rsidRPr="00C7142A">
              <w:rPr>
                <w:rFonts w:eastAsia="標楷體"/>
                <w:szCs w:val="20"/>
                <w:u w:val="single"/>
              </w:rPr>
              <w:t xml:space="preserve">  </w:t>
            </w:r>
            <w:r w:rsidR="00B671DC" w:rsidRPr="00C7142A">
              <w:rPr>
                <w:rFonts w:eastAsia="標楷體"/>
                <w:szCs w:val="20"/>
              </w:rPr>
              <w:t xml:space="preserve"> </w:t>
            </w:r>
          </w:p>
        </w:tc>
      </w:tr>
      <w:tr w:rsidR="00C7142A" w:rsidRPr="00C7142A" w14:paraId="277ADC03" w14:textId="77777777" w:rsidTr="00AE6FF9">
        <w:trPr>
          <w:trHeight w:val="1448"/>
          <w:jc w:val="center"/>
        </w:trPr>
        <w:tc>
          <w:tcPr>
            <w:tcW w:w="9714" w:type="dxa"/>
            <w:gridSpan w:val="2"/>
          </w:tcPr>
          <w:p w14:paraId="6F761907" w14:textId="77777777" w:rsidR="00402756" w:rsidRPr="00C7142A" w:rsidRDefault="0055336D" w:rsidP="00E15091">
            <w:pPr>
              <w:numPr>
                <w:ilvl w:val="0"/>
                <w:numId w:val="15"/>
              </w:numPr>
              <w:rPr>
                <w:rFonts w:eastAsia="標楷體"/>
                <w:szCs w:val="20"/>
              </w:rPr>
            </w:pPr>
            <w:r w:rsidRPr="00C7142A">
              <w:rPr>
                <w:rFonts w:eastAsia="標楷體" w:hint="eastAsia"/>
                <w:szCs w:val="20"/>
              </w:rPr>
              <w:t>檢附資料</w:t>
            </w:r>
          </w:p>
          <w:p w14:paraId="20AB0653" w14:textId="77777777" w:rsidR="0098112A" w:rsidRPr="00C7142A" w:rsidRDefault="0098112A" w:rsidP="00402756">
            <w:pPr>
              <w:spacing w:line="500" w:lineRule="exact"/>
              <w:ind w:left="480"/>
              <w:rPr>
                <w:rFonts w:eastAsia="標楷體"/>
              </w:rPr>
            </w:pPr>
            <w:r w:rsidRPr="00C7142A">
              <w:sym w:font="Wingdings 2" w:char="F0A3"/>
            </w:r>
            <w:r w:rsidRPr="00C7142A">
              <w:rPr>
                <w:rFonts w:eastAsia="標楷體" w:hint="eastAsia"/>
              </w:rPr>
              <w:t>學生當年度的個別化教育計畫</w:t>
            </w:r>
          </w:p>
          <w:p w14:paraId="5C1E5D77" w14:textId="77777777" w:rsidR="0098112A" w:rsidRPr="00C7142A" w:rsidRDefault="0098112A" w:rsidP="00402756">
            <w:pPr>
              <w:spacing w:line="500" w:lineRule="exact"/>
              <w:ind w:left="480"/>
              <w:rPr>
                <w:rFonts w:eastAsia="標楷體"/>
              </w:rPr>
            </w:pPr>
            <w:r w:rsidRPr="00C7142A">
              <w:sym w:font="Wingdings 2" w:char="F0A3"/>
            </w:r>
            <w:r w:rsidRPr="00C7142A">
              <w:rPr>
                <w:rFonts w:eastAsia="標楷體" w:hint="eastAsia"/>
              </w:rPr>
              <w:t>學生近三個月的輔導紀錄</w:t>
            </w:r>
          </w:p>
          <w:p w14:paraId="13F48ABB" w14:textId="77777777" w:rsidR="00A7788A" w:rsidRPr="00C7142A" w:rsidRDefault="0098112A" w:rsidP="0098112A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  <w:r w:rsidRPr="00C7142A">
              <w:sym w:font="Wingdings 2" w:char="F0A3"/>
            </w:r>
            <w:r w:rsidRPr="00C7142A">
              <w:rPr>
                <w:rFonts w:eastAsia="標楷體" w:hint="eastAsia"/>
              </w:rPr>
              <w:t>行為功能介入方案</w:t>
            </w:r>
            <w:r w:rsidRPr="00C7142A">
              <w:rPr>
                <w:rFonts w:eastAsia="標楷體" w:hint="eastAsia"/>
              </w:rPr>
              <w:t>(</w:t>
            </w:r>
            <w:r w:rsidRPr="00C7142A">
              <w:rPr>
                <w:rFonts w:eastAsia="標楷體" w:hint="eastAsia"/>
              </w:rPr>
              <w:t>無則免附</w:t>
            </w:r>
            <w:r w:rsidRPr="00C7142A">
              <w:rPr>
                <w:rFonts w:eastAsia="標楷體" w:hint="eastAsia"/>
              </w:rPr>
              <w:t>)</w:t>
            </w:r>
          </w:p>
        </w:tc>
      </w:tr>
      <w:tr w:rsidR="00C7142A" w:rsidRPr="00C7142A" w14:paraId="5B4DA6AE" w14:textId="77777777" w:rsidTr="002C10DB">
        <w:trPr>
          <w:trHeight w:val="1724"/>
          <w:jc w:val="center"/>
        </w:trPr>
        <w:tc>
          <w:tcPr>
            <w:tcW w:w="9714" w:type="dxa"/>
            <w:gridSpan w:val="2"/>
            <w:vAlign w:val="center"/>
          </w:tcPr>
          <w:p w14:paraId="2F571BC8" w14:textId="77777777" w:rsidR="00B2111E" w:rsidRPr="00C7142A" w:rsidRDefault="00402756" w:rsidP="00E15091">
            <w:pPr>
              <w:numPr>
                <w:ilvl w:val="0"/>
                <w:numId w:val="15"/>
              </w:numPr>
              <w:rPr>
                <w:rFonts w:eastAsia="標楷體"/>
                <w:szCs w:val="20"/>
              </w:rPr>
            </w:pPr>
            <w:r w:rsidRPr="00C7142A">
              <w:rPr>
                <w:rFonts w:eastAsia="標楷體"/>
                <w:szCs w:val="20"/>
              </w:rPr>
              <w:t>申請</w:t>
            </w:r>
            <w:r w:rsidR="00B2111E" w:rsidRPr="00C7142A">
              <w:rPr>
                <w:rFonts w:eastAsia="標楷體"/>
                <w:szCs w:val="20"/>
              </w:rPr>
              <w:t>原因</w:t>
            </w:r>
            <w:r w:rsidRPr="00C7142A">
              <w:rPr>
                <w:rFonts w:eastAsia="標楷體"/>
                <w:szCs w:val="20"/>
              </w:rPr>
              <w:t>與期待：</w:t>
            </w:r>
          </w:p>
          <w:p w14:paraId="3BD1A671" w14:textId="77777777" w:rsidR="00B2111E" w:rsidRPr="00C7142A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14:paraId="74EB0E45" w14:textId="77777777" w:rsidR="00A7788A" w:rsidRPr="00C7142A" w:rsidRDefault="00A7788A" w:rsidP="00B2111E">
            <w:pPr>
              <w:rPr>
                <w:rFonts w:eastAsia="標楷體"/>
                <w:szCs w:val="20"/>
              </w:rPr>
            </w:pPr>
          </w:p>
          <w:p w14:paraId="788F695F" w14:textId="77777777" w:rsidR="00D80599" w:rsidRDefault="00D80599" w:rsidP="00B2111E">
            <w:pPr>
              <w:rPr>
                <w:rFonts w:eastAsia="標楷體"/>
                <w:szCs w:val="20"/>
              </w:rPr>
            </w:pPr>
          </w:p>
          <w:p w14:paraId="30CA488A" w14:textId="77777777" w:rsidR="002C10DB" w:rsidRPr="00C7142A" w:rsidRDefault="002C10DB" w:rsidP="00B2111E">
            <w:pPr>
              <w:rPr>
                <w:rFonts w:eastAsia="標楷體"/>
                <w:szCs w:val="20"/>
              </w:rPr>
            </w:pPr>
          </w:p>
        </w:tc>
      </w:tr>
      <w:tr w:rsidR="00C7142A" w:rsidRPr="00C7142A" w14:paraId="5029612A" w14:textId="77777777" w:rsidTr="0002623F">
        <w:trPr>
          <w:trHeight w:val="2176"/>
          <w:jc w:val="center"/>
        </w:trPr>
        <w:tc>
          <w:tcPr>
            <w:tcW w:w="9714" w:type="dxa"/>
            <w:gridSpan w:val="2"/>
            <w:tcBorders>
              <w:bottom w:val="single" w:sz="4" w:space="0" w:color="auto"/>
            </w:tcBorders>
            <w:vAlign w:val="center"/>
          </w:tcPr>
          <w:p w14:paraId="4D00452A" w14:textId="77777777" w:rsidR="00AE6FF9" w:rsidRPr="0002623F" w:rsidRDefault="00AE6FF9" w:rsidP="00E15091">
            <w:pPr>
              <w:pStyle w:val="aff0"/>
              <w:numPr>
                <w:ilvl w:val="0"/>
                <w:numId w:val="15"/>
              </w:numPr>
              <w:ind w:leftChars="0"/>
              <w:rPr>
                <w:rFonts w:eastAsia="標楷體"/>
                <w:szCs w:val="20"/>
              </w:rPr>
            </w:pPr>
            <w:r w:rsidRPr="0002623F">
              <w:rPr>
                <w:rFonts w:eastAsia="標楷體"/>
                <w:szCs w:val="20"/>
              </w:rPr>
              <w:t>申請場次</w:t>
            </w:r>
            <w:r w:rsidRPr="0002623F">
              <w:rPr>
                <w:rFonts w:eastAsia="標楷體"/>
                <w:szCs w:val="20"/>
              </w:rPr>
              <w:t>(</w:t>
            </w:r>
            <w:r w:rsidR="00B3699A" w:rsidRPr="0002623F">
              <w:rPr>
                <w:rFonts w:eastAsia="標楷體" w:hint="eastAsia"/>
                <w:szCs w:val="20"/>
              </w:rPr>
              <w:t>請填寫</w:t>
            </w:r>
            <w:r w:rsidR="00F36064" w:rsidRPr="0002623F">
              <w:rPr>
                <w:rFonts w:eastAsia="標楷體" w:hint="eastAsia"/>
                <w:szCs w:val="20"/>
              </w:rPr>
              <w:t>預約成功之場次</w:t>
            </w:r>
            <w:r w:rsidR="00F36064" w:rsidRPr="0002623F">
              <w:rPr>
                <w:rFonts w:eastAsia="標楷體" w:hint="eastAsia"/>
                <w:szCs w:val="20"/>
              </w:rPr>
              <w:t>)</w:t>
            </w:r>
          </w:p>
          <w:p w14:paraId="1E6A41F0" w14:textId="77777777" w:rsidR="0002623F" w:rsidRPr="0002623F" w:rsidRDefault="0002623F" w:rsidP="0002623F">
            <w:pPr>
              <w:rPr>
                <w:rFonts w:eastAsia="標楷體"/>
                <w:szCs w:val="20"/>
              </w:rPr>
            </w:pPr>
          </w:p>
          <w:tbl>
            <w:tblPr>
              <w:tblStyle w:val="ad"/>
              <w:tblW w:w="6663" w:type="dxa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2552"/>
            </w:tblGrid>
            <w:tr w:rsidR="0002623F" w:rsidRPr="00C7142A" w14:paraId="6FB65447" w14:textId="77777777" w:rsidTr="0002623F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05A51" w14:textId="77777777" w:rsidR="0002623F" w:rsidRPr="00C7142A" w:rsidRDefault="0002623F" w:rsidP="00AE6FF9">
                  <w:pPr>
                    <w:pStyle w:val="aff0"/>
                    <w:ind w:leftChars="-75" w:left="36" w:hangingChars="90" w:hanging="216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C7142A">
                    <w:rPr>
                      <w:rFonts w:eastAsia="標楷體"/>
                      <w:b/>
                      <w:sz w:val="24"/>
                    </w:rPr>
                    <w:t>申請場次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5D63B" w14:textId="77777777" w:rsidR="0002623F" w:rsidRPr="00C7142A" w:rsidRDefault="0002623F" w:rsidP="00AE6FF9">
                  <w:pPr>
                    <w:pStyle w:val="aff0"/>
                    <w:ind w:leftChars="0" w:left="0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C7142A">
                    <w:rPr>
                      <w:rFonts w:eastAsia="標楷體"/>
                      <w:b/>
                      <w:sz w:val="24"/>
                    </w:rPr>
                    <w:t>日期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85234" w14:textId="77777777" w:rsidR="0002623F" w:rsidRPr="00C7142A" w:rsidRDefault="0002623F" w:rsidP="00AE6FF9">
                  <w:pPr>
                    <w:pStyle w:val="aff0"/>
                    <w:ind w:leftChars="0" w:left="0"/>
                    <w:jc w:val="center"/>
                    <w:rPr>
                      <w:rFonts w:eastAsia="標楷體"/>
                      <w:b/>
                      <w:sz w:val="24"/>
                    </w:rPr>
                  </w:pPr>
                  <w:r w:rsidRPr="00C7142A">
                    <w:rPr>
                      <w:rFonts w:eastAsia="標楷體"/>
                      <w:b/>
                      <w:sz w:val="24"/>
                    </w:rPr>
                    <w:t>時間</w:t>
                  </w:r>
                </w:p>
              </w:tc>
            </w:tr>
            <w:tr w:rsidR="0002623F" w:rsidRPr="00C7142A" w14:paraId="422F6300" w14:textId="77777777" w:rsidTr="0002623F">
              <w:trPr>
                <w:trHeight w:val="301"/>
                <w:jc w:val="center"/>
              </w:trPr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C1B42" w14:textId="77777777" w:rsidR="0002623F" w:rsidRPr="0002623F" w:rsidRDefault="0002623F" w:rsidP="001D73F6">
                  <w:pPr>
                    <w:pStyle w:val="aff0"/>
                    <w:ind w:leftChars="-75" w:left="36" w:hangingChars="90" w:hanging="216"/>
                    <w:jc w:val="center"/>
                    <w:rPr>
                      <w:rFonts w:eastAsia="標楷體"/>
                      <w:sz w:val="24"/>
                    </w:rPr>
                  </w:pPr>
                  <w:r w:rsidRPr="0002623F">
                    <w:rPr>
                      <w:rFonts w:eastAsia="標楷體"/>
                      <w:sz w:val="24"/>
                    </w:rPr>
                    <w:t>場次</w:t>
                  </w:r>
                  <w:r>
                    <w:rPr>
                      <w:rFonts w:eastAsia="標楷體" w:hint="eastAsia"/>
                      <w:sz w:val="24"/>
                    </w:rPr>
                    <w:t>____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E895E" w14:textId="77777777" w:rsidR="0002623F" w:rsidRPr="00D130A8" w:rsidRDefault="0002623F" w:rsidP="00C47F86">
                  <w:pPr>
                    <w:jc w:val="center"/>
                    <w:rPr>
                      <w:rFonts w:ascii="標楷體" w:eastAsia="標楷體" w:hAnsi="標楷體"/>
                      <w:kern w:val="2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8C58D" w14:textId="77777777" w:rsidR="0002623F" w:rsidRPr="00C7142A" w:rsidRDefault="0002623F" w:rsidP="001A6412">
                  <w:pPr>
                    <w:jc w:val="center"/>
                    <w:rPr>
                      <w:rFonts w:eastAsia="標楷體"/>
                      <w:kern w:val="2"/>
                      <w:sz w:val="24"/>
                      <w:szCs w:val="22"/>
                    </w:rPr>
                  </w:pPr>
                  <w:r>
                    <w:rPr>
                      <w:rFonts w:eastAsia="標楷體" w:hint="eastAsia"/>
                      <w:kern w:val="2"/>
                      <w:sz w:val="24"/>
                      <w:szCs w:val="22"/>
                    </w:rPr>
                    <w:t>14:00~15:30</w:t>
                  </w:r>
                </w:p>
              </w:tc>
            </w:tr>
            <w:tr w:rsidR="0002623F" w:rsidRPr="00C7142A" w14:paraId="2433118D" w14:textId="77777777" w:rsidTr="0002623F">
              <w:trPr>
                <w:trHeight w:val="419"/>
                <w:jc w:val="center"/>
              </w:trPr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F5DA5B" w14:textId="77777777" w:rsidR="0002623F" w:rsidRPr="00C7142A" w:rsidRDefault="0002623F" w:rsidP="00B55713">
                  <w:pPr>
                    <w:pStyle w:val="aff0"/>
                    <w:ind w:leftChars="-75" w:left="0" w:hangingChars="90" w:hanging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6A95B" w14:textId="77777777" w:rsidR="0002623F" w:rsidRPr="00D130A8" w:rsidRDefault="0002623F" w:rsidP="00C47F86">
                  <w:pPr>
                    <w:jc w:val="center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BC8CB" w14:textId="77777777" w:rsidR="0002623F" w:rsidRDefault="0002623F" w:rsidP="001A6412">
                  <w:pPr>
                    <w:jc w:val="center"/>
                  </w:pPr>
                  <w:r w:rsidRPr="004B6BFC">
                    <w:rPr>
                      <w:rFonts w:eastAsia="標楷體" w:hint="eastAsia"/>
                      <w:kern w:val="2"/>
                      <w:sz w:val="24"/>
                      <w:szCs w:val="22"/>
                    </w:rPr>
                    <w:t>14:00~15:30</w:t>
                  </w:r>
                </w:p>
              </w:tc>
            </w:tr>
          </w:tbl>
          <w:p w14:paraId="56352716" w14:textId="77777777" w:rsidR="00AE6FF9" w:rsidRPr="00C7142A" w:rsidRDefault="00AE6FF9" w:rsidP="00AE6FF9">
            <w:pPr>
              <w:rPr>
                <w:rFonts w:eastAsia="標楷體"/>
                <w:szCs w:val="20"/>
              </w:rPr>
            </w:pPr>
          </w:p>
        </w:tc>
      </w:tr>
    </w:tbl>
    <w:p w14:paraId="5E8170DB" w14:textId="77777777" w:rsidR="00C20CA4" w:rsidRDefault="005146C4" w:rsidP="00D80599">
      <w:pPr>
        <w:spacing w:line="50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040F9" w:rsidRPr="00C7142A">
        <w:rPr>
          <w:rFonts w:eastAsia="標楷體"/>
        </w:rPr>
        <w:t>填寫人：</w:t>
      </w:r>
      <w:r w:rsidR="00D80599" w:rsidRPr="00C7142A">
        <w:rPr>
          <w:rFonts w:eastAsia="標楷體"/>
        </w:rPr>
        <w:t xml:space="preserve">          </w:t>
      </w:r>
      <w:r w:rsidR="00D80599" w:rsidRPr="00C7142A">
        <w:rPr>
          <w:rFonts w:eastAsia="標楷體" w:hint="eastAsia"/>
        </w:rPr>
        <w:t>特教組長：</w:t>
      </w:r>
      <w:r w:rsidR="00D80599" w:rsidRPr="00C7142A"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 xml:space="preserve"> </w:t>
      </w:r>
      <w:r w:rsidR="00D80599" w:rsidRPr="00C7142A">
        <w:rPr>
          <w:rFonts w:eastAsia="標楷體" w:hint="eastAsia"/>
        </w:rPr>
        <w:t>輔導主任：</w:t>
      </w:r>
      <w:r w:rsidR="00E040F9" w:rsidRPr="00C7142A">
        <w:rPr>
          <w:rFonts w:eastAsia="標楷體"/>
        </w:rPr>
        <w:t xml:space="preserve">     </w:t>
      </w:r>
      <w:r w:rsidR="00D80599" w:rsidRPr="00C7142A">
        <w:rPr>
          <w:rFonts w:eastAsia="標楷體" w:hint="eastAsia"/>
        </w:rPr>
        <w:t xml:space="preserve"> </w:t>
      </w:r>
      <w:r w:rsidR="00E040F9" w:rsidRPr="00C7142A">
        <w:rPr>
          <w:rFonts w:eastAsia="標楷體"/>
        </w:rPr>
        <w:t xml:space="preserve">  </w:t>
      </w:r>
      <w:r w:rsidR="00D80599" w:rsidRPr="00C7142A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="00D80599" w:rsidRPr="00C7142A">
        <w:rPr>
          <w:rFonts w:eastAsia="標楷體" w:hint="eastAsia"/>
        </w:rPr>
        <w:t xml:space="preserve"> </w:t>
      </w:r>
      <w:r w:rsidR="00E040F9" w:rsidRPr="00C7142A">
        <w:rPr>
          <w:rFonts w:eastAsia="標楷體"/>
        </w:rPr>
        <w:t xml:space="preserve"> </w:t>
      </w:r>
      <w:r w:rsidR="00D80599" w:rsidRPr="00C7142A">
        <w:rPr>
          <w:rFonts w:eastAsia="標楷體" w:hint="eastAsia"/>
        </w:rPr>
        <w:t>校長：</w:t>
      </w:r>
      <w:r w:rsidR="00E040F9" w:rsidRPr="00C7142A">
        <w:rPr>
          <w:rFonts w:eastAsia="標楷體"/>
        </w:rPr>
        <w:t xml:space="preserve">    </w:t>
      </w:r>
    </w:p>
    <w:p w14:paraId="26D37147" w14:textId="77777777" w:rsidR="00C20CA4" w:rsidRDefault="00C20CA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18AD83F7" w14:textId="77777777" w:rsidR="00C20CA4" w:rsidRPr="00C20CA4" w:rsidRDefault="00C20CA4" w:rsidP="00C20CA4">
      <w:pPr>
        <w:rPr>
          <w:rFonts w:eastAsia="標楷體"/>
        </w:rPr>
      </w:pPr>
      <w:r>
        <w:rPr>
          <w:rFonts w:eastAsia="標楷體" w:hint="eastAsia"/>
        </w:rPr>
        <w:lastRenderedPageBreak/>
        <w:t>【相關注意事項】</w:t>
      </w:r>
    </w:p>
    <w:p w14:paraId="53AC6608" w14:textId="728A9C85" w:rsidR="00C20CA4" w:rsidRPr="00731232" w:rsidRDefault="00381544" w:rsidP="00C20CA4">
      <w:pPr>
        <w:pStyle w:val="Default"/>
        <w:numPr>
          <w:ilvl w:val="0"/>
          <w:numId w:val="21"/>
        </w:numPr>
        <w:rPr>
          <w:color w:val="auto"/>
        </w:rPr>
      </w:pPr>
      <w:r>
        <w:rPr>
          <w:rFonts w:ascii="Times New Roman" w:hAnsi="Times New Roman"/>
          <w:color w:val="auto"/>
          <w:szCs w:val="28"/>
        </w:rPr>
        <w:t>請</w:t>
      </w:r>
      <w:r w:rsidR="00C20CA4" w:rsidRPr="001D0D36">
        <w:rPr>
          <w:rFonts w:ascii="Times New Roman" w:hAnsi="Times New Roman"/>
          <w:color w:val="auto"/>
          <w:szCs w:val="28"/>
        </w:rPr>
        <w:t>教師依</w:t>
      </w:r>
      <w:r w:rsidR="00C20CA4" w:rsidRPr="001D0D36">
        <w:rPr>
          <w:rFonts w:ascii="Times New Roman" w:hAnsi="Times New Roman" w:hint="eastAsia"/>
          <w:color w:val="auto"/>
          <w:szCs w:val="28"/>
        </w:rPr>
        <w:t>預約</w:t>
      </w:r>
      <w:r w:rsidR="00C20CA4" w:rsidRPr="001D0D36">
        <w:rPr>
          <w:rFonts w:ascii="Times New Roman" w:hAnsi="Times New Roman"/>
          <w:color w:val="auto"/>
          <w:szCs w:val="28"/>
        </w:rPr>
        <w:t>時間</w:t>
      </w:r>
      <w:r w:rsidR="00C20CA4" w:rsidRPr="001D0D36">
        <w:rPr>
          <w:rFonts w:ascii="Times New Roman" w:hAnsi="Times New Roman"/>
          <w:b/>
          <w:color w:val="auto"/>
          <w:szCs w:val="28"/>
          <w:u w:val="single"/>
        </w:rPr>
        <w:t>準時</w:t>
      </w:r>
      <w:r w:rsidR="00C20CA4" w:rsidRPr="001D0D36">
        <w:rPr>
          <w:rFonts w:ascii="Times New Roman" w:hAnsi="Times New Roman" w:hint="eastAsia"/>
          <w:b/>
          <w:color w:val="auto"/>
          <w:szCs w:val="28"/>
          <w:u w:val="single"/>
        </w:rPr>
        <w:t>出席</w:t>
      </w:r>
      <w:r w:rsidR="00C20CA4" w:rsidRPr="001D0D36">
        <w:rPr>
          <w:rFonts w:ascii="Times New Roman" w:hAnsi="Times New Roman"/>
          <w:color w:val="auto"/>
          <w:szCs w:val="28"/>
        </w:rPr>
        <w:t>，臨時因故延遲或無法出席，請務必來電告知</w:t>
      </w:r>
      <w:r w:rsidR="00C20CA4" w:rsidRPr="001D0D36">
        <w:rPr>
          <w:rFonts w:ascii="Times New Roman" w:hAnsi="Times New Roman"/>
          <w:color w:val="auto"/>
          <w:szCs w:val="28"/>
        </w:rPr>
        <w:t xml:space="preserve">     (02-27320800</w:t>
      </w:r>
      <w:r w:rsidR="00C20CA4" w:rsidRPr="001D0D36">
        <w:rPr>
          <w:rFonts w:ascii="Times New Roman" w:hAnsi="Times New Roman"/>
          <w:color w:val="auto"/>
          <w:szCs w:val="28"/>
        </w:rPr>
        <w:t>分機</w:t>
      </w:r>
      <w:r w:rsidR="00C20CA4" w:rsidRPr="001D0D36">
        <w:rPr>
          <w:rFonts w:ascii="Times New Roman" w:hAnsi="Times New Roman"/>
          <w:color w:val="auto"/>
          <w:szCs w:val="28"/>
        </w:rPr>
        <w:t>70</w:t>
      </w:r>
      <w:r w:rsidR="00C20CA4" w:rsidRPr="001D0D36">
        <w:rPr>
          <w:rFonts w:ascii="Times New Roman" w:hAnsi="Times New Roman" w:hint="eastAsia"/>
          <w:color w:val="auto"/>
          <w:szCs w:val="28"/>
        </w:rPr>
        <w:t>2</w:t>
      </w:r>
      <w:r w:rsidR="00C20CA4" w:rsidRPr="001D0D36">
        <w:rPr>
          <w:rFonts w:ascii="Times New Roman" w:hAnsi="Times New Roman"/>
          <w:color w:val="auto"/>
          <w:szCs w:val="28"/>
        </w:rPr>
        <w:t>)</w:t>
      </w:r>
      <w:r w:rsidR="00C20CA4" w:rsidRPr="001D0D36">
        <w:rPr>
          <w:rFonts w:ascii="Times New Roman" w:hAnsi="Times New Roman"/>
          <w:color w:val="auto"/>
          <w:szCs w:val="28"/>
        </w:rPr>
        <w:t>。逾</w:t>
      </w:r>
      <w:r w:rsidR="00C20CA4" w:rsidRPr="001D0D36">
        <w:rPr>
          <w:rFonts w:ascii="Times New Roman" w:hAnsi="Times New Roman" w:hint="eastAsia"/>
          <w:color w:val="auto"/>
          <w:szCs w:val="28"/>
        </w:rPr>
        <w:t>時</w:t>
      </w:r>
      <w:r w:rsidR="00C20CA4" w:rsidRPr="001D0D36">
        <w:rPr>
          <w:rFonts w:ascii="Times New Roman" w:hAnsi="Times New Roman" w:hint="eastAsia"/>
          <w:color w:val="auto"/>
          <w:szCs w:val="28"/>
        </w:rPr>
        <w:t>15</w:t>
      </w:r>
      <w:r w:rsidR="00C20CA4" w:rsidRPr="001D0D36">
        <w:rPr>
          <w:rFonts w:ascii="Times New Roman" w:hAnsi="Times New Roman"/>
          <w:color w:val="auto"/>
          <w:szCs w:val="28"/>
        </w:rPr>
        <w:t>分鐘者，擬取消資格，當日未依約定時程如期參與</w:t>
      </w:r>
      <w:r w:rsidR="00C20CA4" w:rsidRPr="001D0D36">
        <w:rPr>
          <w:rFonts w:ascii="Times New Roman" w:hAnsi="Times New Roman"/>
          <w:color w:val="auto"/>
          <w:szCs w:val="28"/>
        </w:rPr>
        <w:t xml:space="preserve">    </w:t>
      </w:r>
      <w:r w:rsidR="00C20CA4" w:rsidRPr="001D0D36">
        <w:rPr>
          <w:rFonts w:ascii="Times New Roman" w:hAnsi="Times New Roman" w:hint="eastAsia"/>
          <w:color w:val="auto"/>
          <w:szCs w:val="28"/>
        </w:rPr>
        <w:t>諮詢</w:t>
      </w:r>
      <w:r w:rsidR="00C20CA4" w:rsidRPr="001D0D36">
        <w:rPr>
          <w:rFonts w:ascii="Times New Roman" w:hAnsi="Times New Roman"/>
          <w:color w:val="auto"/>
          <w:szCs w:val="28"/>
        </w:rPr>
        <w:t>者，</w:t>
      </w:r>
      <w:r w:rsidR="00C20CA4" w:rsidRPr="001D0D36">
        <w:rPr>
          <w:rFonts w:ascii="Times New Roman" w:hAnsi="Times New Roman" w:hint="eastAsia"/>
          <w:color w:val="auto"/>
          <w:szCs w:val="28"/>
        </w:rPr>
        <w:t>本中心有權於日後調整申請順位或不予受理。</w:t>
      </w:r>
    </w:p>
    <w:p w14:paraId="17D32FCE" w14:textId="77777777" w:rsidR="00C20CA4" w:rsidRPr="00731232" w:rsidRDefault="00C20CA4" w:rsidP="00C20CA4">
      <w:pPr>
        <w:pStyle w:val="aff0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E15091">
        <w:rPr>
          <w:rFonts w:ascii="標楷體" w:eastAsia="標楷體" w:hAnsi="標楷體" w:hint="eastAsia"/>
        </w:rPr>
        <w:t>諮詢當日，請提早10分鐘報到。</w:t>
      </w:r>
    </w:p>
    <w:p w14:paraId="1BDD9EB8" w14:textId="77777777" w:rsidR="00B2111E" w:rsidRPr="00622667" w:rsidRDefault="00C20CA4" w:rsidP="00622667">
      <w:pPr>
        <w:pStyle w:val="aff0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E15091">
        <w:rPr>
          <w:rFonts w:ascii="標楷體" w:eastAsia="標楷體" w:hAnsi="標楷體" w:hint="eastAsia"/>
        </w:rPr>
        <w:t>每次諮詢除申請人須親自到場外，可多一位與學生相關的校內輔導團隊教師隨行。</w:t>
      </w:r>
    </w:p>
    <w:sectPr w:rsidR="00B2111E" w:rsidRPr="00622667" w:rsidSect="000A174B">
      <w:footerReference w:type="default" r:id="rId9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76A55" w14:textId="77777777" w:rsidR="00E23E27" w:rsidRDefault="00E23E27" w:rsidP="008E4B78">
      <w:r>
        <w:separator/>
      </w:r>
    </w:p>
  </w:endnote>
  <w:endnote w:type="continuationSeparator" w:id="0">
    <w:p w14:paraId="4D3EEBD5" w14:textId="77777777" w:rsidR="00E23E27" w:rsidRDefault="00E23E27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7849"/>
      <w:docPartObj>
        <w:docPartGallery w:val="Page Numbers (Bottom of Page)"/>
        <w:docPartUnique/>
      </w:docPartObj>
    </w:sdtPr>
    <w:sdtEndPr/>
    <w:sdtContent>
      <w:p w14:paraId="06CC3E9B" w14:textId="5A7B48E1" w:rsidR="00403F07" w:rsidRDefault="00403F0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A0" w:rsidRPr="00FD77A0">
          <w:rPr>
            <w:noProof/>
            <w:lang w:val="zh-TW"/>
          </w:rPr>
          <w:t>1</w:t>
        </w:r>
        <w:r>
          <w:fldChar w:fldCharType="end"/>
        </w:r>
      </w:p>
    </w:sdtContent>
  </w:sdt>
  <w:p w14:paraId="648A75A8" w14:textId="77777777" w:rsidR="00403F07" w:rsidRDefault="00403F0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B94CE" w14:textId="77777777" w:rsidR="00E23E27" w:rsidRDefault="00E23E27" w:rsidP="008E4B78">
      <w:r>
        <w:separator/>
      </w:r>
    </w:p>
  </w:footnote>
  <w:footnote w:type="continuationSeparator" w:id="0">
    <w:p w14:paraId="1C857779" w14:textId="77777777" w:rsidR="00E23E27" w:rsidRDefault="00E23E27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1E026470"/>
    <w:multiLevelType w:val="hybridMultilevel"/>
    <w:tmpl w:val="23560548"/>
    <w:lvl w:ilvl="0" w:tplc="B85ACD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2D5262"/>
    <w:multiLevelType w:val="hybridMultilevel"/>
    <w:tmpl w:val="B2BEB7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8382726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86772B"/>
    <w:multiLevelType w:val="hybridMultilevel"/>
    <w:tmpl w:val="11B22AAA"/>
    <w:lvl w:ilvl="0" w:tplc="0409000F">
      <w:start w:val="1"/>
      <w:numFmt w:val="decimal"/>
      <w:lvlText w:val="%1."/>
      <w:lvlJc w:val="left"/>
      <w:pPr>
        <w:ind w:left="19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5" w15:restartNumberingAfterBreak="0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503454"/>
    <w:multiLevelType w:val="hybridMultilevel"/>
    <w:tmpl w:val="70F6FEFE"/>
    <w:lvl w:ilvl="0" w:tplc="EE64155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1" w15:restartNumberingAfterBreak="0">
    <w:nsid w:val="553B114D"/>
    <w:multiLevelType w:val="hybridMultilevel"/>
    <w:tmpl w:val="7B803EA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B186756"/>
    <w:multiLevelType w:val="hybridMultilevel"/>
    <w:tmpl w:val="096E271E"/>
    <w:lvl w:ilvl="0" w:tplc="A5E026EE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C442C1E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C393E05"/>
    <w:multiLevelType w:val="hybridMultilevel"/>
    <w:tmpl w:val="23560548"/>
    <w:lvl w:ilvl="0" w:tplc="B85ACD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C26CA1"/>
    <w:multiLevelType w:val="hybridMultilevel"/>
    <w:tmpl w:val="D1543942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26820CE">
      <w:start w:val="1"/>
      <w:numFmt w:val="taiwaneseCountingThousand"/>
      <w:suff w:val="space"/>
      <w:lvlText w:val="(%3)"/>
      <w:lvlJc w:val="left"/>
      <w:pPr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8"/>
  </w:num>
  <w:num w:numId="5">
    <w:abstractNumId w:val="8"/>
  </w:num>
  <w:num w:numId="6">
    <w:abstractNumId w:val="13"/>
  </w:num>
  <w:num w:numId="7">
    <w:abstractNumId w:val="5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19"/>
  </w:num>
  <w:num w:numId="13">
    <w:abstractNumId w:val="17"/>
  </w:num>
  <w:num w:numId="14">
    <w:abstractNumId w:val="11"/>
  </w:num>
  <w:num w:numId="15">
    <w:abstractNumId w:val="9"/>
  </w:num>
  <w:num w:numId="16">
    <w:abstractNumId w:val="16"/>
  </w:num>
  <w:num w:numId="17">
    <w:abstractNumId w:val="12"/>
  </w:num>
  <w:num w:numId="18">
    <w:abstractNumId w:val="6"/>
  </w:num>
  <w:num w:numId="19">
    <w:abstractNumId w:val="4"/>
  </w:num>
  <w:num w:numId="20">
    <w:abstractNumId w:val="14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78"/>
    <w:rsid w:val="00005556"/>
    <w:rsid w:val="00024121"/>
    <w:rsid w:val="0002623F"/>
    <w:rsid w:val="00036BBD"/>
    <w:rsid w:val="00041FD6"/>
    <w:rsid w:val="000455BF"/>
    <w:rsid w:val="00077DCD"/>
    <w:rsid w:val="00085193"/>
    <w:rsid w:val="0009444C"/>
    <w:rsid w:val="000A174B"/>
    <w:rsid w:val="000A6E2A"/>
    <w:rsid w:val="000D5279"/>
    <w:rsid w:val="000F6FED"/>
    <w:rsid w:val="001047BF"/>
    <w:rsid w:val="00117C03"/>
    <w:rsid w:val="001621AA"/>
    <w:rsid w:val="00162D17"/>
    <w:rsid w:val="00165B3B"/>
    <w:rsid w:val="0017341F"/>
    <w:rsid w:val="00180BFA"/>
    <w:rsid w:val="001874B2"/>
    <w:rsid w:val="001917D4"/>
    <w:rsid w:val="00192FDB"/>
    <w:rsid w:val="001A6412"/>
    <w:rsid w:val="001B0D01"/>
    <w:rsid w:val="001B7AA9"/>
    <w:rsid w:val="001D73F6"/>
    <w:rsid w:val="001F630E"/>
    <w:rsid w:val="002415A6"/>
    <w:rsid w:val="00242158"/>
    <w:rsid w:val="002421B9"/>
    <w:rsid w:val="002550D4"/>
    <w:rsid w:val="002560C7"/>
    <w:rsid w:val="00261D50"/>
    <w:rsid w:val="002841CD"/>
    <w:rsid w:val="00293C3E"/>
    <w:rsid w:val="00296AD1"/>
    <w:rsid w:val="002A200F"/>
    <w:rsid w:val="002C10DB"/>
    <w:rsid w:val="002D0D05"/>
    <w:rsid w:val="002E1545"/>
    <w:rsid w:val="002E3830"/>
    <w:rsid w:val="002E7D23"/>
    <w:rsid w:val="002F01CE"/>
    <w:rsid w:val="002F4C54"/>
    <w:rsid w:val="002F7FAD"/>
    <w:rsid w:val="00312194"/>
    <w:rsid w:val="00323FC3"/>
    <w:rsid w:val="003261E5"/>
    <w:rsid w:val="00333C4F"/>
    <w:rsid w:val="00345000"/>
    <w:rsid w:val="003453CE"/>
    <w:rsid w:val="003673AA"/>
    <w:rsid w:val="00381544"/>
    <w:rsid w:val="003A6103"/>
    <w:rsid w:val="003B2656"/>
    <w:rsid w:val="003C4517"/>
    <w:rsid w:val="003D4052"/>
    <w:rsid w:val="003D70DC"/>
    <w:rsid w:val="003F62EE"/>
    <w:rsid w:val="00402756"/>
    <w:rsid w:val="00403F07"/>
    <w:rsid w:val="004062C1"/>
    <w:rsid w:val="00421F72"/>
    <w:rsid w:val="00432A5D"/>
    <w:rsid w:val="00442534"/>
    <w:rsid w:val="004434F9"/>
    <w:rsid w:val="004720BA"/>
    <w:rsid w:val="0047272D"/>
    <w:rsid w:val="00485949"/>
    <w:rsid w:val="00485F9F"/>
    <w:rsid w:val="004A22E8"/>
    <w:rsid w:val="004A5533"/>
    <w:rsid w:val="004A7C3E"/>
    <w:rsid w:val="004B0BD4"/>
    <w:rsid w:val="004B2E08"/>
    <w:rsid w:val="004B580D"/>
    <w:rsid w:val="004D204E"/>
    <w:rsid w:val="004E217A"/>
    <w:rsid w:val="004E7077"/>
    <w:rsid w:val="00500586"/>
    <w:rsid w:val="0050674E"/>
    <w:rsid w:val="00510CBC"/>
    <w:rsid w:val="005146C4"/>
    <w:rsid w:val="00527CA6"/>
    <w:rsid w:val="00533A76"/>
    <w:rsid w:val="0055336D"/>
    <w:rsid w:val="00566071"/>
    <w:rsid w:val="00575E92"/>
    <w:rsid w:val="005957CA"/>
    <w:rsid w:val="005B502F"/>
    <w:rsid w:val="005B6662"/>
    <w:rsid w:val="005D1527"/>
    <w:rsid w:val="005D40C8"/>
    <w:rsid w:val="005E6978"/>
    <w:rsid w:val="005E7637"/>
    <w:rsid w:val="005F2D51"/>
    <w:rsid w:val="00621BD5"/>
    <w:rsid w:val="00622667"/>
    <w:rsid w:val="00633420"/>
    <w:rsid w:val="006422EF"/>
    <w:rsid w:val="00645992"/>
    <w:rsid w:val="00655517"/>
    <w:rsid w:val="00662191"/>
    <w:rsid w:val="006661D5"/>
    <w:rsid w:val="0068229B"/>
    <w:rsid w:val="00683040"/>
    <w:rsid w:val="00685461"/>
    <w:rsid w:val="0069597F"/>
    <w:rsid w:val="006D1CCC"/>
    <w:rsid w:val="006D5C64"/>
    <w:rsid w:val="006E1E29"/>
    <w:rsid w:val="006F6E64"/>
    <w:rsid w:val="006F6F89"/>
    <w:rsid w:val="00711A66"/>
    <w:rsid w:val="0071255D"/>
    <w:rsid w:val="0072666C"/>
    <w:rsid w:val="00731232"/>
    <w:rsid w:val="00734197"/>
    <w:rsid w:val="007355EF"/>
    <w:rsid w:val="00740020"/>
    <w:rsid w:val="007423EC"/>
    <w:rsid w:val="00744F30"/>
    <w:rsid w:val="007578EC"/>
    <w:rsid w:val="007663DB"/>
    <w:rsid w:val="00766F65"/>
    <w:rsid w:val="007731E2"/>
    <w:rsid w:val="00773EF3"/>
    <w:rsid w:val="0078417B"/>
    <w:rsid w:val="007A7827"/>
    <w:rsid w:val="007B68FD"/>
    <w:rsid w:val="007C1437"/>
    <w:rsid w:val="007D4646"/>
    <w:rsid w:val="007D7BB8"/>
    <w:rsid w:val="00806F6D"/>
    <w:rsid w:val="00812947"/>
    <w:rsid w:val="008173A7"/>
    <w:rsid w:val="00825EE4"/>
    <w:rsid w:val="008274B7"/>
    <w:rsid w:val="00836019"/>
    <w:rsid w:val="0083672C"/>
    <w:rsid w:val="008514EB"/>
    <w:rsid w:val="008556DD"/>
    <w:rsid w:val="00863F5A"/>
    <w:rsid w:val="0087128F"/>
    <w:rsid w:val="008724F2"/>
    <w:rsid w:val="008769A5"/>
    <w:rsid w:val="00876A31"/>
    <w:rsid w:val="008A45E9"/>
    <w:rsid w:val="008A6F47"/>
    <w:rsid w:val="008C631C"/>
    <w:rsid w:val="008D1726"/>
    <w:rsid w:val="008E4B78"/>
    <w:rsid w:val="008E51E4"/>
    <w:rsid w:val="008E77CE"/>
    <w:rsid w:val="008F585B"/>
    <w:rsid w:val="008F61F1"/>
    <w:rsid w:val="00901164"/>
    <w:rsid w:val="009239E0"/>
    <w:rsid w:val="00947391"/>
    <w:rsid w:val="00956EB9"/>
    <w:rsid w:val="00960359"/>
    <w:rsid w:val="00966677"/>
    <w:rsid w:val="00972E79"/>
    <w:rsid w:val="0097739E"/>
    <w:rsid w:val="0097792B"/>
    <w:rsid w:val="009804AE"/>
    <w:rsid w:val="0098112A"/>
    <w:rsid w:val="00983F48"/>
    <w:rsid w:val="009B6EDC"/>
    <w:rsid w:val="009D3B81"/>
    <w:rsid w:val="009D5660"/>
    <w:rsid w:val="009E2DCE"/>
    <w:rsid w:val="00A068CC"/>
    <w:rsid w:val="00A07BC5"/>
    <w:rsid w:val="00A27A61"/>
    <w:rsid w:val="00A52895"/>
    <w:rsid w:val="00A55A04"/>
    <w:rsid w:val="00A612BB"/>
    <w:rsid w:val="00A74606"/>
    <w:rsid w:val="00A7788A"/>
    <w:rsid w:val="00A83EC7"/>
    <w:rsid w:val="00AA11E4"/>
    <w:rsid w:val="00AA2C91"/>
    <w:rsid w:val="00AC67CE"/>
    <w:rsid w:val="00AE6FF9"/>
    <w:rsid w:val="00B00AF7"/>
    <w:rsid w:val="00B02187"/>
    <w:rsid w:val="00B03862"/>
    <w:rsid w:val="00B07E92"/>
    <w:rsid w:val="00B21003"/>
    <w:rsid w:val="00B2111E"/>
    <w:rsid w:val="00B23157"/>
    <w:rsid w:val="00B27D53"/>
    <w:rsid w:val="00B325A8"/>
    <w:rsid w:val="00B3699A"/>
    <w:rsid w:val="00B36A78"/>
    <w:rsid w:val="00B41F23"/>
    <w:rsid w:val="00B42169"/>
    <w:rsid w:val="00B46074"/>
    <w:rsid w:val="00B52BA3"/>
    <w:rsid w:val="00B55713"/>
    <w:rsid w:val="00B671DC"/>
    <w:rsid w:val="00B67295"/>
    <w:rsid w:val="00B76520"/>
    <w:rsid w:val="00BA2D70"/>
    <w:rsid w:val="00BC30F6"/>
    <w:rsid w:val="00BE7059"/>
    <w:rsid w:val="00C174F0"/>
    <w:rsid w:val="00C20CA4"/>
    <w:rsid w:val="00C229EE"/>
    <w:rsid w:val="00C2315A"/>
    <w:rsid w:val="00C23FA8"/>
    <w:rsid w:val="00C476CE"/>
    <w:rsid w:val="00C47F86"/>
    <w:rsid w:val="00C6038F"/>
    <w:rsid w:val="00C7142A"/>
    <w:rsid w:val="00C75461"/>
    <w:rsid w:val="00CA575D"/>
    <w:rsid w:val="00CB24F8"/>
    <w:rsid w:val="00CD5115"/>
    <w:rsid w:val="00CE53B7"/>
    <w:rsid w:val="00CF1E6C"/>
    <w:rsid w:val="00CF2D3D"/>
    <w:rsid w:val="00CF5D06"/>
    <w:rsid w:val="00D02939"/>
    <w:rsid w:val="00D11966"/>
    <w:rsid w:val="00D130A8"/>
    <w:rsid w:val="00D77343"/>
    <w:rsid w:val="00D80599"/>
    <w:rsid w:val="00D82AB2"/>
    <w:rsid w:val="00D97488"/>
    <w:rsid w:val="00DB43DA"/>
    <w:rsid w:val="00DE5F54"/>
    <w:rsid w:val="00DF011D"/>
    <w:rsid w:val="00E016DF"/>
    <w:rsid w:val="00E022FC"/>
    <w:rsid w:val="00E03BD3"/>
    <w:rsid w:val="00E040F9"/>
    <w:rsid w:val="00E15091"/>
    <w:rsid w:val="00E23E27"/>
    <w:rsid w:val="00E242A2"/>
    <w:rsid w:val="00E26FF9"/>
    <w:rsid w:val="00E3411D"/>
    <w:rsid w:val="00E34131"/>
    <w:rsid w:val="00E367AA"/>
    <w:rsid w:val="00E46E81"/>
    <w:rsid w:val="00E61207"/>
    <w:rsid w:val="00E6661B"/>
    <w:rsid w:val="00E7508A"/>
    <w:rsid w:val="00E85F04"/>
    <w:rsid w:val="00E86F5F"/>
    <w:rsid w:val="00E87B22"/>
    <w:rsid w:val="00EA05A8"/>
    <w:rsid w:val="00EA5B40"/>
    <w:rsid w:val="00EB74CA"/>
    <w:rsid w:val="00ED477A"/>
    <w:rsid w:val="00EE6F48"/>
    <w:rsid w:val="00EF023C"/>
    <w:rsid w:val="00EF04E3"/>
    <w:rsid w:val="00EF6035"/>
    <w:rsid w:val="00F04419"/>
    <w:rsid w:val="00F22E3F"/>
    <w:rsid w:val="00F36064"/>
    <w:rsid w:val="00F470BA"/>
    <w:rsid w:val="00F57B0D"/>
    <w:rsid w:val="00F625F9"/>
    <w:rsid w:val="00F66EA6"/>
    <w:rsid w:val="00F80E99"/>
    <w:rsid w:val="00FB18D9"/>
    <w:rsid w:val="00FC1B5F"/>
    <w:rsid w:val="00FD00A8"/>
    <w:rsid w:val="00FD0860"/>
    <w:rsid w:val="00FD5217"/>
    <w:rsid w:val="00FD77A0"/>
    <w:rsid w:val="00FE0CE6"/>
    <w:rsid w:val="00FF549B"/>
    <w:rsid w:val="00FF59E4"/>
    <w:rsid w:val="00FF6B2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F8720"/>
  <w15:docId w15:val="{B8C7D182-4FC7-4528-BEE4-51389D3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10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2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uiPriority w:val="39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3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4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5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6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7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8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9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10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paragraph" w:customStyle="1" w:styleId="123">
    <w:name w:val="(1)(2)(3)"/>
    <w:basedOn w:val="a5"/>
    <w:qFormat/>
    <w:rsid w:val="0097792B"/>
    <w:pPr>
      <w:spacing w:line="500" w:lineRule="exact"/>
      <w:ind w:left="906" w:hanging="480"/>
    </w:pPr>
    <w:rPr>
      <w:rFonts w:ascii="標楷體" w:eastAsia="標楷體" w:hAnsi="標楷體"/>
    </w:rPr>
  </w:style>
  <w:style w:type="character" w:styleId="aff5">
    <w:name w:val="annotation reference"/>
    <w:basedOn w:val="a6"/>
    <w:uiPriority w:val="99"/>
    <w:semiHidden/>
    <w:unhideWhenUsed/>
    <w:rsid w:val="00BC30F6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BC30F6"/>
  </w:style>
  <w:style w:type="character" w:customStyle="1" w:styleId="aff7">
    <w:name w:val="註解文字 字元"/>
    <w:basedOn w:val="a6"/>
    <w:link w:val="aff6"/>
    <w:uiPriority w:val="99"/>
    <w:semiHidden/>
    <w:rsid w:val="00BC30F6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C30F6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BC30F6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E15091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ctaip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B226-D61C-4577-867E-1283BA2A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</Words>
  <Characters>2231</Characters>
  <Application>Microsoft Office Word</Application>
  <DocSecurity>0</DocSecurity>
  <Lines>18</Lines>
  <Paragraphs>5</Paragraphs>
  <ScaleCrop>false</ScaleCrop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2017-06-06T05:29:00Z</cp:lastPrinted>
  <dcterms:created xsi:type="dcterms:W3CDTF">2020-03-17T08:20:00Z</dcterms:created>
  <dcterms:modified xsi:type="dcterms:W3CDTF">2020-03-17T08:20:00Z</dcterms:modified>
</cp:coreProperties>
</file>