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1E" w:rsidRPr="003B541E" w:rsidRDefault="003B541E" w:rsidP="003B541E">
      <w:pPr>
        <w:adjustRightInd w:val="0"/>
        <w:snapToGrid w:val="0"/>
        <w:spacing w:line="480" w:lineRule="exact"/>
        <w:jc w:val="center"/>
        <w:rPr>
          <w:rFonts w:ascii="標楷體" w:eastAsia="標楷體" w:hAnsi="標楷體" w:cs="標楷體"/>
          <w:b/>
          <w:sz w:val="32"/>
          <w:szCs w:val="32"/>
        </w:rPr>
      </w:pPr>
      <w:bookmarkStart w:id="0" w:name="_GoBack"/>
      <w:bookmarkEnd w:id="0"/>
      <w:r w:rsidRPr="003B541E">
        <w:rPr>
          <w:rFonts w:ascii="標楷體" w:eastAsia="標楷體" w:hAnsi="標楷體" w:cs="標楷體"/>
          <w:b/>
          <w:sz w:val="32"/>
          <w:szCs w:val="32"/>
        </w:rPr>
        <w:t>臺北市111學年度國民小學非現職教師學習扶助專業能力研習</w:t>
      </w:r>
    </w:p>
    <w:p w:rsidR="003B541E" w:rsidRPr="003B541E" w:rsidRDefault="003B541E" w:rsidP="003B541E">
      <w:pPr>
        <w:adjustRightInd w:val="0"/>
        <w:snapToGrid w:val="0"/>
        <w:spacing w:line="480" w:lineRule="exact"/>
        <w:jc w:val="center"/>
        <w:rPr>
          <w:rFonts w:ascii="標楷體" w:eastAsia="標楷體" w:hAnsi="標楷體" w:cs="標楷體"/>
          <w:b/>
          <w:sz w:val="32"/>
          <w:szCs w:val="32"/>
        </w:rPr>
      </w:pPr>
      <w:r w:rsidRPr="003B541E">
        <w:rPr>
          <w:rFonts w:ascii="標楷體" w:eastAsia="標楷體" w:hAnsi="標楷體" w:cs="標楷體"/>
          <w:b/>
          <w:sz w:val="32"/>
          <w:szCs w:val="32"/>
        </w:rPr>
        <w:t>暑期梯次實施計畫</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壹、研習依據</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1、教育部國民及學前教育署補助辦理十二年國民基本教育精進國民中學及國民小學教學品質計畫。</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2、臺北市111學年度十二年國民基本教育精進國民中學及國民小學教學品質計畫。</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3、臺北市111學年度國民小學學習扶助暨攜手激勵學習潛能計畫-教學輔導組工作計畫。</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貳、研習目標</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1、透過研習使各校學習扶助暨攜手激勵學習潛能計畫教學人員能增進學習扶助策略知能，提升學習扶助成效之目的。</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2、透過研習使各校學習扶助暨攜手激勵學習潛能計畫教學者能運用有效策略，縮小學生學習差距，提振學習興趣、激勵學習動機，進而逐步提升學生學習成就。</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参、辦理單位</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1、主辦單位：臺北市政府教育局</w:t>
      </w:r>
    </w:p>
    <w:p w:rsidR="003B541E" w:rsidRPr="003B541E" w:rsidRDefault="003B541E" w:rsidP="00245ED9">
      <w:pPr>
        <w:adjustRightInd w:val="0"/>
        <w:snapToGrid w:val="0"/>
        <w:spacing w:line="400" w:lineRule="exact"/>
        <w:ind w:leftChars="200" w:left="480"/>
        <w:rPr>
          <w:rFonts w:ascii="標楷體" w:eastAsia="標楷體" w:hAnsi="標楷體"/>
        </w:rPr>
      </w:pPr>
      <w:r w:rsidRPr="003B541E">
        <w:rPr>
          <w:rFonts w:ascii="標楷體" w:eastAsia="標楷體" w:hAnsi="標楷體" w:hint="eastAsia"/>
        </w:rPr>
        <w:t>2、承辦單位：臺北市南港區南港國民小學</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肆、此研習將</w:t>
      </w:r>
      <w:r w:rsidRPr="00411E5E">
        <w:rPr>
          <w:rFonts w:ascii="標楷體" w:eastAsia="標楷體" w:hAnsi="標楷體" w:hint="eastAsia"/>
          <w:u w:val="single"/>
        </w:rPr>
        <w:t>先以實體研習方式規劃</w:t>
      </w:r>
      <w:r w:rsidRPr="003B541E">
        <w:rPr>
          <w:rFonts w:ascii="標楷體" w:eastAsia="標楷體" w:hAnsi="標楷體" w:hint="eastAsia"/>
        </w:rPr>
        <w:t>，如因疫情狀況不適合實體方式，將改為線上同步教學形式辦理，不舉辦任何實體課程。</w:t>
      </w:r>
      <w:r w:rsidRPr="003B541E">
        <w:rPr>
          <w:rFonts w:ascii="標楷體" w:eastAsia="標楷體" w:hAnsi="標楷體"/>
        </w:rPr>
        <w:br/>
      </w:r>
      <w:r w:rsidR="00411E5E">
        <w:rPr>
          <w:rFonts w:ascii="標楷體" w:eastAsia="標楷體" w:hAnsi="標楷體" w:hint="eastAsia"/>
        </w:rPr>
        <w:t>若</w:t>
      </w:r>
      <w:r w:rsidRPr="003B541E">
        <w:rPr>
          <w:rFonts w:ascii="標楷體" w:eastAsia="標楷體" w:hAnsi="標楷體" w:hint="eastAsia"/>
        </w:rPr>
        <w:t>以"線上同步教學"形式進行時，將採用Google meet平台進行教學，學員參與方式請依報名時提供之google帳號，於研習前10分鐘，逕入帳號行事曆中點選會議行程的meet視訊會議，即可加入。本研習會議室(線上教室)依報名結果採預約邀請方式，不另行公告會議室代碼。如研習前三天仍未收到郵件通知，或行事曆上仍未出現本會議行程，請洽承辦人南港國小陳老師：2783-4678 分機2106。</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伍、研習對象：擔任本市國民小學各校「攜手班」及「激勵班」之大專生及其他教學人員。</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陸、研習日期：暑期梯次：111年8月17日(星期三)至8月19日(星期五)，共3天。</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柒、報名方式及截止時間：以校為單位報名，於111年8月15日(星期一)下午4點前，以學校為單位，逕於下列表單網址（</w:t>
      </w:r>
      <w:r w:rsidRPr="007A4E3C">
        <w:rPr>
          <w:rFonts w:ascii="Century" w:eastAsia="標楷體" w:hAnsi="Century" w:cs="Arial"/>
          <w:color w:val="0070C0"/>
          <w:u w:val="single"/>
        </w:rPr>
        <w:t>https://forms.gle/4GSgfesyMdZFQ3pY6</w:t>
      </w:r>
      <w:r w:rsidRPr="003B541E">
        <w:rPr>
          <w:rFonts w:ascii="標楷體" w:eastAsia="標楷體" w:hAnsi="標楷體" w:hint="eastAsia"/>
        </w:rPr>
        <w:t>）上填寫報名資料，並於報名時將附件報名表(完成校內核章程序)掃描檔上傳於表單即可。</w:t>
      </w:r>
    </w:p>
    <w:p w:rsidR="003B541E" w:rsidRPr="003B541E" w:rsidRDefault="003B541E" w:rsidP="003B541E">
      <w:pPr>
        <w:adjustRightInd w:val="0"/>
        <w:snapToGrid w:val="0"/>
        <w:spacing w:line="400" w:lineRule="exact"/>
        <w:rPr>
          <w:rFonts w:ascii="標楷體" w:eastAsia="標楷體" w:hAnsi="標楷體"/>
        </w:rPr>
      </w:pPr>
      <w:r w:rsidRPr="003B541E">
        <w:rPr>
          <w:rFonts w:ascii="標楷體" w:eastAsia="標楷體" w:hAnsi="標楷體" w:hint="eastAsia"/>
        </w:rPr>
        <w:t>捌、研習人數：預計國語文組30人、數學組30人、英語文組20人，依報名順序優先錄取。</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玖、線上同步教學說明：請研習參加者自行於研習課程開始日前做好相關事前準備：</w:t>
      </w:r>
      <w:r w:rsidRPr="003B541E">
        <w:rPr>
          <w:rFonts w:ascii="標楷體" w:eastAsia="標楷體" w:hAnsi="標楷體"/>
        </w:rPr>
        <w:br/>
      </w:r>
      <w:r w:rsidR="00166F14">
        <w:rPr>
          <w:rFonts w:ascii="標楷體" w:eastAsia="標楷體" w:hAnsi="標楷體" w:hint="eastAsia"/>
        </w:rPr>
        <w:t>1、</w:t>
      </w:r>
      <w:r w:rsidRPr="003B541E">
        <w:rPr>
          <w:rFonts w:ascii="標楷體" w:eastAsia="標楷體" w:hAnsi="標楷體" w:hint="eastAsia"/>
        </w:rPr>
        <w:t>硬體設備：請自行準備電腦、筆記型電腦或平板電腦等載具，並需要視訊鏡頭、麥克風、耳機等上課用設備，也請確保載具電力充足。不建議使用手機進行課程(因螢幕大小、教學課程時進行活動、載具電量、臨時有人聯繫您……等考量)。</w:t>
      </w:r>
      <w:r w:rsidRPr="003B541E">
        <w:rPr>
          <w:rFonts w:ascii="標楷體" w:eastAsia="標楷體" w:hAnsi="標楷體"/>
        </w:rPr>
        <w:br/>
      </w:r>
      <w:r w:rsidR="00166F14">
        <w:rPr>
          <w:rFonts w:ascii="標楷體" w:eastAsia="標楷體" w:hAnsi="標楷體" w:hint="eastAsia"/>
        </w:rPr>
        <w:t>2、</w:t>
      </w:r>
      <w:r w:rsidRPr="003B541E">
        <w:rPr>
          <w:rFonts w:ascii="標楷體" w:eastAsia="標楷體" w:hAnsi="標楷體" w:hint="eastAsia"/>
        </w:rPr>
        <w:t>網路：線上同步課程期間載具需全程連接網路，請確保您的網路順暢穩定。</w:t>
      </w:r>
      <w:r w:rsidRPr="003B541E">
        <w:rPr>
          <w:rFonts w:ascii="標楷體" w:eastAsia="標楷體" w:hAnsi="標楷體"/>
        </w:rPr>
        <w:br/>
      </w:r>
      <w:r w:rsidR="00166F14">
        <w:rPr>
          <w:rFonts w:ascii="標楷體" w:eastAsia="標楷體" w:hAnsi="標楷體" w:hint="eastAsia"/>
        </w:rPr>
        <w:t>3、</w:t>
      </w:r>
      <w:r w:rsidRPr="003B541E">
        <w:rPr>
          <w:rFonts w:ascii="標楷體" w:eastAsia="標楷體" w:hAnsi="標楷體" w:hint="eastAsia"/>
        </w:rPr>
        <w:t>軟體及其他：本研習使用google meet進行線上同步教學，請各校協助建立所屬學習扶助教師之教育版google帳號，指導google meet相關操作使用，於報名時將報名者電子信箱一起附在報名資料中，線上課程會議邀請將寄到報名時填寫的電子信箱。</w:t>
      </w:r>
      <w:r w:rsidRPr="003B541E">
        <w:rPr>
          <w:rFonts w:ascii="標楷體" w:eastAsia="標楷體" w:hAnsi="標楷體"/>
        </w:rPr>
        <w:br/>
      </w:r>
      <w:r w:rsidR="00166F14">
        <w:rPr>
          <w:rFonts w:ascii="標楷體" w:eastAsia="標楷體" w:hAnsi="標楷體" w:hint="eastAsia"/>
        </w:rPr>
        <w:t>4、</w:t>
      </w:r>
      <w:r w:rsidRPr="003B541E">
        <w:rPr>
          <w:rFonts w:ascii="標楷體" w:eastAsia="標楷體" w:hAnsi="標楷體" w:hint="eastAsia"/>
        </w:rPr>
        <w:t>為增進課程品質，請於課程進行期間全程開啟視訊鏡頭，並確保您的臉有在視訊鏡頭的範圍內，以利課程講師掌握課堂進行情況及了解每位學員的上課參與情形。也請您於課程前將您的</w:t>
      </w:r>
      <w:r w:rsidRPr="003B541E">
        <w:rPr>
          <w:rFonts w:ascii="標楷體" w:eastAsia="標楷體" w:hAnsi="標楷體" w:hint="eastAsia"/>
        </w:rPr>
        <w:lastRenderedPageBreak/>
        <w:t>視訊鏡頭範圍中可能會對課程進行造成干擾的事物及狀況先排除掉。</w:t>
      </w:r>
      <w:r w:rsidRPr="003B541E">
        <w:rPr>
          <w:rFonts w:ascii="標楷體" w:eastAsia="標楷體" w:hAnsi="標楷體"/>
        </w:rPr>
        <w:br/>
      </w:r>
      <w:r w:rsidR="00166F14">
        <w:rPr>
          <w:rFonts w:ascii="標楷體" w:eastAsia="標楷體" w:hAnsi="標楷體" w:hint="eastAsia"/>
        </w:rPr>
        <w:t>5、</w:t>
      </w:r>
      <w:r w:rsidRPr="00C87EC9">
        <w:rPr>
          <w:rFonts w:ascii="標楷體" w:eastAsia="標楷體" w:hAnsi="標楷體" w:hint="eastAsia"/>
          <w:b/>
        </w:rPr>
        <w:t>為尊重課程講師之線上課程著作權、講師及參與學員之肖像及聲音語言之隱私權，禁止自行於課程時攝(錄)影(音)、翻拍或重製等行為。</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拾、研習課程內容：依教育部108年修訂版學習扶助非現職教師18小時研習課程架構，規劃研習課程內容，詳如附件。</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2552"/>
        <w:gridCol w:w="5103"/>
        <w:gridCol w:w="1417"/>
      </w:tblGrid>
      <w:tr w:rsidR="003B541E" w:rsidRPr="003B541E" w:rsidTr="00411E5E">
        <w:trPr>
          <w:trHeight w:val="397"/>
          <w:jc w:val="center"/>
        </w:trPr>
        <w:tc>
          <w:tcPr>
            <w:tcW w:w="3823" w:type="dxa"/>
            <w:gridSpan w:val="2"/>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主題</w:t>
            </w:r>
          </w:p>
        </w:tc>
        <w:tc>
          <w:tcPr>
            <w:tcW w:w="5103"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國小階段課程內容</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時數</w:t>
            </w:r>
          </w:p>
        </w:tc>
      </w:tr>
      <w:tr w:rsidR="003B541E" w:rsidRPr="003B541E" w:rsidTr="00411E5E">
        <w:trPr>
          <w:trHeight w:val="680"/>
          <w:jc w:val="center"/>
        </w:trPr>
        <w:tc>
          <w:tcPr>
            <w:tcW w:w="1271" w:type="dxa"/>
            <w:vMerge w:val="restart"/>
            <w:shd w:val="clear" w:color="auto" w:fill="auto"/>
            <w:vAlign w:val="center"/>
          </w:tcPr>
          <w:p w:rsidR="003B541E" w:rsidRPr="003B541E" w:rsidRDefault="003B541E" w:rsidP="00411E5E">
            <w:pPr>
              <w:adjustRightInd w:val="0"/>
              <w:snapToGrid w:val="0"/>
              <w:spacing w:line="360" w:lineRule="exact"/>
              <w:ind w:leftChars="-50" w:left="-120"/>
              <w:jc w:val="center"/>
              <w:rPr>
                <w:rFonts w:ascii="標楷體" w:eastAsia="標楷體" w:hAnsi="標楷體"/>
                <w:color w:val="000000"/>
              </w:rPr>
            </w:pPr>
            <w:r w:rsidRPr="003B541E">
              <w:rPr>
                <w:rFonts w:ascii="標楷體" w:eastAsia="標楷體" w:hAnsi="標楷體" w:cs="Gungsuh"/>
                <w:color w:val="000000"/>
              </w:rPr>
              <w:t>共同課程</w:t>
            </w:r>
          </w:p>
        </w:tc>
        <w:tc>
          <w:tcPr>
            <w:tcW w:w="2552"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學習扶助之目的與推動機制</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學生學習扶助系統之建置與運作</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454"/>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Merge w:val="restart"/>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低成就學生心理特質、學習動機及教學經營實務案例</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國小低成就學生心理特質與輔導實務案例研討</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148"/>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國小低成就學生學習動機提升與教學經營實務案例研討</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trHeight w:val="86"/>
          <w:jc w:val="center"/>
        </w:trPr>
        <w:tc>
          <w:tcPr>
            <w:tcW w:w="1271" w:type="dxa"/>
            <w:vMerge/>
            <w:shd w:val="clear" w:color="auto" w:fill="auto"/>
            <w:vAlign w:val="center"/>
          </w:tcPr>
          <w:p w:rsidR="003B541E" w:rsidRPr="003B541E" w:rsidRDefault="003B541E" w:rsidP="00411E5E">
            <w:pPr>
              <w:pBdr>
                <w:top w:val="nil"/>
                <w:left w:val="nil"/>
                <w:bottom w:val="nil"/>
                <w:right w:val="nil"/>
                <w:between w:val="nil"/>
              </w:pBdr>
              <w:adjustRightInd w:val="0"/>
              <w:snapToGrid w:val="0"/>
              <w:spacing w:line="360" w:lineRule="exact"/>
              <w:jc w:val="center"/>
              <w:rPr>
                <w:rFonts w:ascii="標楷體" w:eastAsia="標楷體" w:hAnsi="標楷體"/>
                <w:color w:val="000000"/>
              </w:rPr>
            </w:pPr>
          </w:p>
        </w:tc>
        <w:tc>
          <w:tcPr>
            <w:tcW w:w="2552"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科技化評量系統測驗結果應用</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國小科技化評量系統測驗結果之教學應用</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2小時</w:t>
            </w:r>
          </w:p>
        </w:tc>
      </w:tr>
      <w:tr w:rsidR="003B541E" w:rsidRPr="003B541E" w:rsidTr="00411E5E">
        <w:trPr>
          <w:cantSplit/>
          <w:trHeight w:val="308"/>
          <w:jc w:val="center"/>
        </w:trPr>
        <w:tc>
          <w:tcPr>
            <w:tcW w:w="1271" w:type="dxa"/>
            <w:vMerge w:val="restart"/>
            <w:vAlign w:val="center"/>
          </w:tcPr>
          <w:p w:rsidR="003B541E" w:rsidRDefault="003B541E" w:rsidP="00411E5E">
            <w:pPr>
              <w:adjustRightInd w:val="0"/>
              <w:snapToGrid w:val="0"/>
              <w:spacing w:line="360" w:lineRule="exact"/>
              <w:ind w:left="-120" w:right="29"/>
              <w:jc w:val="center"/>
              <w:rPr>
                <w:rFonts w:ascii="標楷體" w:eastAsia="標楷體" w:hAnsi="標楷體" w:cs="Gungsuh"/>
                <w:color w:val="000000"/>
              </w:rPr>
            </w:pPr>
            <w:r w:rsidRPr="003B541E">
              <w:rPr>
                <w:rFonts w:ascii="標楷體" w:eastAsia="標楷體" w:hAnsi="標楷體" w:cs="Gungsuh"/>
                <w:color w:val="000000"/>
              </w:rPr>
              <w:t>選修課程</w:t>
            </w:r>
          </w:p>
          <w:p w:rsidR="003B541E" w:rsidRPr="003B541E" w:rsidRDefault="003B541E" w:rsidP="00411E5E">
            <w:pPr>
              <w:adjustRightInd w:val="0"/>
              <w:snapToGrid w:val="0"/>
              <w:spacing w:line="360" w:lineRule="exact"/>
              <w:ind w:left="-120" w:right="29"/>
              <w:jc w:val="center"/>
              <w:rPr>
                <w:rFonts w:ascii="標楷體" w:eastAsia="標楷體" w:hAnsi="標楷體"/>
                <w:color w:val="000000"/>
                <w:spacing w:val="-20"/>
              </w:rPr>
            </w:pPr>
            <w:r w:rsidRPr="003B541E">
              <w:rPr>
                <w:rFonts w:ascii="標楷體" w:eastAsia="標楷體" w:hAnsi="標楷體" w:cs="Gungsuh"/>
                <w:color w:val="000000"/>
                <w:spacing w:val="-20"/>
              </w:rPr>
              <w:t>(擇一</w:t>
            </w:r>
            <w:r w:rsidRPr="003B541E">
              <w:rPr>
                <w:rFonts w:ascii="標楷體" w:eastAsia="標楷體" w:hAnsi="標楷體" w:cs="Gungsuh" w:hint="eastAsia"/>
                <w:color w:val="000000"/>
                <w:spacing w:val="-20"/>
              </w:rPr>
              <w:t>科目</w:t>
            </w:r>
            <w:r w:rsidRPr="003B541E">
              <w:rPr>
                <w:rFonts w:ascii="標楷體" w:eastAsia="標楷體" w:hAnsi="標楷體" w:cs="Gungsuh"/>
                <w:color w:val="000000"/>
                <w:spacing w:val="-20"/>
              </w:rPr>
              <w:t>)</w:t>
            </w:r>
          </w:p>
        </w:tc>
        <w:tc>
          <w:tcPr>
            <w:tcW w:w="2552" w:type="dxa"/>
            <w:vMerge w:val="restart"/>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hint="eastAsia"/>
                <w:color w:val="000000"/>
              </w:rPr>
              <w:t>分科學習發展、教材教學教法與教學策略</w:t>
            </w: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國小學生國語文學習發展與實務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國小國語文學習扶助教材教法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國小國語文學習扶助策略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364"/>
          <w:jc w:val="center"/>
        </w:trPr>
        <w:tc>
          <w:tcPr>
            <w:tcW w:w="1271" w:type="dxa"/>
            <w:vMerge/>
          </w:tcPr>
          <w:p w:rsidR="003B541E" w:rsidRPr="003B541E" w:rsidRDefault="003B541E" w:rsidP="00411E5E">
            <w:pPr>
              <w:pBdr>
                <w:top w:val="nil"/>
                <w:left w:val="nil"/>
                <w:bottom w:val="nil"/>
                <w:right w:val="nil"/>
                <w:between w:val="nil"/>
              </w:pBdr>
              <w:adjustRightInd w:val="0"/>
              <w:snapToGrid w:val="0"/>
              <w:spacing w:line="360" w:lineRule="exact"/>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國小學生數學科學習發展與實務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109"/>
          <w:jc w:val="center"/>
        </w:trPr>
        <w:tc>
          <w:tcPr>
            <w:tcW w:w="1271" w:type="dxa"/>
            <w:vMerge/>
          </w:tcPr>
          <w:p w:rsidR="003B541E" w:rsidRPr="003B541E" w:rsidRDefault="003B541E" w:rsidP="00411E5E">
            <w:pPr>
              <w:pBdr>
                <w:top w:val="nil"/>
                <w:left w:val="nil"/>
                <w:bottom w:val="nil"/>
                <w:right w:val="nil"/>
                <w:between w:val="nil"/>
              </w:pBdr>
              <w:adjustRightInd w:val="0"/>
              <w:snapToGrid w:val="0"/>
              <w:spacing w:line="360" w:lineRule="exact"/>
              <w:rPr>
                <w:rFonts w:ascii="標楷體" w:eastAsia="標楷體" w:hAnsi="標楷體"/>
                <w:color w:val="000000"/>
              </w:rPr>
            </w:pPr>
          </w:p>
        </w:tc>
        <w:tc>
          <w:tcPr>
            <w:tcW w:w="2552" w:type="dxa"/>
            <w:vMerge/>
            <w:vAlign w:val="center"/>
          </w:tcPr>
          <w:p w:rsidR="003B541E" w:rsidRPr="003B541E" w:rsidRDefault="003B541E" w:rsidP="00411E5E">
            <w:pPr>
              <w:pBdr>
                <w:top w:val="nil"/>
                <w:left w:val="nil"/>
                <w:bottom w:val="nil"/>
                <w:right w:val="nil"/>
                <w:between w:val="nil"/>
              </w:pBdr>
              <w:adjustRightInd w:val="0"/>
              <w:snapToGrid w:val="0"/>
              <w:spacing w:line="360" w:lineRule="exact"/>
              <w:jc w:val="both"/>
              <w:rPr>
                <w:rFonts w:ascii="標楷體" w:eastAsia="標楷體" w:hAnsi="標楷體"/>
                <w:color w:val="000000"/>
              </w:rPr>
            </w:pPr>
          </w:p>
        </w:tc>
        <w:tc>
          <w:tcPr>
            <w:tcW w:w="5103" w:type="dxa"/>
            <w:vAlign w:val="center"/>
          </w:tcPr>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國小學生數學科學習發展與實務</w:t>
            </w:r>
            <w:r w:rsidR="00411E5E" w:rsidRPr="003B541E">
              <w:rPr>
                <w:rFonts w:ascii="標楷體" w:eastAsia="標楷體" w:hAnsi="標楷體" w:cs="Gungsuh"/>
                <w:color w:val="000000"/>
              </w:rPr>
              <w:t>…</w:t>
            </w:r>
            <w:r w:rsidRPr="003B541E">
              <w:rPr>
                <w:rFonts w:ascii="標楷體" w:eastAsia="標楷體" w:hAnsi="標楷體" w:cs="Gungsuh"/>
                <w:color w:val="000000"/>
              </w:rPr>
              <w:t>…2小時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國小數學科學習扶助教材教法</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 +</w:t>
            </w:r>
          </w:p>
          <w:p w:rsidR="003B541E" w:rsidRPr="003B541E" w:rsidRDefault="003B541E" w:rsidP="00411E5E">
            <w:pPr>
              <w:adjustRightInd w:val="0"/>
              <w:snapToGrid w:val="0"/>
              <w:spacing w:line="360" w:lineRule="exact"/>
              <w:jc w:val="both"/>
              <w:rPr>
                <w:rFonts w:ascii="標楷體" w:eastAsia="標楷體" w:hAnsi="標楷體"/>
                <w:color w:val="000000"/>
              </w:rPr>
            </w:pPr>
            <w:r w:rsidRPr="003B541E">
              <w:rPr>
                <w:rFonts w:ascii="標楷體" w:eastAsia="標楷體" w:hAnsi="標楷體" w:cs="Gungsuh"/>
                <w:color w:val="000000"/>
              </w:rPr>
              <w:t>國小數學科學習扶助策略</w:t>
            </w:r>
            <w:r w:rsidR="00411E5E">
              <w:rPr>
                <w:rFonts w:ascii="標楷體" w:eastAsia="標楷體" w:hAnsi="標楷體" w:cs="Gungsuh"/>
                <w:color w:val="000000"/>
              </w:rPr>
              <w:t>………</w:t>
            </w:r>
            <w:r w:rsidR="00411E5E" w:rsidRPr="003B541E">
              <w:rPr>
                <w:rFonts w:ascii="標楷體" w:eastAsia="標楷體" w:hAnsi="標楷體" w:cs="Gungsuh"/>
                <w:color w:val="000000"/>
              </w:rPr>
              <w:t>……</w:t>
            </w:r>
            <w:r w:rsidRPr="003B541E">
              <w:rPr>
                <w:rFonts w:ascii="標楷體" w:eastAsia="標楷體" w:hAnsi="標楷體" w:cs="Gungsuh"/>
                <w:color w:val="000000"/>
              </w:rPr>
              <w:t>4小時</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共10小時</w:t>
            </w:r>
          </w:p>
        </w:tc>
      </w:tr>
      <w:tr w:rsidR="003B541E" w:rsidRPr="003B541E" w:rsidTr="00411E5E">
        <w:trPr>
          <w:trHeight w:val="454"/>
          <w:jc w:val="center"/>
        </w:trPr>
        <w:tc>
          <w:tcPr>
            <w:tcW w:w="8926" w:type="dxa"/>
            <w:gridSpan w:val="3"/>
            <w:vAlign w:val="center"/>
          </w:tcPr>
          <w:p w:rsidR="003B541E" w:rsidRPr="003B541E" w:rsidRDefault="003B541E" w:rsidP="00411E5E">
            <w:pPr>
              <w:adjustRightInd w:val="0"/>
              <w:snapToGrid w:val="0"/>
              <w:spacing w:line="320" w:lineRule="exact"/>
              <w:jc w:val="center"/>
              <w:rPr>
                <w:rFonts w:ascii="標楷體" w:eastAsia="標楷體" w:hAnsi="標楷體"/>
                <w:color w:val="000000"/>
              </w:rPr>
            </w:pPr>
            <w:r w:rsidRPr="003B541E">
              <w:rPr>
                <w:rFonts w:ascii="標楷體" w:eastAsia="標楷體" w:hAnsi="標楷體" w:cs="Gungsuh"/>
                <w:color w:val="000000"/>
              </w:rPr>
              <w:t>合計</w:t>
            </w:r>
          </w:p>
        </w:tc>
        <w:tc>
          <w:tcPr>
            <w:tcW w:w="1417" w:type="dxa"/>
            <w:vAlign w:val="center"/>
          </w:tcPr>
          <w:p w:rsidR="003B541E" w:rsidRPr="003B541E" w:rsidRDefault="003B541E" w:rsidP="00411E5E">
            <w:pPr>
              <w:adjustRightInd w:val="0"/>
              <w:snapToGrid w:val="0"/>
              <w:spacing w:line="360" w:lineRule="exact"/>
              <w:jc w:val="center"/>
              <w:rPr>
                <w:rFonts w:ascii="標楷體" w:eastAsia="標楷體" w:hAnsi="標楷體"/>
                <w:color w:val="000000"/>
              </w:rPr>
            </w:pPr>
            <w:r w:rsidRPr="003B541E">
              <w:rPr>
                <w:rFonts w:ascii="標楷體" w:eastAsia="標楷體" w:hAnsi="標楷體" w:cs="Gungsuh"/>
                <w:color w:val="000000"/>
              </w:rPr>
              <w:t>18小時</w:t>
            </w:r>
          </w:p>
        </w:tc>
      </w:tr>
    </w:tbl>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拾壹、研習講座：聘請本市學習扶助種子教師擔任講座。</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拾貳、證書核發：全程參與並繳交心得報告表者，核發研習證書。證書將送至報名學校。</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拾參、注意事項</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1、</w:t>
      </w:r>
      <w:r w:rsidRPr="003B541E">
        <w:rPr>
          <w:rFonts w:ascii="標楷體" w:eastAsia="標楷體" w:hAnsi="標楷體" w:hint="eastAsia"/>
        </w:rPr>
        <w:tab/>
        <w:t>若分組科目報名人數未達10人，則該組別不開班。</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2、</w:t>
      </w:r>
      <w:r w:rsidRPr="003B541E">
        <w:rPr>
          <w:rFonts w:ascii="標楷體" w:eastAsia="標楷體" w:hAnsi="標楷體" w:hint="eastAsia"/>
        </w:rPr>
        <w:tab/>
        <w:t>本研習依照報名順序優先錄取，如報名踴躍而至額滿，本校得提前截止報名。</w:t>
      </w:r>
    </w:p>
    <w:p w:rsidR="003B541E" w:rsidRP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3、</w:t>
      </w:r>
      <w:r w:rsidRPr="003B541E">
        <w:rPr>
          <w:rFonts w:ascii="標楷體" w:eastAsia="標楷體" w:hAnsi="標楷體" w:hint="eastAsia"/>
        </w:rPr>
        <w:tab/>
        <w:t>為尊重講座及研習同儕，參與研習請務必準時，遲到或早退超過30分鐘以上者視為缺課。</w:t>
      </w:r>
    </w:p>
    <w:p w:rsidR="003B541E" w:rsidRDefault="003B541E" w:rsidP="00166F14">
      <w:pPr>
        <w:adjustRightInd w:val="0"/>
        <w:snapToGrid w:val="0"/>
        <w:spacing w:line="400" w:lineRule="exact"/>
        <w:ind w:leftChars="200" w:left="905" w:hangingChars="177" w:hanging="425"/>
        <w:rPr>
          <w:rFonts w:ascii="標楷體" w:eastAsia="標楷體" w:hAnsi="標楷體"/>
        </w:rPr>
      </w:pPr>
      <w:r w:rsidRPr="003B541E">
        <w:rPr>
          <w:rFonts w:ascii="標楷體" w:eastAsia="標楷體" w:hAnsi="標楷體" w:hint="eastAsia"/>
        </w:rPr>
        <w:t>4、</w:t>
      </w:r>
      <w:r w:rsidRPr="003B541E">
        <w:rPr>
          <w:rFonts w:ascii="標楷體" w:eastAsia="標楷體" w:hAnsi="標楷體" w:hint="eastAsia"/>
        </w:rPr>
        <w:tab/>
        <w:t>如遇自然災害或不可抗力之因素，依照行政院人事行政局公告辦理停班停課相關事宜，後續補課問題，將另行於學校網頁上公告通知，恕不個別通知。</w:t>
      </w:r>
    </w:p>
    <w:p w:rsidR="00223452" w:rsidRDefault="00223452" w:rsidP="00166F14">
      <w:pPr>
        <w:adjustRightInd w:val="0"/>
        <w:snapToGrid w:val="0"/>
        <w:spacing w:line="400" w:lineRule="exact"/>
        <w:ind w:leftChars="200" w:left="905" w:hangingChars="177" w:hanging="425"/>
        <w:rPr>
          <w:rFonts w:ascii="標楷體" w:eastAsia="標楷體" w:hAnsi="標楷體"/>
        </w:rPr>
      </w:pPr>
      <w:r>
        <w:rPr>
          <w:rFonts w:ascii="標楷體" w:eastAsia="標楷體" w:hAnsi="標楷體" w:hint="eastAsia"/>
        </w:rPr>
        <w:t>5、</w:t>
      </w:r>
      <w:r w:rsidR="00901079" w:rsidRPr="00901079">
        <w:rPr>
          <w:rFonts w:ascii="標楷體" w:eastAsia="標楷體" w:hAnsi="標楷體" w:hint="eastAsia"/>
        </w:rPr>
        <w:t>因應相關防疫入校規定，入校時應提供已接種2劑covid-19疫苗且滿14天相關證明，若未接種2劑covid-19疫苗且滿14天，應提供3日內抗原快篩證明。</w:t>
      </w:r>
    </w:p>
    <w:p w:rsidR="005A374F" w:rsidRPr="003B541E" w:rsidRDefault="00223452" w:rsidP="00166F14">
      <w:pPr>
        <w:adjustRightInd w:val="0"/>
        <w:snapToGrid w:val="0"/>
        <w:spacing w:line="400" w:lineRule="exact"/>
        <w:ind w:leftChars="200" w:left="905" w:hangingChars="177" w:hanging="425"/>
        <w:rPr>
          <w:rFonts w:ascii="標楷體" w:eastAsia="標楷體" w:hAnsi="標楷體"/>
        </w:rPr>
      </w:pPr>
      <w:r>
        <w:rPr>
          <w:rFonts w:ascii="標楷體" w:eastAsia="標楷體" w:hAnsi="標楷體" w:hint="eastAsia"/>
        </w:rPr>
        <w:t>6</w:t>
      </w:r>
      <w:r w:rsidR="005A374F">
        <w:rPr>
          <w:rFonts w:ascii="標楷體" w:eastAsia="標楷體" w:hAnsi="標楷體" w:hint="eastAsia"/>
        </w:rPr>
        <w:t>、</w:t>
      </w:r>
      <w:r w:rsidR="00901079" w:rsidRPr="009A386D">
        <w:rPr>
          <w:rFonts w:ascii="標楷體" w:eastAsia="標楷體" w:hAnsi="標楷體" w:cs="Gungsuh" w:hint="eastAsia"/>
          <w:color w:val="000000"/>
        </w:rPr>
        <w:t>請參與人員落實自我健康監測</w:t>
      </w:r>
      <w:r w:rsidR="00901079">
        <w:rPr>
          <w:rFonts w:ascii="標楷體" w:eastAsia="標楷體" w:hAnsi="標楷體" w:cs="Gungsuh" w:hint="eastAsia"/>
          <w:color w:val="000000"/>
        </w:rPr>
        <w:t>並</w:t>
      </w:r>
      <w:r w:rsidR="00901079" w:rsidRPr="009A386D">
        <w:rPr>
          <w:rFonts w:ascii="標楷體" w:eastAsia="標楷體" w:hAnsi="標楷體" w:cs="Gungsuh" w:hint="eastAsia"/>
          <w:color w:val="000000"/>
        </w:rPr>
        <w:t>評估自身身體狀況，如有發燒、咳嗽、流鼻水等身體不適症狀，</w:t>
      </w:r>
      <w:r w:rsidR="00901079">
        <w:rPr>
          <w:rFonts w:ascii="標楷體" w:eastAsia="標楷體" w:hAnsi="標楷體" w:cs="Gungsuh" w:hint="eastAsia"/>
          <w:color w:val="000000"/>
        </w:rPr>
        <w:t>請返家休息或尋求醫療單位協助。</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拾肆、聯絡資訊：南港國小</w:t>
      </w:r>
      <w:r w:rsidR="00CD2F11">
        <w:rPr>
          <w:rFonts w:ascii="標楷體" w:eastAsia="標楷體" w:hAnsi="標楷體" w:hint="eastAsia"/>
        </w:rPr>
        <w:t>教務處</w:t>
      </w:r>
      <w:r w:rsidRPr="003B541E">
        <w:rPr>
          <w:rFonts w:ascii="標楷體" w:eastAsia="標楷體" w:hAnsi="標楷體" w:hint="eastAsia"/>
        </w:rPr>
        <w:t>陳</w:t>
      </w:r>
      <w:r w:rsidR="00CD2F11">
        <w:rPr>
          <w:rFonts w:ascii="標楷體" w:eastAsia="標楷體" w:hAnsi="標楷體" w:hint="eastAsia"/>
        </w:rPr>
        <w:t>老</w:t>
      </w:r>
      <w:r w:rsidRPr="003B541E">
        <w:rPr>
          <w:rFonts w:ascii="標楷體" w:eastAsia="標楷體" w:hAnsi="標楷體" w:hint="eastAsia"/>
        </w:rPr>
        <w:t>師，聯繫電話：(02) 2783-4678 轉2106，電子信箱：astp1202@gmail.com</w:t>
      </w:r>
    </w:p>
    <w:p w:rsidR="003B541E" w:rsidRPr="003B541E" w:rsidRDefault="003B541E" w:rsidP="003B541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拾伍、研習經費：由本市教育局補助款支應。</w:t>
      </w:r>
    </w:p>
    <w:p w:rsidR="003B541E" w:rsidRPr="003B541E" w:rsidRDefault="003B541E" w:rsidP="00411E5E">
      <w:pPr>
        <w:adjustRightInd w:val="0"/>
        <w:snapToGrid w:val="0"/>
        <w:spacing w:line="400" w:lineRule="exact"/>
        <w:ind w:left="425" w:hangingChars="177" w:hanging="425"/>
        <w:rPr>
          <w:rFonts w:ascii="標楷體" w:eastAsia="標楷體" w:hAnsi="標楷體"/>
        </w:rPr>
      </w:pPr>
      <w:r w:rsidRPr="003B541E">
        <w:rPr>
          <w:rFonts w:ascii="標楷體" w:eastAsia="標楷體" w:hAnsi="標楷體" w:hint="eastAsia"/>
        </w:rPr>
        <w:t>拾陸、本計畫陳教育局核備後實施，修正時亦同。</w:t>
      </w:r>
    </w:p>
    <w:p w:rsidR="00411E5E" w:rsidRPr="00411E5E" w:rsidRDefault="00411E5E" w:rsidP="00411E5E">
      <w:pPr>
        <w:widowControl/>
        <w:adjustRightInd w:val="0"/>
        <w:snapToGrid w:val="0"/>
        <w:spacing w:line="100" w:lineRule="exact"/>
        <w:rPr>
          <w:rFonts w:ascii="標楷體" w:eastAsia="標楷體" w:hAnsi="標楷體" w:cs="標楷體"/>
          <w:sz w:val="4"/>
          <w:szCs w:val="4"/>
        </w:rPr>
      </w:pPr>
      <w:r>
        <w:rPr>
          <w:rFonts w:ascii="標楷體" w:eastAsia="標楷體" w:hAnsi="標楷體" w:cs="標楷體"/>
          <w:sz w:val="32"/>
          <w:szCs w:val="32"/>
        </w:rPr>
        <w:br w:type="page"/>
      </w:r>
    </w:p>
    <w:p w:rsidR="003B541E" w:rsidRPr="003B541E" w:rsidRDefault="003B541E" w:rsidP="00411E5E">
      <w:pPr>
        <w:widowControl/>
        <w:adjustRightInd w:val="0"/>
        <w:snapToGrid w:val="0"/>
        <w:spacing w:line="480" w:lineRule="exact"/>
        <w:jc w:val="center"/>
        <w:rPr>
          <w:rFonts w:ascii="標楷體" w:eastAsia="標楷體" w:hAnsi="標楷體" w:cs="標楷體"/>
          <w:sz w:val="32"/>
          <w:szCs w:val="32"/>
        </w:rPr>
      </w:pPr>
      <w:r w:rsidRPr="003B541E">
        <w:rPr>
          <w:rFonts w:ascii="標楷體" w:eastAsia="標楷體" w:hAnsi="標楷體" w:cs="標楷體"/>
          <w:sz w:val="32"/>
          <w:szCs w:val="32"/>
        </w:rPr>
        <w:lastRenderedPageBreak/>
        <w:t>臺北市111學年度國民小學非現職教師學習扶助專業能力研習</w:t>
      </w:r>
    </w:p>
    <w:p w:rsidR="003B541E" w:rsidRPr="003B541E" w:rsidRDefault="003B541E" w:rsidP="00411E5E">
      <w:pPr>
        <w:adjustRightInd w:val="0"/>
        <w:snapToGrid w:val="0"/>
        <w:spacing w:line="480" w:lineRule="exact"/>
        <w:jc w:val="center"/>
        <w:rPr>
          <w:rFonts w:ascii="標楷體" w:eastAsia="標楷體" w:hAnsi="標楷體" w:cs="標楷體"/>
          <w:sz w:val="32"/>
          <w:szCs w:val="32"/>
        </w:rPr>
      </w:pPr>
      <w:r w:rsidRPr="003B541E">
        <w:rPr>
          <w:rFonts w:ascii="標楷體" w:eastAsia="標楷體" w:hAnsi="標楷體" w:cs="標楷體"/>
          <w:sz w:val="32"/>
          <w:szCs w:val="32"/>
        </w:rPr>
        <w:t>暑期梯次課程表</w:t>
      </w:r>
    </w:p>
    <w:p w:rsidR="003B541E" w:rsidRPr="003B541E" w:rsidRDefault="003B541E" w:rsidP="003B541E">
      <w:pPr>
        <w:jc w:val="both"/>
        <w:rPr>
          <w:rFonts w:ascii="標楷體" w:eastAsia="標楷體" w:hAnsi="標楷體" w:cs="標楷體"/>
          <w:color w:val="000000"/>
        </w:rPr>
      </w:pPr>
    </w:p>
    <w:p w:rsidR="003B541E" w:rsidRPr="003B541E" w:rsidRDefault="003B541E" w:rsidP="00411E5E">
      <w:pPr>
        <w:adjustRightInd w:val="0"/>
        <w:snapToGrid w:val="0"/>
        <w:spacing w:line="400" w:lineRule="exact"/>
        <w:jc w:val="both"/>
        <w:rPr>
          <w:rFonts w:ascii="標楷體" w:eastAsia="標楷體" w:hAnsi="標楷體" w:cs="標楷體"/>
          <w:color w:val="000000"/>
        </w:rPr>
      </w:pPr>
      <w:r w:rsidRPr="003B541E">
        <w:rPr>
          <w:rFonts w:ascii="標楷體" w:eastAsia="標楷體" w:hAnsi="標楷體" w:cs="標楷體"/>
          <w:color w:val="000000"/>
        </w:rPr>
        <w:t>研習日期：</w:t>
      </w:r>
      <w:r w:rsidRPr="003B541E">
        <w:rPr>
          <w:rFonts w:ascii="標楷體" w:eastAsia="標楷體" w:hAnsi="標楷體" w:cs="標楷體"/>
          <w:b/>
          <w:color w:val="000000"/>
          <w:u w:val="single"/>
        </w:rPr>
        <w:t>11</w:t>
      </w:r>
      <w:r w:rsidRPr="003B541E">
        <w:rPr>
          <w:rFonts w:ascii="標楷體" w:eastAsia="標楷體" w:hAnsi="標楷體" w:cs="標楷體"/>
          <w:b/>
          <w:u w:val="single"/>
        </w:rPr>
        <w:t>1</w:t>
      </w:r>
      <w:r w:rsidRPr="003B541E">
        <w:rPr>
          <w:rFonts w:ascii="標楷體" w:eastAsia="標楷體" w:hAnsi="標楷體" w:cs="標楷體"/>
          <w:b/>
          <w:color w:val="000000"/>
          <w:u w:val="single"/>
        </w:rPr>
        <w:t>年8月1</w:t>
      </w:r>
      <w:r w:rsidRPr="003B541E">
        <w:rPr>
          <w:rFonts w:ascii="標楷體" w:eastAsia="標楷體" w:hAnsi="標楷體" w:cs="標楷體"/>
          <w:b/>
          <w:u w:val="single"/>
        </w:rPr>
        <w:t>7</w:t>
      </w:r>
      <w:r w:rsidRPr="003B541E">
        <w:rPr>
          <w:rFonts w:ascii="標楷體" w:eastAsia="標楷體" w:hAnsi="標楷體" w:cs="標楷體"/>
          <w:b/>
          <w:color w:val="000000"/>
          <w:u w:val="single"/>
        </w:rPr>
        <w:t>日(星期三)至8月</w:t>
      </w:r>
      <w:r w:rsidRPr="003B541E">
        <w:rPr>
          <w:rFonts w:ascii="標楷體" w:eastAsia="標楷體" w:hAnsi="標楷體" w:cs="標楷體"/>
          <w:b/>
          <w:u w:val="single"/>
        </w:rPr>
        <w:t>19</w:t>
      </w:r>
      <w:r w:rsidRPr="003B541E">
        <w:rPr>
          <w:rFonts w:ascii="標楷體" w:eastAsia="標楷體" w:hAnsi="標楷體" w:cs="標楷體"/>
          <w:b/>
          <w:color w:val="000000"/>
          <w:u w:val="single"/>
        </w:rPr>
        <w:t>日(星期五)</w:t>
      </w:r>
      <w:r w:rsidRPr="003B541E">
        <w:rPr>
          <w:rFonts w:ascii="標楷體" w:eastAsia="標楷體" w:hAnsi="標楷體" w:cs="標楷體"/>
          <w:color w:val="000000"/>
        </w:rPr>
        <w:t>。</w:t>
      </w:r>
    </w:p>
    <w:p w:rsidR="003B541E" w:rsidRDefault="003B541E" w:rsidP="00411E5E">
      <w:pPr>
        <w:adjustRightInd w:val="0"/>
        <w:snapToGrid w:val="0"/>
        <w:spacing w:line="400" w:lineRule="exact"/>
        <w:jc w:val="both"/>
        <w:rPr>
          <w:rFonts w:ascii="標楷體" w:eastAsia="標楷體" w:hAnsi="標楷體" w:cs="標楷體"/>
        </w:rPr>
      </w:pPr>
      <w:r w:rsidRPr="003B541E">
        <w:rPr>
          <w:rFonts w:ascii="標楷體" w:eastAsia="標楷體" w:hAnsi="標楷體" w:cs="標楷體"/>
          <w:color w:val="000000"/>
        </w:rPr>
        <w:t>研習地點：</w:t>
      </w:r>
      <w:r w:rsidRPr="003B541E">
        <w:rPr>
          <w:rFonts w:ascii="標楷體" w:eastAsia="標楷體" w:hAnsi="標楷體" w:cs="標楷體"/>
        </w:rPr>
        <w:t>南港區南港國小(臺北市南港區惠民街67號)</w:t>
      </w:r>
    </w:p>
    <w:p w:rsidR="00411E5E" w:rsidRPr="003B541E" w:rsidRDefault="00411E5E" w:rsidP="00411E5E">
      <w:pPr>
        <w:adjustRightInd w:val="0"/>
        <w:snapToGrid w:val="0"/>
        <w:spacing w:line="400" w:lineRule="exact"/>
        <w:jc w:val="both"/>
        <w:rPr>
          <w:rFonts w:ascii="標楷體" w:eastAsia="標楷體" w:hAnsi="標楷體" w:cs="標楷體"/>
        </w:rPr>
      </w:pPr>
    </w:p>
    <w:p w:rsidR="003B541E" w:rsidRPr="003B541E" w:rsidRDefault="003B541E" w:rsidP="00411E5E">
      <w:pPr>
        <w:adjustRightInd w:val="0"/>
        <w:snapToGrid w:val="0"/>
        <w:spacing w:line="400" w:lineRule="exact"/>
        <w:jc w:val="both"/>
        <w:rPr>
          <w:rFonts w:ascii="標楷體" w:eastAsia="標楷體" w:hAnsi="標楷體" w:cs="標楷體"/>
        </w:rPr>
      </w:pPr>
      <w:r w:rsidRPr="003B541E">
        <w:rPr>
          <w:rFonts w:ascii="標楷體" w:eastAsia="標楷體" w:hAnsi="標楷體" w:cs="標楷體"/>
        </w:rPr>
        <w:t xml:space="preserve">8/18星期三　</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229"/>
        <w:gridCol w:w="2930"/>
        <w:gridCol w:w="3026"/>
      </w:tblGrid>
      <w:tr w:rsidR="003B541E" w:rsidRPr="003B541E" w:rsidTr="00ED29C7">
        <w:tc>
          <w:tcPr>
            <w:tcW w:w="1560" w:type="dxa"/>
            <w:shd w:val="clear" w:color="auto" w:fill="auto"/>
          </w:tcPr>
          <w:p w:rsidR="003B541E" w:rsidRPr="003B541E" w:rsidRDefault="003B541E" w:rsidP="00411E5E">
            <w:pPr>
              <w:adjustRightInd w:val="0"/>
              <w:snapToGrid w:val="0"/>
              <w:spacing w:line="400" w:lineRule="exact"/>
              <w:rPr>
                <w:rFonts w:ascii="標楷體" w:eastAsia="標楷體" w:hAnsi="標楷體" w:cs="標楷體"/>
              </w:rPr>
            </w:pPr>
          </w:p>
        </w:tc>
        <w:tc>
          <w:tcPr>
            <w:tcW w:w="3229" w:type="dxa"/>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國語文</w:t>
            </w:r>
          </w:p>
        </w:tc>
        <w:tc>
          <w:tcPr>
            <w:tcW w:w="2930" w:type="dxa"/>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數學</w:t>
            </w:r>
          </w:p>
        </w:tc>
        <w:tc>
          <w:tcPr>
            <w:tcW w:w="3026" w:type="dxa"/>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英語</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3"/>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08:00-10:00</w:t>
            </w:r>
          </w:p>
        </w:tc>
        <w:tc>
          <w:tcPr>
            <w:tcW w:w="9185" w:type="dxa"/>
            <w:gridSpan w:val="3"/>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學生學習扶助系統之建置與運作(2小時)</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10:00-12:00</w:t>
            </w:r>
          </w:p>
        </w:tc>
        <w:tc>
          <w:tcPr>
            <w:tcW w:w="9185" w:type="dxa"/>
            <w:gridSpan w:val="3"/>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國小科技化評量系統測驗結果之教學應用(2小時)</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12:00-13:00</w:t>
            </w:r>
          </w:p>
        </w:tc>
        <w:tc>
          <w:tcPr>
            <w:tcW w:w="9185" w:type="dxa"/>
            <w:gridSpan w:val="3"/>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u w:val="single"/>
              </w:rPr>
            </w:pPr>
            <w:r w:rsidRPr="003B541E">
              <w:rPr>
                <w:rFonts w:ascii="標楷體" w:eastAsia="標楷體" w:hAnsi="標楷體" w:cs="標楷體"/>
                <w:u w:val="single"/>
              </w:rPr>
              <w:t>中午休息時間</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13:00-15:00</w:t>
            </w:r>
          </w:p>
        </w:tc>
        <w:tc>
          <w:tcPr>
            <w:tcW w:w="9185" w:type="dxa"/>
            <w:gridSpan w:val="3"/>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國小低成就學生心理特質與輔導實務案例研討(2小時)</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15:00-17:00</w:t>
            </w:r>
          </w:p>
        </w:tc>
        <w:tc>
          <w:tcPr>
            <w:tcW w:w="9185" w:type="dxa"/>
            <w:gridSpan w:val="3"/>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國小低成就學生學習動機提升與教學經營實務案例研討(2小時)</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17:00-</w:t>
            </w:r>
          </w:p>
        </w:tc>
        <w:tc>
          <w:tcPr>
            <w:tcW w:w="9185" w:type="dxa"/>
            <w:gridSpan w:val="3"/>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u w:val="single"/>
              </w:rPr>
            </w:pPr>
            <w:r w:rsidRPr="003B541E">
              <w:rPr>
                <w:rFonts w:ascii="標楷體" w:eastAsia="標楷體" w:hAnsi="標楷體" w:cs="標楷體"/>
                <w:u w:val="single"/>
              </w:rPr>
              <w:t>第一天課程結束</w:t>
            </w:r>
          </w:p>
        </w:tc>
      </w:tr>
    </w:tbl>
    <w:p w:rsidR="00411E5E" w:rsidRDefault="00411E5E" w:rsidP="00411E5E">
      <w:pPr>
        <w:adjustRightInd w:val="0"/>
        <w:snapToGrid w:val="0"/>
        <w:spacing w:line="400" w:lineRule="exact"/>
        <w:rPr>
          <w:rFonts w:ascii="標楷體" w:eastAsia="標楷體" w:hAnsi="標楷體" w:cs="標楷體"/>
        </w:rPr>
      </w:pPr>
    </w:p>
    <w:p w:rsidR="003B541E" w:rsidRPr="003B541E" w:rsidRDefault="003B541E" w:rsidP="00411E5E">
      <w:pPr>
        <w:adjustRightInd w:val="0"/>
        <w:snapToGrid w:val="0"/>
        <w:spacing w:line="400" w:lineRule="exact"/>
        <w:rPr>
          <w:rFonts w:ascii="標楷體" w:eastAsia="標楷體" w:hAnsi="標楷體" w:cs="標楷體"/>
        </w:rPr>
      </w:pPr>
      <w:r w:rsidRPr="003B541E">
        <w:rPr>
          <w:rFonts w:ascii="標楷體" w:eastAsia="標楷體" w:hAnsi="標楷體" w:cs="標楷體"/>
        </w:rPr>
        <w:t>8/19星期四</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61"/>
        <w:gridCol w:w="136"/>
        <w:gridCol w:w="2926"/>
        <w:gridCol w:w="68"/>
        <w:gridCol w:w="2994"/>
      </w:tblGrid>
      <w:tr w:rsidR="003B541E" w:rsidRPr="003B541E" w:rsidTr="00ED29C7">
        <w:tc>
          <w:tcPr>
            <w:tcW w:w="1560" w:type="dxa"/>
            <w:shd w:val="clear" w:color="auto" w:fill="auto"/>
          </w:tcPr>
          <w:p w:rsidR="003B541E" w:rsidRPr="003B541E" w:rsidRDefault="003B541E" w:rsidP="00411E5E">
            <w:pPr>
              <w:adjustRightInd w:val="0"/>
              <w:snapToGrid w:val="0"/>
              <w:spacing w:line="400" w:lineRule="exact"/>
              <w:rPr>
                <w:rFonts w:ascii="標楷體" w:eastAsia="標楷體" w:hAnsi="標楷體" w:cs="標楷體"/>
              </w:rPr>
            </w:pPr>
          </w:p>
        </w:tc>
        <w:tc>
          <w:tcPr>
            <w:tcW w:w="3197" w:type="dxa"/>
            <w:gridSpan w:val="2"/>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國語文</w:t>
            </w:r>
          </w:p>
        </w:tc>
        <w:tc>
          <w:tcPr>
            <w:tcW w:w="2994" w:type="dxa"/>
            <w:gridSpan w:val="2"/>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數學</w:t>
            </w:r>
          </w:p>
        </w:tc>
        <w:tc>
          <w:tcPr>
            <w:tcW w:w="2994" w:type="dxa"/>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英語</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5"/>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08:00-12:00</w:t>
            </w:r>
          </w:p>
        </w:tc>
        <w:tc>
          <w:tcPr>
            <w:tcW w:w="3061"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國小國語文</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學習扶助教材教法(4小時)</w:t>
            </w:r>
          </w:p>
        </w:tc>
        <w:tc>
          <w:tcPr>
            <w:tcW w:w="3062" w:type="dxa"/>
            <w:gridSpan w:val="2"/>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國小數學科</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學習扶助教材教法(4小時)</w:t>
            </w:r>
          </w:p>
        </w:tc>
        <w:tc>
          <w:tcPr>
            <w:tcW w:w="3062" w:type="dxa"/>
            <w:gridSpan w:val="2"/>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國小英語文</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學習扶助教材教法(4小時)</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12:00-13:00</w:t>
            </w:r>
          </w:p>
        </w:tc>
        <w:tc>
          <w:tcPr>
            <w:tcW w:w="9185" w:type="dxa"/>
            <w:gridSpan w:val="5"/>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u w:val="single"/>
              </w:rPr>
            </w:pPr>
            <w:r w:rsidRPr="003B541E">
              <w:rPr>
                <w:rFonts w:ascii="標楷體" w:eastAsia="標楷體" w:hAnsi="標楷體" w:cs="標楷體"/>
                <w:u w:val="single"/>
              </w:rPr>
              <w:t>中午休息時間</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13:00-15:00</w:t>
            </w:r>
          </w:p>
        </w:tc>
        <w:tc>
          <w:tcPr>
            <w:tcW w:w="3061"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國小學生國語文</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學習發展與實務(2小時)</w:t>
            </w:r>
          </w:p>
        </w:tc>
        <w:tc>
          <w:tcPr>
            <w:tcW w:w="3062" w:type="dxa"/>
            <w:gridSpan w:val="2"/>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國小學生數學科</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學習發展與實務(2小時)</w:t>
            </w:r>
          </w:p>
        </w:tc>
        <w:tc>
          <w:tcPr>
            <w:tcW w:w="3062" w:type="dxa"/>
            <w:gridSpan w:val="2"/>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國小學生英語文</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學習發展與實務(2小時)</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15:00-</w:t>
            </w:r>
          </w:p>
        </w:tc>
        <w:tc>
          <w:tcPr>
            <w:tcW w:w="9185" w:type="dxa"/>
            <w:gridSpan w:val="5"/>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u w:val="single"/>
              </w:rPr>
            </w:pPr>
            <w:r w:rsidRPr="003B541E">
              <w:rPr>
                <w:rFonts w:ascii="標楷體" w:eastAsia="標楷體" w:hAnsi="標楷體" w:cs="標楷體"/>
                <w:u w:val="single"/>
              </w:rPr>
              <w:t>第二天課程結束</w:t>
            </w:r>
          </w:p>
        </w:tc>
      </w:tr>
    </w:tbl>
    <w:p w:rsidR="00411E5E" w:rsidRDefault="00411E5E" w:rsidP="00411E5E">
      <w:pPr>
        <w:adjustRightInd w:val="0"/>
        <w:snapToGrid w:val="0"/>
        <w:spacing w:line="400" w:lineRule="exact"/>
        <w:rPr>
          <w:rFonts w:ascii="標楷體" w:eastAsia="標楷體" w:hAnsi="標楷體" w:cs="標楷體"/>
        </w:rPr>
      </w:pPr>
    </w:p>
    <w:p w:rsidR="003B541E" w:rsidRPr="003B541E" w:rsidRDefault="003B541E" w:rsidP="00411E5E">
      <w:pPr>
        <w:adjustRightInd w:val="0"/>
        <w:snapToGrid w:val="0"/>
        <w:spacing w:line="400" w:lineRule="exact"/>
        <w:rPr>
          <w:rFonts w:ascii="標楷體" w:eastAsia="標楷體" w:hAnsi="標楷體" w:cs="標楷體"/>
        </w:rPr>
      </w:pPr>
      <w:r w:rsidRPr="003B541E">
        <w:rPr>
          <w:rFonts w:ascii="標楷體" w:eastAsia="標楷體" w:hAnsi="標楷體" w:cs="標楷體"/>
        </w:rPr>
        <w:t>8/20星期五</w:t>
      </w: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061"/>
        <w:gridCol w:w="136"/>
        <w:gridCol w:w="2926"/>
        <w:gridCol w:w="68"/>
        <w:gridCol w:w="2994"/>
      </w:tblGrid>
      <w:tr w:rsidR="003B541E" w:rsidRPr="003B541E" w:rsidTr="00ED29C7">
        <w:tc>
          <w:tcPr>
            <w:tcW w:w="1560" w:type="dxa"/>
            <w:shd w:val="clear" w:color="auto" w:fill="auto"/>
          </w:tcPr>
          <w:p w:rsidR="003B541E" w:rsidRPr="003B541E" w:rsidRDefault="003B541E" w:rsidP="00411E5E">
            <w:pPr>
              <w:adjustRightInd w:val="0"/>
              <w:snapToGrid w:val="0"/>
              <w:spacing w:line="400" w:lineRule="exact"/>
              <w:rPr>
                <w:rFonts w:ascii="標楷體" w:eastAsia="標楷體" w:hAnsi="標楷體" w:cs="標楷體"/>
              </w:rPr>
            </w:pPr>
          </w:p>
        </w:tc>
        <w:tc>
          <w:tcPr>
            <w:tcW w:w="3197" w:type="dxa"/>
            <w:gridSpan w:val="2"/>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國語文</w:t>
            </w:r>
          </w:p>
        </w:tc>
        <w:tc>
          <w:tcPr>
            <w:tcW w:w="2994" w:type="dxa"/>
            <w:gridSpan w:val="2"/>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數學</w:t>
            </w:r>
          </w:p>
        </w:tc>
        <w:tc>
          <w:tcPr>
            <w:tcW w:w="2994" w:type="dxa"/>
            <w:shd w:val="clear" w:color="auto" w:fill="auto"/>
          </w:tcPr>
          <w:p w:rsidR="003B541E" w:rsidRPr="003B541E" w:rsidRDefault="003B541E" w:rsidP="00411E5E">
            <w:pPr>
              <w:adjustRightInd w:val="0"/>
              <w:snapToGrid w:val="0"/>
              <w:spacing w:line="400" w:lineRule="exact"/>
              <w:jc w:val="center"/>
              <w:rPr>
                <w:rFonts w:ascii="標楷體" w:eastAsia="標楷體" w:hAnsi="標楷體" w:cs="標楷體"/>
                <w:b/>
              </w:rPr>
            </w:pPr>
            <w:r w:rsidRPr="003B541E">
              <w:rPr>
                <w:rFonts w:ascii="標楷體" w:eastAsia="標楷體" w:hAnsi="標楷體" w:cs="標楷體"/>
                <w:b/>
              </w:rPr>
              <w:t>英語</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07:50-08:00</w:t>
            </w:r>
          </w:p>
        </w:tc>
        <w:tc>
          <w:tcPr>
            <w:tcW w:w="9185" w:type="dxa"/>
            <w:gridSpan w:val="5"/>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u w:val="single"/>
              </w:rPr>
            </w:pPr>
            <w:r w:rsidRPr="003B541E">
              <w:rPr>
                <w:rFonts w:ascii="標楷體" w:eastAsia="標楷體" w:hAnsi="標楷體" w:cs="標楷體"/>
                <w:u w:val="single"/>
              </w:rPr>
              <w:t>報到</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08:00-12:00</w:t>
            </w:r>
          </w:p>
        </w:tc>
        <w:tc>
          <w:tcPr>
            <w:tcW w:w="3061"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國小國語文</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學習扶助策略(4小時)</w:t>
            </w:r>
          </w:p>
        </w:tc>
        <w:tc>
          <w:tcPr>
            <w:tcW w:w="3062" w:type="dxa"/>
            <w:gridSpan w:val="2"/>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國小數學科</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學習扶助策略(4小時)</w:t>
            </w:r>
          </w:p>
        </w:tc>
        <w:tc>
          <w:tcPr>
            <w:tcW w:w="3062" w:type="dxa"/>
            <w:gridSpan w:val="2"/>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國小英語文</w:t>
            </w:r>
          </w:p>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學習扶助策略(4小時)</w:t>
            </w:r>
          </w:p>
        </w:tc>
      </w:tr>
      <w:tr w:rsidR="003B541E" w:rsidRPr="003B541E" w:rsidTr="00ED29C7">
        <w:trPr>
          <w:trHeight w:val="510"/>
        </w:trPr>
        <w:tc>
          <w:tcPr>
            <w:tcW w:w="1560" w:type="dxa"/>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12:00-</w:t>
            </w:r>
          </w:p>
        </w:tc>
        <w:tc>
          <w:tcPr>
            <w:tcW w:w="9185" w:type="dxa"/>
            <w:gridSpan w:val="5"/>
            <w:shd w:val="clear" w:color="auto" w:fill="auto"/>
            <w:vAlign w:val="center"/>
          </w:tcPr>
          <w:p w:rsidR="003B541E" w:rsidRPr="003B541E" w:rsidRDefault="003B541E" w:rsidP="00411E5E">
            <w:pPr>
              <w:adjustRightInd w:val="0"/>
              <w:snapToGrid w:val="0"/>
              <w:spacing w:line="400" w:lineRule="exact"/>
              <w:jc w:val="center"/>
              <w:rPr>
                <w:rFonts w:ascii="標楷體" w:eastAsia="標楷體" w:hAnsi="標楷體" w:cs="標楷體"/>
              </w:rPr>
            </w:pPr>
            <w:r w:rsidRPr="003B541E">
              <w:rPr>
                <w:rFonts w:ascii="標楷體" w:eastAsia="標楷體" w:hAnsi="標楷體" w:cs="標楷體"/>
              </w:rPr>
              <w:t>第三天課程結束</w:t>
            </w:r>
          </w:p>
        </w:tc>
      </w:tr>
    </w:tbl>
    <w:p w:rsidR="003B541E" w:rsidRPr="003B541E" w:rsidRDefault="003B541E" w:rsidP="003B541E">
      <w:pPr>
        <w:rPr>
          <w:rFonts w:ascii="標楷體" w:eastAsia="標楷體" w:hAnsi="標楷體"/>
        </w:rPr>
      </w:pPr>
    </w:p>
    <w:p w:rsidR="003B541E" w:rsidRPr="003B541E" w:rsidRDefault="003B541E">
      <w:pPr>
        <w:widowControl/>
        <w:rPr>
          <w:rFonts w:ascii="標楷體" w:eastAsia="標楷體" w:hAnsi="標楷體"/>
        </w:rPr>
      </w:pPr>
      <w:r w:rsidRPr="003B541E">
        <w:rPr>
          <w:rFonts w:ascii="標楷體" w:eastAsia="標楷體" w:hAnsi="標楷體"/>
        </w:rPr>
        <w:br w:type="page"/>
      </w:r>
    </w:p>
    <w:p w:rsidR="003B541E" w:rsidRPr="003B541E" w:rsidRDefault="003B541E" w:rsidP="00411E5E">
      <w:pPr>
        <w:widowControl/>
        <w:adjustRightInd w:val="0"/>
        <w:snapToGrid w:val="0"/>
        <w:spacing w:line="480" w:lineRule="exact"/>
        <w:jc w:val="center"/>
        <w:rPr>
          <w:rFonts w:ascii="標楷體" w:eastAsia="標楷體" w:hAnsi="標楷體" w:cs="標楷體"/>
          <w:b/>
          <w:sz w:val="32"/>
          <w:szCs w:val="32"/>
        </w:rPr>
      </w:pPr>
      <w:r w:rsidRPr="003B541E">
        <w:rPr>
          <w:rFonts w:ascii="標楷體" w:eastAsia="標楷體" w:hAnsi="標楷體" w:cs="標楷體"/>
          <w:b/>
          <w:sz w:val="32"/>
          <w:szCs w:val="32"/>
        </w:rPr>
        <w:lastRenderedPageBreak/>
        <w:t>臺北市111學年度國民小學非現職教師學習扶助專業能力研習</w:t>
      </w:r>
    </w:p>
    <w:p w:rsidR="003B541E" w:rsidRPr="003B541E" w:rsidRDefault="003B541E" w:rsidP="00411E5E">
      <w:pPr>
        <w:widowControl/>
        <w:pBdr>
          <w:top w:val="nil"/>
          <w:left w:val="nil"/>
          <w:bottom w:val="nil"/>
          <w:right w:val="nil"/>
          <w:between w:val="nil"/>
        </w:pBdr>
        <w:adjustRightInd w:val="0"/>
        <w:snapToGrid w:val="0"/>
        <w:spacing w:line="480" w:lineRule="exact"/>
        <w:ind w:right="-142"/>
        <w:jc w:val="center"/>
        <w:rPr>
          <w:rFonts w:ascii="標楷體" w:eastAsia="標楷體" w:hAnsi="標楷體" w:cs="標楷體"/>
          <w:b/>
          <w:color w:val="000000"/>
          <w:sz w:val="32"/>
          <w:szCs w:val="32"/>
        </w:rPr>
      </w:pPr>
      <w:r w:rsidRPr="003B541E">
        <w:rPr>
          <w:rFonts w:ascii="標楷體" w:eastAsia="標楷體" w:hAnsi="標楷體" w:cs="標楷體"/>
          <w:b/>
          <w:color w:val="000000"/>
          <w:sz w:val="32"/>
          <w:szCs w:val="32"/>
        </w:rPr>
        <w:t>暑期梯次報名表</w:t>
      </w:r>
    </w:p>
    <w:p w:rsidR="003B541E" w:rsidRPr="003B541E" w:rsidRDefault="003B541E" w:rsidP="003B541E">
      <w:pPr>
        <w:widowControl/>
        <w:spacing w:line="400" w:lineRule="auto"/>
        <w:ind w:left="240" w:hanging="240"/>
        <w:rPr>
          <w:rFonts w:ascii="標楷體" w:eastAsia="標楷體" w:hAnsi="標楷體" w:cs="標楷體"/>
          <w:sz w:val="28"/>
          <w:szCs w:val="28"/>
        </w:rPr>
      </w:pPr>
      <w:r w:rsidRPr="003B541E">
        <w:rPr>
          <w:rFonts w:ascii="標楷體" w:eastAsia="標楷體" w:hAnsi="標楷體" w:cs="標楷體"/>
          <w:b/>
        </w:rPr>
        <w:t xml:space="preserve">※ </w:t>
      </w:r>
      <w:r w:rsidRPr="003B541E">
        <w:rPr>
          <w:rFonts w:ascii="標楷體" w:eastAsia="標楷體" w:hAnsi="標楷體" w:cs="標楷體"/>
          <w:sz w:val="28"/>
          <w:szCs w:val="28"/>
        </w:rPr>
        <w:t>本報名表由服務學校之承辦人員統一報名，無核章者恕不接受報名。</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013"/>
        <w:gridCol w:w="3941"/>
        <w:gridCol w:w="2126"/>
      </w:tblGrid>
      <w:tr w:rsidR="003B541E" w:rsidRPr="003B541E" w:rsidTr="00ED29C7">
        <w:trPr>
          <w:trHeight w:val="715"/>
        </w:trPr>
        <w:tc>
          <w:tcPr>
            <w:tcW w:w="10348" w:type="dxa"/>
            <w:gridSpan w:val="4"/>
            <w:tcBorders>
              <w:top w:val="nil"/>
              <w:left w:val="nil"/>
              <w:bottom w:val="single" w:sz="4" w:space="0" w:color="000000"/>
              <w:right w:val="nil"/>
            </w:tcBorders>
            <w:shd w:val="clear" w:color="auto" w:fill="auto"/>
            <w:vAlign w:val="center"/>
          </w:tcPr>
          <w:p w:rsidR="003B541E" w:rsidRPr="003B541E" w:rsidRDefault="003B541E" w:rsidP="00ED29C7">
            <w:pPr>
              <w:widowControl/>
              <w:spacing w:line="400" w:lineRule="auto"/>
              <w:rPr>
                <w:rFonts w:ascii="標楷體" w:eastAsia="標楷體" w:hAnsi="標楷體" w:cs="標楷體"/>
                <w:b/>
                <w:sz w:val="32"/>
                <w:szCs w:val="32"/>
              </w:rPr>
            </w:pPr>
            <w:r w:rsidRPr="003B541E">
              <w:rPr>
                <w:rFonts w:ascii="標楷體" w:eastAsia="標楷體" w:hAnsi="標楷體" w:cs="標楷體"/>
                <w:b/>
                <w:sz w:val="32"/>
                <w:szCs w:val="32"/>
              </w:rPr>
              <w:t>學校全銜：________區__________國民小學</w:t>
            </w:r>
          </w:p>
        </w:tc>
      </w:tr>
      <w:tr w:rsidR="003B541E" w:rsidRPr="003B541E" w:rsidTr="00411E5E">
        <w:trPr>
          <w:trHeight w:val="492"/>
        </w:trPr>
        <w:tc>
          <w:tcPr>
            <w:tcW w:w="2268" w:type="dxa"/>
            <w:tcBorders>
              <w:top w:val="single" w:sz="4" w:space="0" w:color="000000"/>
              <w:left w:val="single" w:sz="12"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姓名</w:t>
            </w:r>
          </w:p>
        </w:tc>
        <w:tc>
          <w:tcPr>
            <w:tcW w:w="2013" w:type="dxa"/>
            <w:tcBorders>
              <w:top w:val="single" w:sz="4" w:space="0" w:color="000000"/>
              <w:left w:val="single" w:sz="6"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身份別</w:t>
            </w:r>
          </w:p>
        </w:tc>
        <w:tc>
          <w:tcPr>
            <w:tcW w:w="3941" w:type="dxa"/>
            <w:tcBorders>
              <w:top w:val="single" w:sz="4" w:space="0" w:color="000000"/>
              <w:left w:val="single" w:sz="6" w:space="0" w:color="000000"/>
              <w:bottom w:val="single" w:sz="6" w:space="0" w:color="000000"/>
              <w:right w:val="single" w:sz="6"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聯絡電話及電子信箱</w:t>
            </w:r>
          </w:p>
        </w:tc>
        <w:tc>
          <w:tcPr>
            <w:tcW w:w="2126" w:type="dxa"/>
            <w:tcBorders>
              <w:top w:val="single" w:sz="4" w:space="0" w:color="000000"/>
              <w:left w:val="single" w:sz="6" w:space="0" w:color="000000"/>
              <w:bottom w:val="single" w:sz="6" w:space="0" w:color="000000"/>
              <w:right w:val="single" w:sz="12" w:space="0" w:color="000000"/>
            </w:tcBorders>
            <w:shd w:val="clear" w:color="auto" w:fill="BFBFBF"/>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參加組別</w:t>
            </w:r>
          </w:p>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r w:rsidRPr="003B541E">
              <w:rPr>
                <w:rFonts w:ascii="標楷體" w:eastAsia="標楷體" w:hAnsi="標楷體" w:cs="標楷體"/>
                <w:sz w:val="28"/>
                <w:szCs w:val="28"/>
              </w:rPr>
              <w:t>(請勿同時勾選多組別)</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r w:rsidR="003B541E" w:rsidRPr="003B541E" w:rsidTr="00411E5E">
        <w:trPr>
          <w:trHeight w:val="732"/>
        </w:trPr>
        <w:tc>
          <w:tcPr>
            <w:tcW w:w="2268" w:type="dxa"/>
            <w:tcBorders>
              <w:top w:val="single" w:sz="6" w:space="0" w:color="000000"/>
              <w:left w:val="single" w:sz="12"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013"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□短期代課</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□儲備教師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□實習教師</w:t>
            </w:r>
          </w:p>
          <w:p w:rsidR="003B541E" w:rsidRPr="003B541E" w:rsidRDefault="003B541E" w:rsidP="00411E5E">
            <w:pPr>
              <w:widowControl/>
              <w:adjustRightInd w:val="0"/>
              <w:snapToGrid w:val="0"/>
              <w:spacing w:line="360" w:lineRule="exact"/>
              <w:ind w:left="98"/>
              <w:rPr>
                <w:rFonts w:ascii="標楷體" w:eastAsia="標楷體" w:hAnsi="標楷體" w:cs="標楷體"/>
                <w:sz w:val="28"/>
                <w:szCs w:val="28"/>
              </w:rPr>
            </w:pPr>
            <w:r w:rsidRPr="003B541E">
              <w:rPr>
                <w:rFonts w:ascii="標楷體" w:eastAsia="標楷體" w:hAnsi="標楷體" w:cs="標楷體"/>
                <w:sz w:val="28"/>
                <w:szCs w:val="28"/>
              </w:rPr>
              <w:t>□大學生</w:t>
            </w:r>
          </w:p>
        </w:tc>
        <w:tc>
          <w:tcPr>
            <w:tcW w:w="3941" w:type="dxa"/>
            <w:tcBorders>
              <w:top w:val="single" w:sz="6" w:space="0" w:color="000000"/>
              <w:left w:val="single" w:sz="6" w:space="0" w:color="000000"/>
              <w:bottom w:val="single" w:sz="6" w:space="0" w:color="000000"/>
              <w:right w:val="single" w:sz="6" w:space="0" w:color="000000"/>
            </w:tcBorders>
            <w:vAlign w:val="center"/>
          </w:tcPr>
          <w:p w:rsidR="003B541E" w:rsidRPr="003B541E" w:rsidRDefault="003B541E" w:rsidP="00411E5E">
            <w:pPr>
              <w:widowControl/>
              <w:adjustRightInd w:val="0"/>
              <w:snapToGrid w:val="0"/>
              <w:spacing w:line="360" w:lineRule="exact"/>
              <w:jc w:val="center"/>
              <w:rPr>
                <w:rFonts w:ascii="標楷體" w:eastAsia="標楷體" w:hAnsi="標楷體" w:cs="標楷體"/>
                <w:sz w:val="28"/>
                <w:szCs w:val="28"/>
              </w:rPr>
            </w:pPr>
          </w:p>
        </w:tc>
        <w:tc>
          <w:tcPr>
            <w:tcW w:w="2126" w:type="dxa"/>
            <w:tcBorders>
              <w:top w:val="single" w:sz="6" w:space="0" w:color="000000"/>
              <w:left w:val="single" w:sz="6" w:space="0" w:color="000000"/>
              <w:bottom w:val="single" w:sz="6" w:space="0" w:color="000000"/>
              <w:right w:val="single" w:sz="12" w:space="0" w:color="000000"/>
            </w:tcBorders>
            <w:vAlign w:val="center"/>
          </w:tcPr>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國語</w:t>
            </w:r>
          </w:p>
          <w:p w:rsidR="003B541E" w:rsidRPr="003B541E" w:rsidRDefault="003B541E" w:rsidP="00411E5E">
            <w:pPr>
              <w:widowControl/>
              <w:adjustRightInd w:val="0"/>
              <w:snapToGrid w:val="0"/>
              <w:spacing w:line="360" w:lineRule="exact"/>
              <w:ind w:left="259"/>
              <w:rPr>
                <w:rFonts w:ascii="標楷體" w:eastAsia="標楷體" w:hAnsi="標楷體" w:cs="標楷體"/>
                <w:sz w:val="28"/>
                <w:szCs w:val="28"/>
              </w:rPr>
            </w:pPr>
            <w:r w:rsidRPr="003B541E">
              <w:rPr>
                <w:rFonts w:ascii="標楷體" w:eastAsia="標楷體" w:hAnsi="標楷體" w:cs="標楷體"/>
                <w:b/>
                <w:sz w:val="28"/>
                <w:szCs w:val="28"/>
              </w:rPr>
              <w:t>□</w:t>
            </w:r>
            <w:r w:rsidRPr="003B541E">
              <w:rPr>
                <w:rFonts w:ascii="標楷體" w:eastAsia="標楷體" w:hAnsi="標楷體" w:cs="標楷體"/>
                <w:sz w:val="28"/>
                <w:szCs w:val="28"/>
              </w:rPr>
              <w:t>數學</w:t>
            </w:r>
            <w:r w:rsidRPr="003B541E">
              <w:rPr>
                <w:rFonts w:ascii="標楷體" w:eastAsia="標楷體" w:hAnsi="標楷體" w:cs="標楷體"/>
                <w:sz w:val="28"/>
                <w:szCs w:val="28"/>
              </w:rPr>
              <w:br/>
            </w:r>
            <w:r w:rsidRPr="003B541E">
              <w:rPr>
                <w:rFonts w:ascii="標楷體" w:eastAsia="標楷體" w:hAnsi="標楷體" w:cs="標楷體"/>
                <w:b/>
                <w:sz w:val="28"/>
                <w:szCs w:val="28"/>
              </w:rPr>
              <w:t>□</w:t>
            </w:r>
            <w:r w:rsidRPr="003B541E">
              <w:rPr>
                <w:rFonts w:ascii="標楷體" w:eastAsia="標楷體" w:hAnsi="標楷體" w:cs="標楷體"/>
                <w:sz w:val="28"/>
                <w:szCs w:val="28"/>
              </w:rPr>
              <w:t>英語</w:t>
            </w:r>
          </w:p>
        </w:tc>
      </w:tr>
    </w:tbl>
    <w:p w:rsidR="003B541E" w:rsidRDefault="003B541E" w:rsidP="00411E5E">
      <w:pPr>
        <w:widowControl/>
        <w:adjustRightInd w:val="0"/>
        <w:snapToGrid w:val="0"/>
        <w:spacing w:line="400" w:lineRule="exact"/>
        <w:ind w:left="560" w:hanging="560"/>
        <w:rPr>
          <w:rFonts w:ascii="標楷體" w:eastAsia="標楷體" w:hAnsi="標楷體" w:cs="標楷體"/>
          <w:sz w:val="28"/>
          <w:szCs w:val="28"/>
        </w:rPr>
      </w:pPr>
      <w:r w:rsidRPr="003B541E">
        <w:rPr>
          <w:rFonts w:ascii="標楷體" w:eastAsia="標楷體" w:hAnsi="標楷體" w:cs="標楷體"/>
          <w:sz w:val="28"/>
          <w:szCs w:val="28"/>
        </w:rPr>
        <w:t>註：本表請完成校內核章後，掃描上傳至前開表單即可完成報名。</w:t>
      </w:r>
    </w:p>
    <w:p w:rsidR="00411E5E" w:rsidRPr="003B541E" w:rsidRDefault="00411E5E" w:rsidP="00411E5E">
      <w:pPr>
        <w:widowControl/>
        <w:adjustRightInd w:val="0"/>
        <w:snapToGrid w:val="0"/>
        <w:spacing w:line="400" w:lineRule="exact"/>
        <w:ind w:left="560" w:hanging="560"/>
        <w:rPr>
          <w:rFonts w:ascii="標楷體" w:eastAsia="標楷體" w:hAnsi="標楷體" w:cs="標楷體"/>
          <w:sz w:val="28"/>
          <w:szCs w:val="28"/>
        </w:rPr>
      </w:pPr>
    </w:p>
    <w:p w:rsidR="003B541E" w:rsidRPr="003B541E" w:rsidRDefault="003B541E" w:rsidP="00411E5E">
      <w:pPr>
        <w:widowControl/>
        <w:adjustRightInd w:val="0"/>
        <w:snapToGrid w:val="0"/>
        <w:spacing w:line="400" w:lineRule="exact"/>
        <w:jc w:val="both"/>
        <w:rPr>
          <w:rFonts w:ascii="標楷體" w:eastAsia="標楷體" w:hAnsi="標楷體" w:cs="標楷體"/>
          <w:sz w:val="28"/>
          <w:szCs w:val="28"/>
        </w:rPr>
      </w:pPr>
      <w:r w:rsidRPr="003B541E">
        <w:rPr>
          <w:rFonts w:ascii="標楷體" w:eastAsia="標楷體" w:hAnsi="標楷體" w:cs="標楷體"/>
          <w:sz w:val="28"/>
          <w:szCs w:val="28"/>
        </w:rPr>
        <w:t>承　辦　人：　　　　　　　　主　任：　　　　　　　　　校　長：</w:t>
      </w:r>
    </w:p>
    <w:p w:rsidR="003B541E" w:rsidRDefault="003B541E" w:rsidP="00411E5E">
      <w:pPr>
        <w:widowControl/>
        <w:adjustRightInd w:val="0"/>
        <w:snapToGrid w:val="0"/>
        <w:spacing w:line="400" w:lineRule="exact"/>
        <w:rPr>
          <w:rFonts w:ascii="標楷體" w:eastAsia="標楷體" w:hAnsi="標楷體" w:cs="標楷體"/>
          <w:sz w:val="28"/>
          <w:szCs w:val="28"/>
        </w:rPr>
      </w:pPr>
    </w:p>
    <w:p w:rsidR="00411E5E" w:rsidRPr="003B541E" w:rsidRDefault="00411E5E" w:rsidP="00411E5E">
      <w:pPr>
        <w:widowControl/>
        <w:adjustRightInd w:val="0"/>
        <w:snapToGrid w:val="0"/>
        <w:spacing w:line="400" w:lineRule="exact"/>
        <w:rPr>
          <w:rFonts w:ascii="標楷體" w:eastAsia="標楷體" w:hAnsi="標楷體" w:cs="標楷體"/>
          <w:sz w:val="28"/>
          <w:szCs w:val="28"/>
        </w:rPr>
      </w:pPr>
    </w:p>
    <w:p w:rsidR="003B541E" w:rsidRPr="003B541E" w:rsidRDefault="003B541E" w:rsidP="00411E5E">
      <w:pPr>
        <w:widowControl/>
        <w:adjustRightInd w:val="0"/>
        <w:snapToGrid w:val="0"/>
        <w:spacing w:line="400" w:lineRule="exact"/>
        <w:rPr>
          <w:rFonts w:ascii="標楷體" w:eastAsia="標楷體" w:hAnsi="標楷體" w:cs="標楷體"/>
          <w:sz w:val="28"/>
          <w:szCs w:val="28"/>
        </w:rPr>
      </w:pPr>
      <w:r w:rsidRPr="003B541E">
        <w:rPr>
          <w:rFonts w:ascii="標楷體" w:eastAsia="標楷體" w:hAnsi="標楷體" w:cs="標楷體"/>
          <w:sz w:val="28"/>
          <w:szCs w:val="28"/>
        </w:rPr>
        <w:t>聯絡電話：</w:t>
      </w:r>
    </w:p>
    <w:p w:rsidR="00135709" w:rsidRPr="003B541E" w:rsidRDefault="005B2B06" w:rsidP="00411E5E">
      <w:pPr>
        <w:adjustRightInd w:val="0"/>
        <w:snapToGrid w:val="0"/>
        <w:spacing w:line="400" w:lineRule="exact"/>
        <w:rPr>
          <w:rFonts w:ascii="標楷體" w:eastAsia="標楷體" w:hAnsi="標楷體"/>
        </w:rPr>
      </w:pPr>
    </w:p>
    <w:sectPr w:rsidR="00135709" w:rsidRPr="003B541E" w:rsidSect="003B54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05" w:rsidRDefault="00743605" w:rsidP="007A4E3C">
      <w:r>
        <w:separator/>
      </w:r>
    </w:p>
  </w:endnote>
  <w:endnote w:type="continuationSeparator" w:id="0">
    <w:p w:rsidR="00743605" w:rsidRDefault="00743605" w:rsidP="007A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05" w:rsidRDefault="00743605" w:rsidP="007A4E3C">
      <w:r>
        <w:separator/>
      </w:r>
    </w:p>
  </w:footnote>
  <w:footnote w:type="continuationSeparator" w:id="0">
    <w:p w:rsidR="00743605" w:rsidRDefault="00743605" w:rsidP="007A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1E"/>
    <w:rsid w:val="001238F7"/>
    <w:rsid w:val="00166F14"/>
    <w:rsid w:val="00223452"/>
    <w:rsid w:val="00245ED9"/>
    <w:rsid w:val="003B541E"/>
    <w:rsid w:val="00411E5E"/>
    <w:rsid w:val="005A374F"/>
    <w:rsid w:val="005B2B06"/>
    <w:rsid w:val="006C4D7D"/>
    <w:rsid w:val="00743605"/>
    <w:rsid w:val="007A277B"/>
    <w:rsid w:val="007A4E3C"/>
    <w:rsid w:val="00901079"/>
    <w:rsid w:val="00A944CC"/>
    <w:rsid w:val="00AE1E00"/>
    <w:rsid w:val="00C87EC9"/>
    <w:rsid w:val="00CD2F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1212311-4DAB-484A-BAA1-7B5CC54B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41E"/>
    <w:pPr>
      <w:widowControl w:val="0"/>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E5E"/>
    <w:rPr>
      <w:color w:val="0563C1" w:themeColor="hyperlink"/>
      <w:u w:val="single"/>
    </w:rPr>
  </w:style>
  <w:style w:type="character" w:styleId="a4">
    <w:name w:val="FollowedHyperlink"/>
    <w:basedOn w:val="a0"/>
    <w:uiPriority w:val="99"/>
    <w:semiHidden/>
    <w:unhideWhenUsed/>
    <w:rsid w:val="00CD2F11"/>
    <w:rPr>
      <w:color w:val="954F72" w:themeColor="followedHyperlink"/>
      <w:u w:val="single"/>
    </w:rPr>
  </w:style>
  <w:style w:type="paragraph" w:styleId="a5">
    <w:name w:val="header"/>
    <w:basedOn w:val="a"/>
    <w:link w:val="a6"/>
    <w:uiPriority w:val="99"/>
    <w:unhideWhenUsed/>
    <w:rsid w:val="007A4E3C"/>
    <w:pPr>
      <w:tabs>
        <w:tab w:val="center" w:pos="4153"/>
        <w:tab w:val="right" w:pos="8306"/>
      </w:tabs>
      <w:snapToGrid w:val="0"/>
    </w:pPr>
    <w:rPr>
      <w:sz w:val="20"/>
      <w:szCs w:val="20"/>
    </w:rPr>
  </w:style>
  <w:style w:type="character" w:customStyle="1" w:styleId="a6">
    <w:name w:val="頁首 字元"/>
    <w:basedOn w:val="a0"/>
    <w:link w:val="a5"/>
    <w:uiPriority w:val="99"/>
    <w:rsid w:val="007A4E3C"/>
    <w:rPr>
      <w:rFonts w:ascii="Times New Roman" w:eastAsia="新細明體" w:hAnsi="Times New Roman" w:cs="Times New Roman"/>
      <w:kern w:val="0"/>
      <w:sz w:val="20"/>
      <w:szCs w:val="20"/>
    </w:rPr>
  </w:style>
  <w:style w:type="paragraph" w:styleId="a7">
    <w:name w:val="footer"/>
    <w:basedOn w:val="a"/>
    <w:link w:val="a8"/>
    <w:uiPriority w:val="99"/>
    <w:unhideWhenUsed/>
    <w:rsid w:val="007A4E3C"/>
    <w:pPr>
      <w:tabs>
        <w:tab w:val="center" w:pos="4153"/>
        <w:tab w:val="right" w:pos="8306"/>
      </w:tabs>
      <w:snapToGrid w:val="0"/>
    </w:pPr>
    <w:rPr>
      <w:sz w:val="20"/>
      <w:szCs w:val="20"/>
    </w:rPr>
  </w:style>
  <w:style w:type="character" w:customStyle="1" w:styleId="a8">
    <w:name w:val="頁尾 字元"/>
    <w:basedOn w:val="a0"/>
    <w:link w:val="a7"/>
    <w:uiPriority w:val="99"/>
    <w:rsid w:val="007A4E3C"/>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志工2</dc:creator>
  <cp:keywords/>
  <dc:description/>
  <cp:lastModifiedBy>吳振吉</cp:lastModifiedBy>
  <cp:revision>2</cp:revision>
  <dcterms:created xsi:type="dcterms:W3CDTF">2022-08-04T07:25:00Z</dcterms:created>
  <dcterms:modified xsi:type="dcterms:W3CDTF">2022-08-04T07:25:00Z</dcterms:modified>
</cp:coreProperties>
</file>