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9C0965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eastAsia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E12A54" w:rsidRPr="009C0965" w:rsidRDefault="0058439A" w:rsidP="0042703B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eastAsia="標楷體"/>
          <w:b/>
          <w:sz w:val="32"/>
          <w:szCs w:val="32"/>
        </w:rPr>
      </w:pPr>
      <w:r w:rsidRPr="009C0965">
        <w:rPr>
          <w:rFonts w:eastAsia="標楷體"/>
          <w:b/>
          <w:sz w:val="32"/>
          <w:szCs w:val="32"/>
        </w:rPr>
        <w:t>臺北市</w:t>
      </w:r>
      <w:r w:rsidR="009C7090" w:rsidRPr="009C0965">
        <w:rPr>
          <w:rFonts w:eastAsia="標楷體"/>
          <w:b/>
          <w:sz w:val="32"/>
          <w:szCs w:val="32"/>
        </w:rPr>
        <w:t>108</w:t>
      </w:r>
      <w:r w:rsidR="007E4B60" w:rsidRPr="009C0965">
        <w:rPr>
          <w:rFonts w:eastAsia="標楷體"/>
          <w:b/>
          <w:sz w:val="32"/>
          <w:szCs w:val="32"/>
        </w:rPr>
        <w:t>學年第</w:t>
      </w:r>
      <w:r w:rsidR="000D7D18" w:rsidRPr="009C0965">
        <w:rPr>
          <w:rFonts w:eastAsia="標楷體"/>
          <w:b/>
          <w:sz w:val="32"/>
          <w:szCs w:val="32"/>
        </w:rPr>
        <w:t>2</w:t>
      </w:r>
      <w:r w:rsidR="009C7090" w:rsidRPr="009C0965">
        <w:rPr>
          <w:rFonts w:eastAsia="標楷體"/>
          <w:b/>
          <w:sz w:val="32"/>
          <w:szCs w:val="32"/>
        </w:rPr>
        <w:t>學期</w:t>
      </w:r>
      <w:r w:rsidR="00C44D44" w:rsidRPr="009C0965">
        <w:rPr>
          <w:rFonts w:eastAsia="標楷體"/>
          <w:b/>
          <w:sz w:val="32"/>
          <w:szCs w:val="32"/>
        </w:rPr>
        <w:t>(3-5</w:t>
      </w:r>
      <w:r w:rsidR="00C44D44" w:rsidRPr="009C0965">
        <w:rPr>
          <w:rFonts w:eastAsia="標楷體"/>
          <w:b/>
          <w:sz w:val="32"/>
          <w:szCs w:val="32"/>
        </w:rPr>
        <w:t>月</w:t>
      </w:r>
      <w:r w:rsidR="00C44D44" w:rsidRPr="009C0965">
        <w:rPr>
          <w:rFonts w:eastAsia="標楷體"/>
          <w:b/>
          <w:sz w:val="32"/>
          <w:szCs w:val="32"/>
        </w:rPr>
        <w:t>)</w:t>
      </w:r>
      <w:r w:rsidR="009C7090" w:rsidRPr="009C0965">
        <w:rPr>
          <w:rFonts w:eastAsia="標楷體"/>
          <w:b/>
          <w:sz w:val="32"/>
          <w:szCs w:val="32"/>
        </w:rPr>
        <w:t>國小</w:t>
      </w:r>
      <w:r w:rsidR="00B36E1A" w:rsidRPr="009C0965">
        <w:rPr>
          <w:rFonts w:eastAsia="標楷體"/>
          <w:b/>
          <w:sz w:val="32"/>
          <w:szCs w:val="32"/>
        </w:rPr>
        <w:t>學生</w:t>
      </w:r>
      <w:r w:rsidR="009C7090" w:rsidRPr="009C0965">
        <w:rPr>
          <w:rFonts w:eastAsia="標楷體"/>
          <w:b/>
          <w:sz w:val="32"/>
          <w:szCs w:val="32"/>
        </w:rPr>
        <w:t>課程</w:t>
      </w:r>
      <w:r w:rsidR="00F75E88" w:rsidRPr="009C0965">
        <w:rPr>
          <w:rFonts w:eastAsia="標楷體"/>
          <w:b/>
          <w:sz w:val="32"/>
          <w:szCs w:val="32"/>
        </w:rPr>
        <w:t>體驗</w:t>
      </w:r>
      <w:r w:rsidR="0042703B">
        <w:rPr>
          <w:rFonts w:eastAsia="標楷體" w:hint="eastAsia"/>
          <w:b/>
          <w:sz w:val="32"/>
          <w:szCs w:val="32"/>
        </w:rPr>
        <w:t>暨親子體驗課程</w:t>
      </w:r>
      <w:r w:rsidR="00AE49C8" w:rsidRPr="009C0965">
        <w:rPr>
          <w:rFonts w:eastAsia="標楷體"/>
          <w:b/>
          <w:sz w:val="32"/>
          <w:szCs w:val="32"/>
        </w:rPr>
        <w:t>實施計畫</w:t>
      </w:r>
    </w:p>
    <w:bookmarkEnd w:id="0"/>
    <w:bookmarkEnd w:id="1"/>
    <w:bookmarkEnd w:id="2"/>
    <w:bookmarkEnd w:id="3"/>
    <w:bookmarkEnd w:id="4"/>
    <w:p w:rsidR="00267FAB" w:rsidRPr="009C0965" w:rsidRDefault="00267FAB" w:rsidP="00127635">
      <w:pPr>
        <w:snapToGrid w:val="0"/>
        <w:outlineLvl w:val="0"/>
        <w:rPr>
          <w:rFonts w:eastAsia="標楷體"/>
          <w:b/>
          <w:bCs/>
          <w:sz w:val="28"/>
          <w:szCs w:val="28"/>
        </w:rPr>
      </w:pPr>
      <w:r w:rsidRPr="009C0965">
        <w:rPr>
          <w:rFonts w:eastAsia="標楷體"/>
          <w:b/>
          <w:bCs/>
          <w:sz w:val="28"/>
          <w:szCs w:val="28"/>
        </w:rPr>
        <w:t>壹、依據</w:t>
      </w:r>
    </w:p>
    <w:p w:rsidR="00127635" w:rsidRPr="009C0965" w:rsidRDefault="00127635" w:rsidP="00A42D17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教育部國民及學前教育署</w:t>
      </w:r>
      <w:r w:rsidRPr="009C0965">
        <w:rPr>
          <w:rFonts w:eastAsia="標楷體"/>
        </w:rPr>
        <w:t>107</w:t>
      </w:r>
      <w:r w:rsidRPr="009C0965">
        <w:rPr>
          <w:rFonts w:eastAsia="標楷體"/>
        </w:rPr>
        <w:t>年</w:t>
      </w:r>
      <w:r w:rsidRPr="009C0965">
        <w:rPr>
          <w:rFonts w:eastAsia="標楷體"/>
        </w:rPr>
        <w:t>7</w:t>
      </w:r>
      <w:r w:rsidRPr="009C0965">
        <w:rPr>
          <w:rFonts w:eastAsia="標楷體"/>
        </w:rPr>
        <w:t>月</w:t>
      </w:r>
      <w:r w:rsidRPr="009C0965">
        <w:rPr>
          <w:rFonts w:eastAsia="標楷體"/>
        </w:rPr>
        <w:t>9</w:t>
      </w:r>
      <w:r w:rsidRPr="009C0965">
        <w:rPr>
          <w:rFonts w:eastAsia="標楷體"/>
        </w:rPr>
        <w:t>日</w:t>
      </w:r>
      <w:proofErr w:type="gramStart"/>
      <w:r w:rsidRPr="009C0965">
        <w:rPr>
          <w:rFonts w:eastAsia="標楷體"/>
        </w:rPr>
        <w:t>臺教國署國</w:t>
      </w:r>
      <w:proofErr w:type="gramEnd"/>
      <w:r w:rsidRPr="009C0965">
        <w:rPr>
          <w:rFonts w:eastAsia="標楷體"/>
        </w:rPr>
        <w:t>字第</w:t>
      </w:r>
      <w:r w:rsidRPr="009C0965">
        <w:rPr>
          <w:rFonts w:eastAsia="標楷體"/>
        </w:rPr>
        <w:t>1070078311</w:t>
      </w:r>
      <w:r w:rsidRPr="009C0965">
        <w:rPr>
          <w:rFonts w:eastAsia="標楷體"/>
        </w:rPr>
        <w:t>號函</w:t>
      </w:r>
    </w:p>
    <w:p w:rsidR="00127635" w:rsidRPr="009C0965" w:rsidRDefault="00706D0F" w:rsidP="00A42D17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臺北市政府教育局</w:t>
      </w:r>
      <w:r w:rsidRPr="009C0965">
        <w:rPr>
          <w:rFonts w:eastAsia="標楷體"/>
        </w:rPr>
        <w:t>108</w:t>
      </w:r>
      <w:r w:rsidRPr="009C0965">
        <w:rPr>
          <w:rFonts w:eastAsia="標楷體"/>
        </w:rPr>
        <w:t>年</w:t>
      </w:r>
      <w:r w:rsidRPr="009C0965">
        <w:rPr>
          <w:rFonts w:eastAsia="標楷體"/>
        </w:rPr>
        <w:t>2</w:t>
      </w:r>
      <w:r w:rsidRPr="009C0965">
        <w:rPr>
          <w:rFonts w:eastAsia="標楷體"/>
        </w:rPr>
        <w:t>月</w:t>
      </w:r>
      <w:r w:rsidRPr="009C0965">
        <w:rPr>
          <w:rFonts w:eastAsia="標楷體"/>
        </w:rPr>
        <w:t>15</w:t>
      </w:r>
      <w:r w:rsidRPr="009C0965">
        <w:rPr>
          <w:rFonts w:eastAsia="標楷體"/>
        </w:rPr>
        <w:t>日教資字第</w:t>
      </w:r>
      <w:r w:rsidRPr="009C0965">
        <w:rPr>
          <w:rFonts w:eastAsia="標楷體"/>
        </w:rPr>
        <w:t>1083015400</w:t>
      </w:r>
      <w:r w:rsidRPr="009C0965">
        <w:rPr>
          <w:rFonts w:eastAsia="標楷體"/>
        </w:rPr>
        <w:t>號函</w:t>
      </w:r>
      <w:r w:rsidR="00127635" w:rsidRPr="009C0965">
        <w:rPr>
          <w:rFonts w:eastAsia="標楷體"/>
        </w:rPr>
        <w:t>。</w:t>
      </w:r>
    </w:p>
    <w:p w:rsidR="00127635" w:rsidRPr="009C0965" w:rsidRDefault="00127635" w:rsidP="00A42D17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本中心</w:t>
      </w:r>
      <w:r w:rsidR="009C7090" w:rsidRPr="009C0965">
        <w:rPr>
          <w:rFonts w:eastAsia="標楷體"/>
        </w:rPr>
        <w:t>108</w:t>
      </w:r>
      <w:r w:rsidRPr="009C0965">
        <w:rPr>
          <w:rFonts w:eastAsia="標楷體"/>
        </w:rPr>
        <w:t>學年度計畫。</w:t>
      </w:r>
    </w:p>
    <w:p w:rsidR="00267FAB" w:rsidRPr="009C0965" w:rsidRDefault="00267FAB" w:rsidP="00127635">
      <w:pPr>
        <w:pStyle w:val="a4"/>
        <w:spacing w:line="400" w:lineRule="exact"/>
        <w:jc w:val="both"/>
        <w:rPr>
          <w:b/>
          <w:bCs/>
          <w:sz w:val="28"/>
          <w:szCs w:val="28"/>
        </w:rPr>
      </w:pPr>
      <w:proofErr w:type="spellStart"/>
      <w:r w:rsidRPr="009C0965">
        <w:rPr>
          <w:b/>
          <w:bCs/>
          <w:sz w:val="28"/>
          <w:szCs w:val="28"/>
        </w:rPr>
        <w:t>貳、目</w:t>
      </w:r>
      <w:r w:rsidRPr="009C0965">
        <w:rPr>
          <w:b/>
          <w:bCs/>
          <w:sz w:val="28"/>
          <w:szCs w:val="28"/>
          <w:lang w:eastAsia="zh-TW"/>
        </w:rPr>
        <w:t>標</w:t>
      </w:r>
      <w:proofErr w:type="spellEnd"/>
    </w:p>
    <w:p w:rsidR="00267FAB" w:rsidRPr="009C0965" w:rsidRDefault="00CB0A3E" w:rsidP="00A42D17">
      <w:pPr>
        <w:numPr>
          <w:ilvl w:val="0"/>
          <w:numId w:val="4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多元推廣</w:t>
      </w:r>
      <w:r w:rsidR="00127635" w:rsidRPr="009C0965">
        <w:rPr>
          <w:rFonts w:eastAsia="標楷體"/>
        </w:rPr>
        <w:t>培養本市學生終身自造精神，建構</w:t>
      </w:r>
      <w:r w:rsidR="00127635" w:rsidRPr="009C0965">
        <w:rPr>
          <w:rFonts w:eastAsia="標楷體"/>
        </w:rPr>
        <w:t xml:space="preserve"> 21</w:t>
      </w:r>
      <w:r w:rsidR="00127635" w:rsidRPr="009C0965">
        <w:rPr>
          <w:rFonts w:eastAsia="標楷體"/>
        </w:rPr>
        <w:t>世紀所需的科技素</w:t>
      </w:r>
      <w:bookmarkStart w:id="5" w:name="_GoBack"/>
      <w:bookmarkEnd w:id="5"/>
      <w:r w:rsidR="00127635" w:rsidRPr="009C0965">
        <w:rPr>
          <w:rFonts w:eastAsia="標楷體"/>
        </w:rPr>
        <w:t>養。</w:t>
      </w:r>
    </w:p>
    <w:p w:rsidR="00267FAB" w:rsidRPr="009C0965" w:rsidRDefault="00706D0F" w:rsidP="00A42D17">
      <w:pPr>
        <w:numPr>
          <w:ilvl w:val="0"/>
          <w:numId w:val="4"/>
        </w:numPr>
        <w:spacing w:line="400" w:lineRule="exact"/>
        <w:rPr>
          <w:rFonts w:eastAsia="標楷體"/>
        </w:rPr>
      </w:pPr>
      <w:r w:rsidRPr="009C0965">
        <w:rPr>
          <w:rFonts w:eastAsia="標楷體"/>
          <w:color w:val="000000"/>
          <w:kern w:val="0"/>
          <w:szCs w:val="28"/>
        </w:rPr>
        <w:t>強化學生手作能力、材料運用及數位自造知識。</w:t>
      </w:r>
      <w:r w:rsidR="00E12A54" w:rsidRPr="009C0965">
        <w:rPr>
          <w:rFonts w:eastAsia="標楷體"/>
        </w:rPr>
        <w:t>。</w:t>
      </w:r>
    </w:p>
    <w:p w:rsidR="00C9637B" w:rsidRPr="009C0965" w:rsidRDefault="00267FAB" w:rsidP="00C9637B">
      <w:pPr>
        <w:pStyle w:val="a4"/>
        <w:spacing w:line="400" w:lineRule="exact"/>
        <w:jc w:val="both"/>
        <w:rPr>
          <w:b/>
          <w:bCs/>
          <w:sz w:val="28"/>
          <w:szCs w:val="28"/>
          <w:lang w:eastAsia="zh-TW"/>
        </w:rPr>
      </w:pPr>
      <w:proofErr w:type="spellStart"/>
      <w:r w:rsidRPr="009C0965">
        <w:rPr>
          <w:b/>
          <w:bCs/>
          <w:sz w:val="28"/>
          <w:szCs w:val="28"/>
        </w:rPr>
        <w:t>參、辦理單位</w:t>
      </w:r>
      <w:proofErr w:type="spellEnd"/>
    </w:p>
    <w:p w:rsidR="00267FAB" w:rsidRPr="009C0965" w:rsidRDefault="00127635" w:rsidP="00127635">
      <w:pPr>
        <w:spacing w:line="400" w:lineRule="exact"/>
        <w:ind w:left="480"/>
        <w:rPr>
          <w:rFonts w:eastAsia="標楷體"/>
        </w:rPr>
      </w:pPr>
      <w:r w:rsidRPr="009C0965">
        <w:rPr>
          <w:rFonts w:eastAsia="標楷體"/>
        </w:rPr>
        <w:t>臺北市</w:t>
      </w:r>
      <w:r w:rsidR="002A3D3D" w:rsidRPr="009C0965">
        <w:rPr>
          <w:rFonts w:eastAsia="標楷體"/>
        </w:rPr>
        <w:t>龍山</w:t>
      </w:r>
      <w:r w:rsidRPr="009C0965">
        <w:rPr>
          <w:rFonts w:eastAsia="標楷體"/>
        </w:rPr>
        <w:t>自造教育及科技中心</w:t>
      </w:r>
      <w:r w:rsidRPr="009C0965">
        <w:rPr>
          <w:rFonts w:eastAsia="標楷體"/>
        </w:rPr>
        <w:t>(</w:t>
      </w:r>
      <w:r w:rsidR="00243E60" w:rsidRPr="009C0965">
        <w:rPr>
          <w:rFonts w:eastAsia="標楷體"/>
        </w:rPr>
        <w:t>臺北市</w:t>
      </w:r>
      <w:r w:rsidR="002A3D3D" w:rsidRPr="009C0965">
        <w:rPr>
          <w:rFonts w:eastAsia="標楷體"/>
        </w:rPr>
        <w:t>立龍山國民中</w:t>
      </w:r>
      <w:r w:rsidR="00243E60" w:rsidRPr="009C0965">
        <w:rPr>
          <w:rFonts w:eastAsia="標楷體"/>
        </w:rPr>
        <w:t>學</w:t>
      </w:r>
      <w:r w:rsidRPr="009C0965">
        <w:rPr>
          <w:rFonts w:eastAsia="標楷體"/>
        </w:rPr>
        <w:t>)</w:t>
      </w:r>
      <w:r w:rsidR="00267FAB" w:rsidRPr="009C0965">
        <w:rPr>
          <w:rFonts w:eastAsia="標楷體"/>
        </w:rPr>
        <w:t>。</w:t>
      </w:r>
    </w:p>
    <w:p w:rsidR="00267FAB" w:rsidRPr="009C0965" w:rsidRDefault="00267FAB" w:rsidP="00267FAB">
      <w:pPr>
        <w:pStyle w:val="a4"/>
        <w:spacing w:line="400" w:lineRule="exact"/>
        <w:jc w:val="both"/>
        <w:rPr>
          <w:b/>
          <w:bCs/>
          <w:sz w:val="28"/>
          <w:szCs w:val="28"/>
          <w:lang w:eastAsia="zh-TW"/>
        </w:rPr>
      </w:pPr>
      <w:proofErr w:type="spellStart"/>
      <w:r w:rsidRPr="009C0965">
        <w:rPr>
          <w:b/>
          <w:bCs/>
          <w:sz w:val="28"/>
          <w:szCs w:val="28"/>
        </w:rPr>
        <w:t>肆、</w:t>
      </w:r>
      <w:r w:rsidR="00A637D2" w:rsidRPr="009C0965">
        <w:rPr>
          <w:b/>
          <w:bCs/>
          <w:sz w:val="28"/>
          <w:szCs w:val="28"/>
          <w:lang w:eastAsia="zh-TW"/>
        </w:rPr>
        <w:t>課程對象</w:t>
      </w:r>
      <w:proofErr w:type="spellEnd"/>
    </w:p>
    <w:p w:rsidR="002716F4" w:rsidRPr="009C0965" w:rsidRDefault="00A637D2" w:rsidP="00267FAB">
      <w:pPr>
        <w:pStyle w:val="a4"/>
        <w:spacing w:line="400" w:lineRule="exact"/>
        <w:jc w:val="both"/>
        <w:rPr>
          <w:bCs/>
          <w:sz w:val="24"/>
          <w:szCs w:val="24"/>
          <w:lang w:eastAsia="zh-TW"/>
        </w:rPr>
      </w:pPr>
      <w:r w:rsidRPr="009C0965">
        <w:rPr>
          <w:b/>
          <w:bCs/>
          <w:sz w:val="28"/>
          <w:szCs w:val="28"/>
          <w:lang w:eastAsia="zh-TW"/>
        </w:rPr>
        <w:t xml:space="preserve">    </w:t>
      </w:r>
      <w:r w:rsidRPr="009C0965">
        <w:rPr>
          <w:bCs/>
          <w:sz w:val="24"/>
          <w:szCs w:val="24"/>
          <w:lang w:eastAsia="zh-TW"/>
        </w:rPr>
        <w:t>本市</w:t>
      </w:r>
      <w:r w:rsidR="006B6068" w:rsidRPr="009C0965">
        <w:rPr>
          <w:bCs/>
          <w:sz w:val="24"/>
          <w:szCs w:val="24"/>
          <w:lang w:eastAsia="zh-TW"/>
        </w:rPr>
        <w:t>國民</w:t>
      </w:r>
      <w:r w:rsidR="00706D0F" w:rsidRPr="009C0965">
        <w:rPr>
          <w:bCs/>
          <w:sz w:val="24"/>
          <w:szCs w:val="24"/>
          <w:lang w:eastAsia="zh-TW"/>
        </w:rPr>
        <w:t>中學、</w:t>
      </w:r>
      <w:r w:rsidR="006B6068" w:rsidRPr="009C0965">
        <w:rPr>
          <w:bCs/>
          <w:sz w:val="24"/>
          <w:szCs w:val="24"/>
          <w:lang w:eastAsia="zh-TW"/>
        </w:rPr>
        <w:t>小學</w:t>
      </w:r>
      <w:r w:rsidR="002716F4" w:rsidRPr="009C0965">
        <w:rPr>
          <w:bCs/>
          <w:sz w:val="24"/>
          <w:szCs w:val="24"/>
          <w:lang w:eastAsia="zh-TW"/>
        </w:rPr>
        <w:t>五年級以上學生。</w:t>
      </w:r>
      <w:r w:rsidR="002716F4" w:rsidRPr="009C0965">
        <w:rPr>
          <w:bCs/>
          <w:szCs w:val="24"/>
          <w:highlight w:val="yellow"/>
          <w:lang w:eastAsia="zh-TW"/>
        </w:rPr>
        <w:t>(</w:t>
      </w:r>
      <w:proofErr w:type="spellStart"/>
      <w:r w:rsidR="002716F4" w:rsidRPr="009C0965">
        <w:rPr>
          <w:bCs/>
          <w:szCs w:val="24"/>
          <w:highlight w:val="yellow"/>
          <w:lang w:eastAsia="zh-TW"/>
        </w:rPr>
        <w:t>萬華</w:t>
      </w:r>
      <w:proofErr w:type="spellEnd"/>
      <w:r w:rsidR="002716F4" w:rsidRPr="009C0965">
        <w:rPr>
          <w:bCs/>
          <w:szCs w:val="24"/>
          <w:highlight w:val="yellow"/>
          <w:lang w:eastAsia="zh-TW"/>
        </w:rPr>
        <w:t>/</w:t>
      </w:r>
      <w:proofErr w:type="spellStart"/>
      <w:r w:rsidR="002716F4" w:rsidRPr="009C0965">
        <w:rPr>
          <w:bCs/>
          <w:szCs w:val="24"/>
          <w:highlight w:val="yellow"/>
          <w:lang w:eastAsia="zh-TW"/>
        </w:rPr>
        <w:t>文山區優先錄取</w:t>
      </w:r>
      <w:proofErr w:type="spellEnd"/>
      <w:r w:rsidR="002716F4" w:rsidRPr="009C0965">
        <w:rPr>
          <w:bCs/>
          <w:szCs w:val="24"/>
          <w:highlight w:val="yellow"/>
          <w:lang w:eastAsia="zh-TW"/>
        </w:rPr>
        <w:t>)</w:t>
      </w:r>
    </w:p>
    <w:p w:rsidR="00706D0F" w:rsidRPr="009C0965" w:rsidRDefault="00342E29" w:rsidP="009D481F">
      <w:pPr>
        <w:pStyle w:val="a4"/>
        <w:tabs>
          <w:tab w:val="left" w:pos="8415"/>
        </w:tabs>
        <w:spacing w:line="400" w:lineRule="exact"/>
        <w:jc w:val="both"/>
        <w:rPr>
          <w:b/>
          <w:bCs/>
          <w:sz w:val="28"/>
          <w:szCs w:val="28"/>
        </w:rPr>
      </w:pPr>
      <w:r w:rsidRPr="009C0965">
        <w:rPr>
          <w:b/>
          <w:bCs/>
          <w:sz w:val="28"/>
          <w:szCs w:val="28"/>
          <w:lang w:eastAsia="zh-TW"/>
        </w:rPr>
        <w:t>伍</w:t>
      </w:r>
      <w:r w:rsidR="00267FAB" w:rsidRPr="009C0965">
        <w:rPr>
          <w:b/>
          <w:bCs/>
          <w:sz w:val="28"/>
          <w:szCs w:val="28"/>
        </w:rPr>
        <w:t>、</w:t>
      </w:r>
      <w:proofErr w:type="spellStart"/>
      <w:r w:rsidR="00267FAB" w:rsidRPr="009C0965">
        <w:rPr>
          <w:b/>
          <w:bCs/>
          <w:sz w:val="28"/>
          <w:szCs w:val="28"/>
        </w:rPr>
        <w:t>辦理</w:t>
      </w:r>
      <w:r w:rsidR="00A56B00" w:rsidRPr="009C0965">
        <w:rPr>
          <w:b/>
          <w:bCs/>
          <w:sz w:val="28"/>
          <w:szCs w:val="28"/>
        </w:rPr>
        <w:t>課程、</w:t>
      </w:r>
      <w:r w:rsidR="00267FAB" w:rsidRPr="009C0965">
        <w:rPr>
          <w:b/>
          <w:bCs/>
          <w:sz w:val="28"/>
          <w:szCs w:val="28"/>
        </w:rPr>
        <w:t>時間及地點</w:t>
      </w:r>
      <w:proofErr w:type="spellEnd"/>
      <w:r w:rsidR="009D481F" w:rsidRPr="009C0965">
        <w:rPr>
          <w:b/>
          <w:bCs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5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89"/>
        <w:gridCol w:w="855"/>
        <w:gridCol w:w="2126"/>
        <w:gridCol w:w="3114"/>
      </w:tblGrid>
      <w:tr w:rsidR="00A644E4" w:rsidRPr="009C0965" w:rsidTr="000D7D18">
        <w:trPr>
          <w:trHeight w:val="737"/>
          <w:tblHeader/>
        </w:trPr>
        <w:tc>
          <w:tcPr>
            <w:tcW w:w="2268" w:type="dxa"/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時間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時數</w:t>
            </w:r>
          </w:p>
        </w:tc>
        <w:tc>
          <w:tcPr>
            <w:tcW w:w="2689" w:type="dxa"/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課程名稱</w:t>
            </w:r>
          </w:p>
        </w:tc>
        <w:tc>
          <w:tcPr>
            <w:tcW w:w="855" w:type="dxa"/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人數</w:t>
            </w:r>
          </w:p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限制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講座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課程簡介與特色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109/3/25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手機</w:t>
            </w:r>
            <w:r w:rsidRPr="009C0965">
              <w:rPr>
                <w:rFonts w:eastAsia="標楷體"/>
                <w:sz w:val="27"/>
                <w:szCs w:val="27"/>
              </w:rPr>
              <w:t>App</w:t>
            </w:r>
            <w:r w:rsidRPr="009C0965">
              <w:rPr>
                <w:rFonts w:eastAsia="標楷體"/>
                <w:sz w:val="27"/>
                <w:szCs w:val="27"/>
              </w:rPr>
              <w:t>製作</w:t>
            </w:r>
          </w:p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(</w:t>
            </w:r>
            <w:r w:rsidRPr="009C0965">
              <w:rPr>
                <w:rFonts w:eastAsia="標楷體"/>
                <w:sz w:val="27"/>
                <w:szCs w:val="27"/>
              </w:rPr>
              <w:t>初階</w:t>
            </w:r>
            <w:r w:rsidRPr="009C0965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洪瑞甫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Merge w:val="restart"/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手機</w:t>
            </w:r>
            <w:proofErr w:type="gramStart"/>
            <w:r w:rsidRPr="009C0965">
              <w:rPr>
                <w:rFonts w:eastAsia="標楷體"/>
                <w:sz w:val="27"/>
                <w:szCs w:val="27"/>
              </w:rPr>
              <w:t>Ａ</w:t>
            </w:r>
            <w:proofErr w:type="gramEnd"/>
            <w:r w:rsidRPr="009C0965">
              <w:rPr>
                <w:rFonts w:eastAsia="標楷體"/>
                <w:sz w:val="27"/>
                <w:szCs w:val="27"/>
              </w:rPr>
              <w:t>pp</w:t>
            </w:r>
            <w:r w:rsidRPr="009C0965">
              <w:rPr>
                <w:rFonts w:eastAsia="標楷體"/>
                <w:sz w:val="27"/>
                <w:szCs w:val="27"/>
              </w:rPr>
              <w:t>程式設計。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109/4/1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手機</w:t>
            </w:r>
            <w:r w:rsidRPr="009C0965">
              <w:rPr>
                <w:rFonts w:eastAsia="標楷體"/>
                <w:sz w:val="27"/>
                <w:szCs w:val="27"/>
              </w:rPr>
              <w:t>App</w:t>
            </w:r>
            <w:r w:rsidRPr="009C0965">
              <w:rPr>
                <w:rFonts w:eastAsia="標楷體"/>
                <w:sz w:val="27"/>
                <w:szCs w:val="27"/>
              </w:rPr>
              <w:t>製作</w:t>
            </w:r>
          </w:p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(</w:t>
            </w:r>
            <w:r w:rsidRPr="009C0965">
              <w:rPr>
                <w:rFonts w:eastAsia="標楷體"/>
                <w:sz w:val="27"/>
                <w:szCs w:val="27"/>
              </w:rPr>
              <w:t>進階</w:t>
            </w:r>
            <w:r w:rsidRPr="009C0965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3114" w:type="dxa"/>
            <w:vMerge/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109/4//8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雷切皮革鑰匙圈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李采蓁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Align w:val="center"/>
          </w:tcPr>
          <w:p w:rsidR="00C44D44" w:rsidRPr="009C0965" w:rsidRDefault="00C44D44" w:rsidP="00C44D44">
            <w:pPr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指導學生設計製作專屬鑰匙圈。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109/4/15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熱轉印</w:t>
            </w:r>
            <w:r w:rsidRPr="009C0965">
              <w:rPr>
                <w:rFonts w:eastAsia="標楷體"/>
                <w:sz w:val="27"/>
                <w:szCs w:val="27"/>
              </w:rPr>
              <w:t>T-shirt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洪瑞甫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DIY</w:t>
            </w:r>
            <w:r w:rsidRPr="009C0965">
              <w:rPr>
                <w:rFonts w:eastAsia="標楷體"/>
                <w:sz w:val="27"/>
                <w:szCs w:val="27"/>
              </w:rPr>
              <w:t>製作屬於自己風格的</w:t>
            </w:r>
            <w:r w:rsidRPr="009C0965">
              <w:rPr>
                <w:rFonts w:eastAsia="標楷體"/>
                <w:sz w:val="27"/>
                <w:szCs w:val="27"/>
              </w:rPr>
              <w:t>T-shirt</w:t>
            </w:r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109/4/22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雷切皮革</w:t>
            </w:r>
            <w:proofErr w:type="gramStart"/>
            <w:r w:rsidRPr="009C0965">
              <w:rPr>
                <w:rFonts w:eastAsia="標楷體"/>
                <w:sz w:val="27"/>
                <w:szCs w:val="27"/>
              </w:rPr>
              <w:t>置物盤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李采蓁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指導學生設計製作專屬</w:t>
            </w:r>
            <w:proofErr w:type="gramStart"/>
            <w:r w:rsidRPr="009C0965">
              <w:rPr>
                <w:rFonts w:eastAsia="標楷體"/>
                <w:sz w:val="27"/>
                <w:szCs w:val="27"/>
              </w:rPr>
              <w:t>置物盤</w:t>
            </w:r>
            <w:proofErr w:type="gramEnd"/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C44D44" w:rsidRPr="009C0965" w:rsidTr="000D7D18">
        <w:trPr>
          <w:trHeight w:val="1017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109/5/13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初階紙板</w:t>
            </w: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GOA</w:t>
            </w:r>
          </w:p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單結構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林進雄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考驗學生運算思維及結構結合能力。</w:t>
            </w:r>
          </w:p>
        </w:tc>
      </w:tr>
      <w:tr w:rsidR="00C44D44" w:rsidRPr="009C0965" w:rsidTr="00893143">
        <w:trPr>
          <w:trHeight w:val="111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109/5/27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簡易自動澆灌花器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林進雄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動手</w:t>
            </w:r>
            <w:proofErr w:type="spellStart"/>
            <w:r w:rsidRPr="009C0965">
              <w:rPr>
                <w:rFonts w:eastAsia="標楷體"/>
                <w:color w:val="000000"/>
                <w:sz w:val="27"/>
                <w:szCs w:val="27"/>
              </w:rPr>
              <w:t>diy</w:t>
            </w:r>
            <w:proofErr w:type="spellEnd"/>
            <w:r w:rsidRPr="009C0965">
              <w:rPr>
                <w:rFonts w:eastAsia="標楷體"/>
                <w:color w:val="000000"/>
                <w:sz w:val="27"/>
                <w:szCs w:val="27"/>
              </w:rPr>
              <w:t>，考驗學生邏輯思考能力。</w:t>
            </w:r>
          </w:p>
        </w:tc>
      </w:tr>
    </w:tbl>
    <w:p w:rsidR="00193CE4" w:rsidRPr="009C0965" w:rsidRDefault="00193CE4" w:rsidP="00267FAB">
      <w:pPr>
        <w:spacing w:line="400" w:lineRule="exact"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89"/>
        <w:gridCol w:w="855"/>
        <w:gridCol w:w="2126"/>
        <w:gridCol w:w="3114"/>
      </w:tblGrid>
      <w:tr w:rsidR="0042703B" w:rsidRPr="009C0965" w:rsidTr="00A67500">
        <w:trPr>
          <w:trHeight w:val="737"/>
          <w:tblHeader/>
        </w:trPr>
        <w:tc>
          <w:tcPr>
            <w:tcW w:w="2268" w:type="dxa"/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lastRenderedPageBreak/>
              <w:t>日期</w:t>
            </w:r>
          </w:p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時間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時數</w:t>
            </w:r>
          </w:p>
        </w:tc>
        <w:tc>
          <w:tcPr>
            <w:tcW w:w="2689" w:type="dxa"/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課程名稱</w:t>
            </w:r>
          </w:p>
        </w:tc>
        <w:tc>
          <w:tcPr>
            <w:tcW w:w="855" w:type="dxa"/>
            <w:shd w:val="clear" w:color="auto" w:fill="BFBFBF"/>
            <w:vAlign w:val="center"/>
          </w:tcPr>
          <w:p w:rsidR="0042703B" w:rsidRPr="009C0965" w:rsidRDefault="00574194" w:rsidP="0057419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親子營隊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講座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課程簡介與特色</w:t>
            </w:r>
          </w:p>
        </w:tc>
      </w:tr>
      <w:tr w:rsidR="0042703B" w:rsidRPr="009C0965" w:rsidTr="00A67500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109/3/28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00</w:t>
            </w:r>
            <w:r>
              <w:rPr>
                <w:rFonts w:eastAsia="標楷體"/>
                <w:color w:val="000000"/>
                <w:sz w:val="27"/>
                <w:szCs w:val="27"/>
              </w:rPr>
              <w:t>-1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574194" w:rsidRPr="009C0965" w:rsidRDefault="0042703B" w:rsidP="00574194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園藝自動化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r>
              <w:rPr>
                <w:rFonts w:eastAsia="標楷體" w:hint="eastAsia"/>
                <w:sz w:val="27"/>
                <w:szCs w:val="27"/>
              </w:rPr>
              <w:t>進階</w:t>
            </w:r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林進雄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Align w:val="center"/>
          </w:tcPr>
          <w:p w:rsidR="0042703B" w:rsidRPr="009C0965" w:rsidRDefault="0042703B" w:rsidP="00A67500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動手</w:t>
            </w:r>
            <w:r>
              <w:rPr>
                <w:rFonts w:eastAsia="標楷體" w:hint="eastAsia"/>
                <w:sz w:val="27"/>
                <w:szCs w:val="27"/>
              </w:rPr>
              <w:t>DIY</w:t>
            </w:r>
            <w:r>
              <w:rPr>
                <w:rFonts w:eastAsia="標楷體" w:hint="eastAsia"/>
                <w:sz w:val="27"/>
                <w:szCs w:val="27"/>
              </w:rPr>
              <w:t>，並結合簡易程式操作</w:t>
            </w:r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42703B" w:rsidRPr="009C0965" w:rsidTr="00A67500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  <w:r>
              <w:rPr>
                <w:rFonts w:eastAsia="標楷體"/>
                <w:color w:val="000000"/>
                <w:sz w:val="27"/>
                <w:szCs w:val="27"/>
              </w:rPr>
              <w:t>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28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A67500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7"/>
                <w:szCs w:val="27"/>
              </w:rPr>
              <w:t>絹印肩背包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黃永箴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A67500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DIY</w:t>
            </w:r>
            <w:r w:rsidRPr="009C0965">
              <w:rPr>
                <w:rFonts w:eastAsia="標楷體"/>
                <w:sz w:val="27"/>
                <w:szCs w:val="27"/>
              </w:rPr>
              <w:t>製作屬於自己風格的</w:t>
            </w:r>
            <w:r>
              <w:rPr>
                <w:rFonts w:eastAsia="標楷體" w:hint="eastAsia"/>
                <w:sz w:val="27"/>
                <w:szCs w:val="27"/>
              </w:rPr>
              <w:t>背包</w:t>
            </w:r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42703B" w:rsidRPr="009C0965" w:rsidTr="00A67500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109/4/2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>
              <w:rPr>
                <w:rFonts w:eastAsia="標楷體"/>
                <w:color w:val="000000"/>
                <w:sz w:val="27"/>
                <w:szCs w:val="27"/>
              </w:rPr>
              <w:t>0-1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42703B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智慧樂高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eastAsia="標楷體" w:hint="eastAsia"/>
                <w:sz w:val="27"/>
                <w:szCs w:val="27"/>
              </w:rPr>
              <w:t>第一梯</w:t>
            </w:r>
            <w:proofErr w:type="gramEnd"/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林進雄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A67500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程式設計，考驗學生邏輯能力。</w:t>
            </w:r>
          </w:p>
        </w:tc>
      </w:tr>
      <w:tr w:rsidR="0042703B" w:rsidRPr="009C0965" w:rsidTr="00A67500">
        <w:trPr>
          <w:trHeight w:val="1017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109/4/2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42703B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7"/>
                <w:szCs w:val="27"/>
              </w:rPr>
              <w:t>捕夢網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黃永箴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42703B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動手</w:t>
            </w:r>
            <w:r>
              <w:rPr>
                <w:rFonts w:eastAsia="標楷體" w:hint="eastAsia"/>
                <w:sz w:val="27"/>
                <w:szCs w:val="27"/>
              </w:rPr>
              <w:t>DIY</w:t>
            </w:r>
            <w:r>
              <w:rPr>
                <w:rFonts w:eastAsia="標楷體" w:hint="eastAsia"/>
                <w:sz w:val="27"/>
                <w:szCs w:val="27"/>
              </w:rPr>
              <w:t>，創作一個美好的夢。</w:t>
            </w:r>
          </w:p>
        </w:tc>
      </w:tr>
      <w:tr w:rsidR="0042703B" w:rsidRPr="009C0965" w:rsidTr="0042703B">
        <w:trPr>
          <w:trHeight w:val="1113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5/9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>
              <w:rPr>
                <w:rFonts w:eastAsia="標楷體"/>
                <w:color w:val="000000"/>
                <w:sz w:val="27"/>
                <w:szCs w:val="27"/>
              </w:rPr>
              <w:t>0-1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42703B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42703B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智慧樂高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eastAsia="標楷體" w:hint="eastAsia"/>
                <w:sz w:val="27"/>
                <w:szCs w:val="27"/>
              </w:rPr>
              <w:t>第二梯</w:t>
            </w:r>
            <w:proofErr w:type="gramEnd"/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林進雄</w:t>
            </w:r>
          </w:p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Align w:val="center"/>
          </w:tcPr>
          <w:p w:rsidR="0042703B" w:rsidRPr="009C0965" w:rsidRDefault="0042703B" w:rsidP="0042703B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程式設計，考驗學生邏輯能力。</w:t>
            </w:r>
          </w:p>
        </w:tc>
      </w:tr>
      <w:tr w:rsidR="0042703B" w:rsidRPr="009C0965" w:rsidTr="00A67500">
        <w:trPr>
          <w:trHeight w:val="111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5/9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42703B" w:rsidRDefault="0042703B" w:rsidP="0042703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spellStart"/>
            <w:r w:rsidRPr="0042703B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Meowbit</w:t>
            </w:r>
            <w:proofErr w:type="spellEnd"/>
            <w:r w:rsidRPr="0042703B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 xml:space="preserve"> 遊戲製作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第二梯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洪瑞甫</w:t>
            </w:r>
          </w:p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42703B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程式設計，考驗學生邏輯能力。</w:t>
            </w:r>
          </w:p>
        </w:tc>
      </w:tr>
    </w:tbl>
    <w:p w:rsidR="000D7D18" w:rsidRPr="0042703B" w:rsidRDefault="000D7D18" w:rsidP="00267FAB">
      <w:pPr>
        <w:spacing w:line="400" w:lineRule="exact"/>
        <w:rPr>
          <w:rFonts w:eastAsia="標楷體"/>
          <w:b/>
          <w:sz w:val="28"/>
          <w:szCs w:val="28"/>
        </w:rPr>
      </w:pPr>
    </w:p>
    <w:p w:rsidR="00B621B5" w:rsidRPr="009C0965" w:rsidRDefault="0051031C" w:rsidP="00267FAB">
      <w:pPr>
        <w:spacing w:line="400" w:lineRule="exact"/>
        <w:rPr>
          <w:rFonts w:eastAsia="標楷體"/>
          <w:b/>
          <w:sz w:val="28"/>
          <w:szCs w:val="28"/>
        </w:rPr>
      </w:pPr>
      <w:r w:rsidRPr="009C0965">
        <w:rPr>
          <w:rFonts w:eastAsia="標楷體"/>
          <w:b/>
          <w:sz w:val="28"/>
          <w:szCs w:val="28"/>
        </w:rPr>
        <w:t>陸</w:t>
      </w:r>
      <w:r w:rsidR="00267FAB" w:rsidRPr="009C0965">
        <w:rPr>
          <w:rFonts w:eastAsia="標楷體"/>
          <w:b/>
          <w:sz w:val="28"/>
          <w:szCs w:val="28"/>
        </w:rPr>
        <w:t>、</w:t>
      </w:r>
      <w:r w:rsidR="003B784A" w:rsidRPr="009C0965">
        <w:rPr>
          <w:rFonts w:eastAsia="標楷體"/>
          <w:b/>
          <w:sz w:val="28"/>
          <w:szCs w:val="28"/>
        </w:rPr>
        <w:t>報名相關資訊</w:t>
      </w:r>
    </w:p>
    <w:p w:rsidR="009C0965" w:rsidRDefault="00267FAB" w:rsidP="009C0965">
      <w:pPr>
        <w:numPr>
          <w:ilvl w:val="0"/>
          <w:numId w:val="3"/>
        </w:numPr>
        <w:spacing w:line="400" w:lineRule="exact"/>
        <w:rPr>
          <w:rFonts w:eastAsia="標楷體"/>
        </w:rPr>
      </w:pPr>
      <w:bookmarkStart w:id="6" w:name="OLE_LINK74"/>
      <w:r w:rsidRPr="009C0965">
        <w:rPr>
          <w:rFonts w:eastAsia="標楷體"/>
        </w:rPr>
        <w:t>請於</w:t>
      </w:r>
      <w:r w:rsidR="00A56B00" w:rsidRPr="009C0965">
        <w:rPr>
          <w:rFonts w:eastAsia="標楷體"/>
        </w:rPr>
        <w:t>課程開始前</w:t>
      </w:r>
      <w:r w:rsidRPr="009C0965">
        <w:rPr>
          <w:rFonts w:eastAsia="標楷體"/>
        </w:rPr>
        <w:t>至網站報名</w:t>
      </w:r>
      <w:r w:rsidR="00CF7A70" w:rsidRPr="009C0965">
        <w:rPr>
          <w:rFonts w:eastAsia="標楷體"/>
        </w:rPr>
        <w:t>，</w:t>
      </w:r>
      <w:r w:rsidR="00CF7A70" w:rsidRPr="009C0965">
        <w:rPr>
          <w:rFonts w:eastAsia="標楷體"/>
          <w:u w:val="single"/>
        </w:rPr>
        <w:t>報名截止於</w:t>
      </w:r>
      <w:r w:rsidR="001D4D60" w:rsidRPr="009C0965">
        <w:rPr>
          <w:rFonts w:eastAsia="標楷體"/>
          <w:u w:val="single"/>
        </w:rPr>
        <w:t>109</w:t>
      </w:r>
      <w:r w:rsidR="00CF7A70" w:rsidRPr="009C0965">
        <w:rPr>
          <w:rFonts w:eastAsia="標楷體"/>
          <w:u w:val="single"/>
        </w:rPr>
        <w:t>年</w:t>
      </w:r>
      <w:r w:rsidR="00C44D44" w:rsidRPr="009C0965">
        <w:rPr>
          <w:rFonts w:eastAsia="標楷體"/>
          <w:u w:val="single"/>
        </w:rPr>
        <w:t>3</w:t>
      </w:r>
      <w:r w:rsidR="00CF7A70" w:rsidRPr="009C0965">
        <w:rPr>
          <w:rFonts w:eastAsia="標楷體"/>
          <w:u w:val="single"/>
        </w:rPr>
        <w:t>月</w:t>
      </w:r>
      <w:r w:rsidR="00C44D44" w:rsidRPr="009C0965">
        <w:rPr>
          <w:rFonts w:eastAsia="標楷體"/>
          <w:u w:val="single"/>
        </w:rPr>
        <w:t>13</w:t>
      </w:r>
      <w:r w:rsidR="00CF7A70" w:rsidRPr="009C0965">
        <w:rPr>
          <w:rFonts w:eastAsia="標楷體"/>
          <w:u w:val="single"/>
        </w:rPr>
        <w:t>日</w:t>
      </w:r>
      <w:r w:rsidR="002716F4" w:rsidRPr="009C0965">
        <w:rPr>
          <w:rFonts w:eastAsia="標楷體"/>
          <w:u w:val="single"/>
        </w:rPr>
        <w:t>(</w:t>
      </w:r>
      <w:r w:rsidR="002716F4" w:rsidRPr="009C0965">
        <w:rPr>
          <w:rFonts w:eastAsia="標楷體"/>
          <w:u w:val="single"/>
        </w:rPr>
        <w:t>如報名額滿隨時關閉報名</w:t>
      </w:r>
      <w:r w:rsidR="002716F4" w:rsidRPr="009C0965">
        <w:rPr>
          <w:rFonts w:eastAsia="標楷體"/>
          <w:u w:val="single"/>
        </w:rPr>
        <w:t>)</w:t>
      </w:r>
      <w:r w:rsidR="00A24CC0" w:rsidRPr="009C0965">
        <w:rPr>
          <w:rFonts w:eastAsia="標楷體"/>
        </w:rPr>
        <w:t>。</w:t>
      </w:r>
    </w:p>
    <w:p w:rsidR="001D4D60" w:rsidRDefault="009C0965" w:rsidP="009C0965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報名</w:t>
      </w:r>
      <w:r w:rsidR="001D4D60" w:rsidRPr="009C0965">
        <w:rPr>
          <w:rFonts w:eastAsia="標楷體"/>
        </w:rPr>
        <w:t>網址</w:t>
      </w:r>
      <w:r w:rsidR="001D4D60" w:rsidRPr="009C0965">
        <w:rPr>
          <w:rFonts w:eastAsia="標楷體"/>
        </w:rPr>
        <w:t>:</w:t>
      </w:r>
      <w:r w:rsidR="001D4D60" w:rsidRPr="009C0965">
        <w:rPr>
          <w:rFonts w:eastAsia="標楷體"/>
        </w:rPr>
        <w:t>臺北市科技教育網</w:t>
      </w:r>
      <w:r w:rsidR="001D4D60" w:rsidRPr="009C0965">
        <w:rPr>
          <w:rFonts w:eastAsia="標楷體"/>
        </w:rPr>
        <w:t>(http:// https://techpro.tp.edu.tw/)</w:t>
      </w:r>
      <w:r w:rsidR="001D4D60" w:rsidRPr="009C0965">
        <w:rPr>
          <w:rFonts w:eastAsia="標楷體"/>
        </w:rPr>
        <w:t>，</w:t>
      </w:r>
      <w:r w:rsidR="001D4D60" w:rsidRPr="009C0965">
        <w:rPr>
          <w:rFonts w:eastAsia="標楷體"/>
          <w:highlight w:val="yellow"/>
        </w:rPr>
        <w:t>採用</w:t>
      </w:r>
      <w:proofErr w:type="spellStart"/>
      <w:r w:rsidR="001D4D60" w:rsidRPr="009C0965">
        <w:rPr>
          <w:rFonts w:eastAsia="標楷體"/>
          <w:highlight w:val="yellow"/>
        </w:rPr>
        <w:t>Openid</w:t>
      </w:r>
      <w:proofErr w:type="spellEnd"/>
      <w:r w:rsidR="001D4D60" w:rsidRPr="009C0965">
        <w:rPr>
          <w:rFonts w:eastAsia="標楷體"/>
          <w:highlight w:val="yellow"/>
        </w:rPr>
        <w:t>(</w:t>
      </w:r>
      <w:r w:rsidR="001D4D60" w:rsidRPr="009C0965">
        <w:rPr>
          <w:rFonts w:eastAsia="標楷體"/>
          <w:highlight w:val="yellow"/>
        </w:rPr>
        <w:t>單一身分驗證</w:t>
      </w:r>
      <w:r w:rsidR="001D4D60" w:rsidRPr="009C0965">
        <w:rPr>
          <w:rFonts w:eastAsia="標楷體"/>
          <w:highlight w:val="yellow"/>
        </w:rPr>
        <w:t>)</w:t>
      </w:r>
      <w:r w:rsidRPr="009C0965">
        <w:rPr>
          <w:rFonts w:eastAsia="標楷體"/>
        </w:rPr>
        <w:t xml:space="preserve"> </w:t>
      </w:r>
      <w:r w:rsidRPr="009C0965">
        <w:rPr>
          <w:rFonts w:eastAsia="標楷體"/>
        </w:rPr>
        <w:t>。</w:t>
      </w:r>
    </w:p>
    <w:p w:rsidR="0042703B" w:rsidRPr="009C0965" w:rsidRDefault="0042703B" w:rsidP="009C0965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574194">
        <w:rPr>
          <w:rFonts w:eastAsia="標楷體" w:hint="eastAsia"/>
          <w:highlight w:val="yellow"/>
        </w:rPr>
        <w:t>星期六課程如有報名本校寒假</w:t>
      </w:r>
      <w:r w:rsidR="00574194">
        <w:rPr>
          <w:rFonts w:eastAsia="標楷體" w:hint="eastAsia"/>
          <w:highlight w:val="yellow"/>
        </w:rPr>
        <w:t>親</w:t>
      </w:r>
      <w:proofErr w:type="gramStart"/>
      <w:r w:rsidR="00574194">
        <w:rPr>
          <w:rFonts w:eastAsia="標楷體" w:hint="eastAsia"/>
          <w:highlight w:val="yellow"/>
        </w:rPr>
        <w:t>子</w:t>
      </w:r>
      <w:r w:rsidRPr="00574194">
        <w:rPr>
          <w:rFonts w:eastAsia="標楷體" w:hint="eastAsia"/>
          <w:highlight w:val="yellow"/>
        </w:rPr>
        <w:t>營隊者</w:t>
      </w:r>
      <w:proofErr w:type="gramEnd"/>
      <w:r w:rsidRPr="00574194">
        <w:rPr>
          <w:rFonts w:eastAsia="標楷體" w:hint="eastAsia"/>
          <w:highlight w:val="yellow"/>
        </w:rPr>
        <w:t>，優先錄取</w:t>
      </w:r>
      <w:r>
        <w:rPr>
          <w:rFonts w:eastAsia="標楷體" w:hint="eastAsia"/>
        </w:rPr>
        <w:t>。</w:t>
      </w:r>
    </w:p>
    <w:bookmarkEnd w:id="6"/>
    <w:p w:rsidR="00A52CE6" w:rsidRPr="009C0965" w:rsidRDefault="003B784A" w:rsidP="00A42D17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研習場地學校無法提供停車位，請儘量</w:t>
      </w:r>
      <w:proofErr w:type="gramStart"/>
      <w:r w:rsidRPr="009C0965">
        <w:rPr>
          <w:rFonts w:eastAsia="標楷體"/>
        </w:rPr>
        <w:t>共乘或利用</w:t>
      </w:r>
      <w:proofErr w:type="gramEnd"/>
      <w:r w:rsidRPr="009C0965">
        <w:rPr>
          <w:rFonts w:eastAsia="標楷體"/>
        </w:rPr>
        <w:t>大眾運輸工具前往。</w:t>
      </w:r>
    </w:p>
    <w:p w:rsidR="003B784A" w:rsidRPr="009C0965" w:rsidRDefault="00F53D88" w:rsidP="00A52CE6">
      <w:pPr>
        <w:spacing w:line="400" w:lineRule="exact"/>
        <w:ind w:left="960"/>
        <w:rPr>
          <w:rFonts w:eastAsia="標楷體"/>
        </w:rPr>
      </w:pPr>
      <w:r w:rsidRPr="009C0965">
        <w:rPr>
          <w:rFonts w:eastAsia="標楷體"/>
        </w:rPr>
        <w:t>不提供車位。敬請參照本校地圖及交通方式：</w:t>
      </w:r>
    </w:p>
    <w:p w:rsidR="00912ADB" w:rsidRPr="009C0965" w:rsidRDefault="00C1635D" w:rsidP="00912ADB">
      <w:pPr>
        <w:spacing w:line="400" w:lineRule="exact"/>
        <w:ind w:left="960"/>
        <w:rPr>
          <w:rFonts w:eastAsia="標楷體"/>
          <w:color w:val="0000FF"/>
          <w:u w:val="single"/>
        </w:rPr>
      </w:pPr>
      <w:hyperlink r:id="rId8" w:history="1">
        <w:r w:rsidR="00CC12FC" w:rsidRPr="009C0965">
          <w:rPr>
            <w:rStyle w:val="a8"/>
            <w:rFonts w:eastAsia="標楷體"/>
          </w:rPr>
          <w:t>http://www.lsjh.tp.edu.tw/enable3/modules/tinyd/index.php?id=13</w:t>
        </w:r>
      </w:hyperlink>
    </w:p>
    <w:p w:rsidR="007D191D" w:rsidRPr="009C0965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eastAsia="標楷體"/>
        </w:rPr>
      </w:pPr>
      <w:r w:rsidRPr="009C0965">
        <w:rPr>
          <w:rFonts w:eastAsia="標楷體"/>
        </w:rPr>
        <w:t>研習聯絡人：</w:t>
      </w:r>
      <w:r w:rsidR="007D191D" w:rsidRPr="009C0965">
        <w:rPr>
          <w:rFonts w:eastAsia="標楷體"/>
        </w:rPr>
        <w:t>龍山國中</w:t>
      </w:r>
      <w:r w:rsidR="00A56B00" w:rsidRPr="009C0965">
        <w:rPr>
          <w:rFonts w:eastAsia="標楷體"/>
        </w:rPr>
        <w:t>科技中心助理</w:t>
      </w:r>
      <w:r w:rsidR="007D191D" w:rsidRPr="009C0965">
        <w:rPr>
          <w:rFonts w:eastAsia="標楷體"/>
        </w:rPr>
        <w:t>黃華凱</w:t>
      </w:r>
      <w:r w:rsidR="005F61A8" w:rsidRPr="009C0965">
        <w:rPr>
          <w:rFonts w:eastAsia="標楷體"/>
        </w:rPr>
        <w:t>，</w:t>
      </w:r>
      <w:r w:rsidRPr="009C0965">
        <w:rPr>
          <w:rFonts w:eastAsia="標楷體"/>
        </w:rPr>
        <w:t>電話：</w:t>
      </w:r>
      <w:r w:rsidR="00204190" w:rsidRPr="009C0965">
        <w:rPr>
          <w:rFonts w:eastAsia="標楷體"/>
        </w:rPr>
        <w:t>(02)2336-2789</w:t>
      </w:r>
      <w:r w:rsidR="00204190" w:rsidRPr="009C0965">
        <w:rPr>
          <w:rFonts w:eastAsia="標楷體"/>
        </w:rPr>
        <w:t>轉</w:t>
      </w:r>
      <w:r w:rsidR="00706D0F" w:rsidRPr="009C0965">
        <w:rPr>
          <w:rFonts w:eastAsia="標楷體"/>
        </w:rPr>
        <w:t>522</w:t>
      </w:r>
    </w:p>
    <w:p w:rsidR="0028179F" w:rsidRPr="009C0965" w:rsidRDefault="00204190" w:rsidP="0028179F">
      <w:pPr>
        <w:spacing w:line="400" w:lineRule="exact"/>
        <w:ind w:left="480"/>
        <w:rPr>
          <w:rFonts w:eastAsia="標楷體"/>
        </w:rPr>
      </w:pPr>
      <w:r w:rsidRPr="009C0965">
        <w:rPr>
          <w:rFonts w:eastAsia="標楷體"/>
          <w:b/>
        </w:rPr>
        <w:t xml:space="preserve">                </w:t>
      </w:r>
      <w:r w:rsidR="0028179F" w:rsidRPr="009C0965">
        <w:rPr>
          <w:rFonts w:eastAsia="標楷體"/>
        </w:rPr>
        <w:t>Mail:calvin50005002@</w:t>
      </w:r>
      <w:r w:rsidR="001D4D60" w:rsidRPr="009C0965">
        <w:rPr>
          <w:rFonts w:eastAsia="標楷體"/>
        </w:rPr>
        <w:t>lsjh.tp.edu.tw</w:t>
      </w:r>
    </w:p>
    <w:p w:rsidR="005C1940" w:rsidRPr="009C0965" w:rsidRDefault="0051031C" w:rsidP="00204190">
      <w:pPr>
        <w:spacing w:line="400" w:lineRule="exact"/>
        <w:rPr>
          <w:rFonts w:eastAsia="標楷體"/>
          <w:b/>
          <w:sz w:val="28"/>
          <w:szCs w:val="28"/>
        </w:rPr>
      </w:pPr>
      <w:r w:rsidRPr="009C0965">
        <w:rPr>
          <w:rFonts w:eastAsia="標楷體"/>
          <w:b/>
          <w:sz w:val="28"/>
          <w:szCs w:val="28"/>
        </w:rPr>
        <w:t>柒</w:t>
      </w:r>
      <w:r w:rsidR="00204190" w:rsidRPr="009C0965">
        <w:rPr>
          <w:rFonts w:eastAsia="標楷體"/>
          <w:b/>
          <w:sz w:val="28"/>
          <w:szCs w:val="28"/>
        </w:rPr>
        <w:t>、</w:t>
      </w:r>
      <w:r w:rsidR="005C1940" w:rsidRPr="009C0965">
        <w:rPr>
          <w:rFonts w:eastAsia="標楷體"/>
          <w:b/>
          <w:bCs/>
          <w:sz w:val="28"/>
          <w:szCs w:val="28"/>
        </w:rPr>
        <w:t>經費</w:t>
      </w:r>
      <w:r w:rsidR="0055200D" w:rsidRPr="009C0965">
        <w:rPr>
          <w:rFonts w:eastAsia="標楷體"/>
          <w:b/>
          <w:bCs/>
          <w:sz w:val="28"/>
          <w:szCs w:val="28"/>
        </w:rPr>
        <w:t>需求</w:t>
      </w:r>
      <w:r w:rsidR="005C1940" w:rsidRPr="009C0965">
        <w:rPr>
          <w:rFonts w:eastAsia="標楷體"/>
          <w:bCs/>
          <w:sz w:val="28"/>
          <w:szCs w:val="28"/>
        </w:rPr>
        <w:t>：</w:t>
      </w:r>
      <w:r w:rsidR="00C44D44" w:rsidRPr="009C0965">
        <w:rPr>
          <w:rFonts w:eastAsia="標楷體"/>
          <w:bCs/>
          <w:sz w:val="28"/>
          <w:szCs w:val="28"/>
        </w:rPr>
        <w:t>課程</w:t>
      </w:r>
      <w:r w:rsidR="00706D0F" w:rsidRPr="009C0965">
        <w:rPr>
          <w:rFonts w:eastAsia="標楷體"/>
          <w:bCs/>
          <w:sz w:val="28"/>
          <w:szCs w:val="28"/>
        </w:rPr>
        <w:t>相關經</w:t>
      </w:r>
      <w:r w:rsidR="00A52CE6" w:rsidRPr="009C0965">
        <w:rPr>
          <w:rFonts w:eastAsia="標楷體"/>
          <w:bCs/>
          <w:sz w:val="28"/>
          <w:szCs w:val="28"/>
        </w:rPr>
        <w:t>費</w:t>
      </w:r>
      <w:r w:rsidR="0055200D" w:rsidRPr="009C0965">
        <w:rPr>
          <w:rFonts w:eastAsia="標楷體"/>
          <w:sz w:val="28"/>
          <w:szCs w:val="28"/>
        </w:rPr>
        <w:t>由</w:t>
      </w:r>
      <w:r w:rsidR="00A56B00" w:rsidRPr="009C0965">
        <w:rPr>
          <w:rFonts w:eastAsia="標楷體"/>
          <w:sz w:val="28"/>
          <w:szCs w:val="28"/>
        </w:rPr>
        <w:t>本中心</w:t>
      </w:r>
      <w:r w:rsidR="0055200D" w:rsidRPr="009C0965">
        <w:rPr>
          <w:rFonts w:eastAsia="標楷體"/>
          <w:sz w:val="28"/>
          <w:szCs w:val="28"/>
        </w:rPr>
        <w:t>相關經費支應。</w:t>
      </w:r>
    </w:p>
    <w:p w:rsidR="00AD2F8A" w:rsidRPr="009C0965" w:rsidRDefault="0055200D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9C0965">
        <w:rPr>
          <w:rFonts w:eastAsia="標楷體"/>
          <w:b/>
          <w:kern w:val="0"/>
          <w:sz w:val="28"/>
          <w:szCs w:val="28"/>
        </w:rPr>
        <w:t>拾</w:t>
      </w:r>
      <w:r w:rsidR="004679E6" w:rsidRPr="009C0965">
        <w:rPr>
          <w:rFonts w:eastAsia="標楷體"/>
          <w:b/>
          <w:kern w:val="0"/>
          <w:sz w:val="28"/>
          <w:szCs w:val="28"/>
        </w:rPr>
        <w:t>、</w:t>
      </w:r>
      <w:r w:rsidR="004679E6" w:rsidRPr="009C0965">
        <w:rPr>
          <w:rFonts w:eastAsia="標楷體"/>
          <w:b/>
          <w:sz w:val="28"/>
          <w:szCs w:val="28"/>
        </w:rPr>
        <w:t>本計畫經陳</w:t>
      </w:r>
      <w:r w:rsidR="00A56B00" w:rsidRPr="009C0965">
        <w:rPr>
          <w:rFonts w:eastAsia="標楷體"/>
          <w:b/>
          <w:sz w:val="28"/>
          <w:szCs w:val="28"/>
        </w:rPr>
        <w:t>校長</w:t>
      </w:r>
      <w:r w:rsidR="004679E6" w:rsidRPr="009C0965">
        <w:rPr>
          <w:rFonts w:eastAsia="標楷體"/>
          <w:b/>
          <w:sz w:val="28"/>
          <w:szCs w:val="28"/>
        </w:rPr>
        <w:t>核可後實施，修正時亦同。</w:t>
      </w: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sectPr w:rsidR="00075F39" w:rsidSect="00075F39">
      <w:footerReference w:type="default" r:id="rId9"/>
      <w:pgSz w:w="11906" w:h="16838"/>
      <w:pgMar w:top="794" w:right="567" w:bottom="79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5D" w:rsidRDefault="00C1635D" w:rsidP="00866237">
      <w:r>
        <w:separator/>
      </w:r>
    </w:p>
  </w:endnote>
  <w:endnote w:type="continuationSeparator" w:id="0">
    <w:p w:rsidR="00C1635D" w:rsidRDefault="00C1635D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5D" w:rsidRDefault="00C1635D" w:rsidP="00866237">
      <w:r>
        <w:separator/>
      </w:r>
    </w:p>
  </w:footnote>
  <w:footnote w:type="continuationSeparator" w:id="0">
    <w:p w:rsidR="00C1635D" w:rsidRDefault="00C1635D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E1E58"/>
    <w:multiLevelType w:val="multilevel"/>
    <w:tmpl w:val="A622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36567"/>
    <w:multiLevelType w:val="hybridMultilevel"/>
    <w:tmpl w:val="09A202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6F585F"/>
    <w:multiLevelType w:val="hybridMultilevel"/>
    <w:tmpl w:val="EB465DF8"/>
    <w:lvl w:ilvl="0" w:tplc="FFDC2A2A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B47DFE"/>
    <w:multiLevelType w:val="hybridMultilevel"/>
    <w:tmpl w:val="3692064E"/>
    <w:lvl w:ilvl="0" w:tplc="38FC8574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5F39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D7D18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3CE4"/>
    <w:rsid w:val="00194161"/>
    <w:rsid w:val="0019496E"/>
    <w:rsid w:val="001A1FC0"/>
    <w:rsid w:val="001A654B"/>
    <w:rsid w:val="001A79EB"/>
    <w:rsid w:val="001B3736"/>
    <w:rsid w:val="001C397F"/>
    <w:rsid w:val="001C55CC"/>
    <w:rsid w:val="001C7B93"/>
    <w:rsid w:val="001D0D7B"/>
    <w:rsid w:val="001D4D60"/>
    <w:rsid w:val="001D5605"/>
    <w:rsid w:val="001D5E9B"/>
    <w:rsid w:val="001E24DE"/>
    <w:rsid w:val="001E7043"/>
    <w:rsid w:val="001F3789"/>
    <w:rsid w:val="001F46D8"/>
    <w:rsid w:val="001F6AEE"/>
    <w:rsid w:val="002002E0"/>
    <w:rsid w:val="00201DA2"/>
    <w:rsid w:val="00203710"/>
    <w:rsid w:val="00204190"/>
    <w:rsid w:val="002129A6"/>
    <w:rsid w:val="002152C9"/>
    <w:rsid w:val="00222E70"/>
    <w:rsid w:val="0023675B"/>
    <w:rsid w:val="00241830"/>
    <w:rsid w:val="00243256"/>
    <w:rsid w:val="00243E60"/>
    <w:rsid w:val="002462C9"/>
    <w:rsid w:val="002539E8"/>
    <w:rsid w:val="00255483"/>
    <w:rsid w:val="00260D10"/>
    <w:rsid w:val="00267FAB"/>
    <w:rsid w:val="002716F4"/>
    <w:rsid w:val="00271DE4"/>
    <w:rsid w:val="00272AC6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65DBF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1419"/>
    <w:rsid w:val="003D5305"/>
    <w:rsid w:val="003E057B"/>
    <w:rsid w:val="003E3A16"/>
    <w:rsid w:val="003E4E58"/>
    <w:rsid w:val="003E569B"/>
    <w:rsid w:val="003F14DC"/>
    <w:rsid w:val="003F7284"/>
    <w:rsid w:val="003F7FD9"/>
    <w:rsid w:val="0040615A"/>
    <w:rsid w:val="00411E8A"/>
    <w:rsid w:val="00411FA2"/>
    <w:rsid w:val="004123AE"/>
    <w:rsid w:val="00416749"/>
    <w:rsid w:val="004239C2"/>
    <w:rsid w:val="0042703B"/>
    <w:rsid w:val="004331E7"/>
    <w:rsid w:val="00433333"/>
    <w:rsid w:val="004340E8"/>
    <w:rsid w:val="00434846"/>
    <w:rsid w:val="00437B83"/>
    <w:rsid w:val="0044082C"/>
    <w:rsid w:val="00442025"/>
    <w:rsid w:val="004511EF"/>
    <w:rsid w:val="00455657"/>
    <w:rsid w:val="004574F4"/>
    <w:rsid w:val="0046289D"/>
    <w:rsid w:val="004679E6"/>
    <w:rsid w:val="00473D10"/>
    <w:rsid w:val="00473E01"/>
    <w:rsid w:val="00485B24"/>
    <w:rsid w:val="004878A3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74194"/>
    <w:rsid w:val="0058439A"/>
    <w:rsid w:val="00585C6B"/>
    <w:rsid w:val="00592075"/>
    <w:rsid w:val="00593330"/>
    <w:rsid w:val="0059387E"/>
    <w:rsid w:val="005A0874"/>
    <w:rsid w:val="005A28DA"/>
    <w:rsid w:val="005A3293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E77ED"/>
    <w:rsid w:val="005F285D"/>
    <w:rsid w:val="005F2921"/>
    <w:rsid w:val="005F5ABE"/>
    <w:rsid w:val="005F61A8"/>
    <w:rsid w:val="00606210"/>
    <w:rsid w:val="00612A6A"/>
    <w:rsid w:val="006154BC"/>
    <w:rsid w:val="00616EC9"/>
    <w:rsid w:val="00617C86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3EBC"/>
    <w:rsid w:val="0067401C"/>
    <w:rsid w:val="0067633D"/>
    <w:rsid w:val="00681686"/>
    <w:rsid w:val="00681D28"/>
    <w:rsid w:val="00683293"/>
    <w:rsid w:val="006871A4"/>
    <w:rsid w:val="00690F14"/>
    <w:rsid w:val="00691570"/>
    <w:rsid w:val="006B6068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06D0F"/>
    <w:rsid w:val="00711980"/>
    <w:rsid w:val="007167FF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67FE9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2B8"/>
    <w:rsid w:val="007A4D90"/>
    <w:rsid w:val="007A78F8"/>
    <w:rsid w:val="007A7EC2"/>
    <w:rsid w:val="007B12F9"/>
    <w:rsid w:val="007C0FA4"/>
    <w:rsid w:val="007C2E54"/>
    <w:rsid w:val="007C4BC4"/>
    <w:rsid w:val="007D191D"/>
    <w:rsid w:val="007E4B60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47AAA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B57EB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322"/>
    <w:rsid w:val="00956949"/>
    <w:rsid w:val="00956E6D"/>
    <w:rsid w:val="00957983"/>
    <w:rsid w:val="00961128"/>
    <w:rsid w:val="00964F45"/>
    <w:rsid w:val="00982713"/>
    <w:rsid w:val="00985EE7"/>
    <w:rsid w:val="009A5540"/>
    <w:rsid w:val="009A6E3D"/>
    <w:rsid w:val="009A7AC4"/>
    <w:rsid w:val="009C0965"/>
    <w:rsid w:val="009C13D1"/>
    <w:rsid w:val="009C4B03"/>
    <w:rsid w:val="009C7090"/>
    <w:rsid w:val="009C730B"/>
    <w:rsid w:val="009D050C"/>
    <w:rsid w:val="009D481F"/>
    <w:rsid w:val="009E7212"/>
    <w:rsid w:val="009F365C"/>
    <w:rsid w:val="00A03801"/>
    <w:rsid w:val="00A07C06"/>
    <w:rsid w:val="00A101BF"/>
    <w:rsid w:val="00A11390"/>
    <w:rsid w:val="00A209CA"/>
    <w:rsid w:val="00A234F0"/>
    <w:rsid w:val="00A24CC0"/>
    <w:rsid w:val="00A3077D"/>
    <w:rsid w:val="00A32AF6"/>
    <w:rsid w:val="00A34840"/>
    <w:rsid w:val="00A34BE8"/>
    <w:rsid w:val="00A34FC2"/>
    <w:rsid w:val="00A42D17"/>
    <w:rsid w:val="00A50678"/>
    <w:rsid w:val="00A52CE6"/>
    <w:rsid w:val="00A52F9B"/>
    <w:rsid w:val="00A5435F"/>
    <w:rsid w:val="00A56B00"/>
    <w:rsid w:val="00A56EF4"/>
    <w:rsid w:val="00A63522"/>
    <w:rsid w:val="00A637D2"/>
    <w:rsid w:val="00A644E4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E7038"/>
    <w:rsid w:val="00AF43EB"/>
    <w:rsid w:val="00AF6DFE"/>
    <w:rsid w:val="00B0511A"/>
    <w:rsid w:val="00B0571C"/>
    <w:rsid w:val="00B170E9"/>
    <w:rsid w:val="00B31479"/>
    <w:rsid w:val="00B31A45"/>
    <w:rsid w:val="00B343A8"/>
    <w:rsid w:val="00B35D7E"/>
    <w:rsid w:val="00B3685D"/>
    <w:rsid w:val="00B36E1A"/>
    <w:rsid w:val="00B37F04"/>
    <w:rsid w:val="00B47DBF"/>
    <w:rsid w:val="00B544A8"/>
    <w:rsid w:val="00B54AD3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85B2F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1635D"/>
    <w:rsid w:val="00C20AD8"/>
    <w:rsid w:val="00C323E5"/>
    <w:rsid w:val="00C34C29"/>
    <w:rsid w:val="00C37425"/>
    <w:rsid w:val="00C405FE"/>
    <w:rsid w:val="00C412ED"/>
    <w:rsid w:val="00C44D44"/>
    <w:rsid w:val="00C55063"/>
    <w:rsid w:val="00C55760"/>
    <w:rsid w:val="00C56A8E"/>
    <w:rsid w:val="00C64CBA"/>
    <w:rsid w:val="00C65629"/>
    <w:rsid w:val="00C65DEF"/>
    <w:rsid w:val="00C65FC8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97D39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D7A8B"/>
    <w:rsid w:val="00CE14F1"/>
    <w:rsid w:val="00CE1517"/>
    <w:rsid w:val="00CF301F"/>
    <w:rsid w:val="00CF3777"/>
    <w:rsid w:val="00CF6005"/>
    <w:rsid w:val="00CF7A70"/>
    <w:rsid w:val="00D01C54"/>
    <w:rsid w:val="00D02108"/>
    <w:rsid w:val="00D0213F"/>
    <w:rsid w:val="00D04EEB"/>
    <w:rsid w:val="00D05377"/>
    <w:rsid w:val="00D05765"/>
    <w:rsid w:val="00D05EB9"/>
    <w:rsid w:val="00D06B4E"/>
    <w:rsid w:val="00D30CF2"/>
    <w:rsid w:val="00D319E5"/>
    <w:rsid w:val="00D332D9"/>
    <w:rsid w:val="00D37927"/>
    <w:rsid w:val="00D40671"/>
    <w:rsid w:val="00D43259"/>
    <w:rsid w:val="00D454EF"/>
    <w:rsid w:val="00D6127E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D28"/>
    <w:rsid w:val="00DC1FC6"/>
    <w:rsid w:val="00DD4255"/>
    <w:rsid w:val="00DD5BBE"/>
    <w:rsid w:val="00DD7968"/>
    <w:rsid w:val="00DE746D"/>
    <w:rsid w:val="00DF03C4"/>
    <w:rsid w:val="00DF0849"/>
    <w:rsid w:val="00DF0EE5"/>
    <w:rsid w:val="00DF3658"/>
    <w:rsid w:val="00DF41C4"/>
    <w:rsid w:val="00DF5AC0"/>
    <w:rsid w:val="00DF5D27"/>
    <w:rsid w:val="00E00279"/>
    <w:rsid w:val="00E03778"/>
    <w:rsid w:val="00E04D00"/>
    <w:rsid w:val="00E12A54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817CB"/>
    <w:rsid w:val="00E92D7F"/>
    <w:rsid w:val="00EA1396"/>
    <w:rsid w:val="00EA1A0B"/>
    <w:rsid w:val="00EA22EA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3939"/>
    <w:rsid w:val="00F64490"/>
    <w:rsid w:val="00F742FA"/>
    <w:rsid w:val="00F75E88"/>
    <w:rsid w:val="00F816F3"/>
    <w:rsid w:val="00F816F5"/>
    <w:rsid w:val="00F82A63"/>
    <w:rsid w:val="00F87297"/>
    <w:rsid w:val="00F877C6"/>
    <w:rsid w:val="00F91425"/>
    <w:rsid w:val="00F92763"/>
    <w:rsid w:val="00F96155"/>
    <w:rsid w:val="00F961EA"/>
    <w:rsid w:val="00FA0809"/>
    <w:rsid w:val="00FA11B8"/>
    <w:rsid w:val="00FA3145"/>
    <w:rsid w:val="00FA334B"/>
    <w:rsid w:val="00FA5DD6"/>
    <w:rsid w:val="00FA6B78"/>
    <w:rsid w:val="00FB0B2E"/>
    <w:rsid w:val="00FB3188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uiPriority w:val="39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jh.tp.edu.tw/enable3/modules/tinyd/index.php?id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82F0-32C4-4BF3-923D-DCED19DB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>NTNU</Company>
  <LinksUpToDate>false</LinksUpToDate>
  <CharactersWithSpaces>1785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tdbb 周</cp:lastModifiedBy>
  <cp:revision>2</cp:revision>
  <cp:lastPrinted>2019-09-10T06:47:00Z</cp:lastPrinted>
  <dcterms:created xsi:type="dcterms:W3CDTF">2020-03-03T07:44:00Z</dcterms:created>
  <dcterms:modified xsi:type="dcterms:W3CDTF">2020-03-03T07:44:00Z</dcterms:modified>
</cp:coreProperties>
</file>