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A8" w:rsidRDefault="00414451">
      <w:pPr>
        <w:pStyle w:val="a3"/>
        <w:widowControl w:val="0"/>
        <w:tabs>
          <w:tab w:val="clear" w:pos="8640"/>
        </w:tabs>
        <w:overflowPunct/>
        <w:autoSpaceDE/>
        <w:spacing w:before="0" w:line="0" w:lineRule="atLeast"/>
        <w:textAlignment w:val="auto"/>
        <w:rPr>
          <w:rFonts w:ascii="Times New Roman" w:eastAsia="標楷體" w:hAnsi="Times New Roman"/>
          <w:b/>
          <w:color w:val="000000"/>
          <w:spacing w:val="0"/>
          <w:kern w:val="3"/>
          <w:szCs w:val="32"/>
        </w:rPr>
      </w:pPr>
      <w:r>
        <w:rPr>
          <w:rFonts w:ascii="Times New Roman" w:eastAsia="標楷體" w:hAnsi="Times New Roman"/>
          <w:b/>
          <w:color w:val="000000"/>
          <w:spacing w:val="0"/>
          <w:kern w:val="3"/>
          <w:szCs w:val="32"/>
        </w:rPr>
        <w:t>臺北市</w:t>
      </w:r>
      <w:proofErr w:type="gramStart"/>
      <w:r>
        <w:rPr>
          <w:rFonts w:ascii="Times New Roman" w:eastAsia="標楷體" w:hAnsi="Times New Roman"/>
          <w:b/>
          <w:color w:val="000000"/>
          <w:spacing w:val="0"/>
          <w:kern w:val="3"/>
          <w:szCs w:val="32"/>
        </w:rPr>
        <w:t>111</w:t>
      </w:r>
      <w:proofErr w:type="gramEnd"/>
      <w:r>
        <w:rPr>
          <w:rFonts w:ascii="Times New Roman" w:eastAsia="標楷體" w:hAnsi="Times New Roman"/>
          <w:b/>
          <w:color w:val="000000"/>
          <w:spacing w:val="0"/>
          <w:kern w:val="3"/>
          <w:szCs w:val="32"/>
        </w:rPr>
        <w:t>年度國小性別平等教育宣導月</w:t>
      </w:r>
    </w:p>
    <w:p w:rsidR="000518A8" w:rsidRDefault="00414451">
      <w:pPr>
        <w:pStyle w:val="a3"/>
        <w:widowControl w:val="0"/>
        <w:tabs>
          <w:tab w:val="clear" w:pos="8640"/>
        </w:tabs>
        <w:overflowPunct/>
        <w:autoSpaceDE/>
        <w:spacing w:before="0" w:line="0" w:lineRule="atLeast"/>
        <w:textAlignment w:val="auto"/>
        <w:rPr>
          <w:rFonts w:ascii="標楷體" w:eastAsia="標楷體" w:hAnsi="標楷體"/>
          <w:b/>
          <w:color w:val="000000"/>
          <w:spacing w:val="0"/>
          <w:kern w:val="3"/>
          <w:szCs w:val="32"/>
        </w:rPr>
      </w:pPr>
      <w:r>
        <w:rPr>
          <w:rFonts w:ascii="標楷體" w:eastAsia="標楷體" w:hAnsi="標楷體"/>
          <w:b/>
          <w:color w:val="000000"/>
          <w:spacing w:val="0"/>
          <w:kern w:val="3"/>
          <w:szCs w:val="32"/>
        </w:rPr>
        <w:t>「科技</w:t>
      </w:r>
      <w:proofErr w:type="gramStart"/>
      <w:r>
        <w:rPr>
          <w:rFonts w:ascii="標楷體" w:eastAsia="標楷體" w:hAnsi="標楷體"/>
          <w:b/>
          <w:color w:val="000000"/>
          <w:spacing w:val="0"/>
          <w:kern w:val="3"/>
          <w:szCs w:val="32"/>
        </w:rPr>
        <w:t>不</w:t>
      </w:r>
      <w:proofErr w:type="gramEnd"/>
      <w:r>
        <w:rPr>
          <w:rFonts w:ascii="標楷體" w:eastAsia="標楷體" w:hAnsi="標楷體"/>
          <w:b/>
          <w:color w:val="000000"/>
          <w:spacing w:val="0"/>
          <w:kern w:val="3"/>
          <w:szCs w:val="32"/>
        </w:rPr>
        <w:t>冰冷，性別更平等」徵件比賽實施計畫</w:t>
      </w:r>
    </w:p>
    <w:p w:rsidR="000518A8" w:rsidRDefault="00414451">
      <w:pPr>
        <w:spacing w:before="180" w:line="480" w:lineRule="exact"/>
        <w:ind w:left="1682" w:hanging="1682"/>
      </w:pPr>
      <w:r>
        <w:rPr>
          <w:rFonts w:ascii="Times New Roman" w:eastAsia="標楷體" w:hAnsi="Times New Roman"/>
          <w:b/>
          <w:color w:val="000000"/>
        </w:rPr>
        <w:t>壹、計畫理念</w:t>
      </w:r>
    </w:p>
    <w:p w:rsidR="000518A8" w:rsidRDefault="00414451">
      <w:pPr>
        <w:spacing w:line="480" w:lineRule="exact"/>
        <w:jc w:val="both"/>
      </w:pPr>
      <w:r>
        <w:rPr>
          <w:rFonts w:ascii="Times New Roman" w:eastAsia="標楷體" w:hAnsi="Times New Roman"/>
          <w:color w:val="000000"/>
        </w:rPr>
        <w:t xml:space="preserve">　</w:t>
      </w:r>
      <w:r>
        <w:rPr>
          <w:rFonts w:ascii="Times New Roman" w:eastAsia="標楷體" w:hAnsi="Times New Roman"/>
          <w:color w:val="000000"/>
        </w:rPr>
        <w:t xml:space="preserve">  </w:t>
      </w:r>
      <w:r>
        <w:rPr>
          <w:rFonts w:ascii="標楷體" w:eastAsia="標楷體" w:hAnsi="標楷體"/>
        </w:rPr>
        <w:t>科技日新月異進步，在生活各層面扮演極為重要的角色，近年來COVID19</w:t>
      </w:r>
      <w:proofErr w:type="gramStart"/>
      <w:r>
        <w:rPr>
          <w:rFonts w:ascii="標楷體" w:eastAsia="標楷體" w:hAnsi="標楷體"/>
        </w:rPr>
        <w:t>疫</w:t>
      </w:r>
      <w:proofErr w:type="gramEnd"/>
      <w:r>
        <w:rPr>
          <w:rFonts w:ascii="標楷體" w:eastAsia="標楷體" w:hAnsi="標楷體"/>
        </w:rPr>
        <w:t>情衝擊原有生活型態，讓人深刻感受到科學相關研究在防疫的重要貢獻，無論是防疫政策的制定、病毒株的解析、疫苗的研發及智慧防疫系統等，背後都充滿科學的力量，而這股穩定世界的科學力量是所有人類、不分性別的努力，以堅韌、細膩、及不畏挑戰的精神，突破重重的難關。本市</w:t>
      </w:r>
      <w:proofErr w:type="gramStart"/>
      <w:r>
        <w:rPr>
          <w:rFonts w:ascii="標楷體" w:eastAsia="標楷體" w:hAnsi="標楷體"/>
        </w:rPr>
        <w:t>111</w:t>
      </w:r>
      <w:proofErr w:type="gramEnd"/>
      <w:r>
        <w:rPr>
          <w:rFonts w:ascii="標楷體" w:eastAsia="標楷體" w:hAnsi="標楷體"/>
        </w:rPr>
        <w:t>年度性別平等宣導月以「</w:t>
      </w:r>
      <w:r>
        <w:rPr>
          <w:rFonts w:ascii="標楷體" w:eastAsia="標楷體" w:hAnsi="標楷體"/>
          <w:szCs w:val="32"/>
        </w:rPr>
        <w:t>科技</w:t>
      </w:r>
      <w:proofErr w:type="gramStart"/>
      <w:r>
        <w:rPr>
          <w:rFonts w:ascii="標楷體" w:eastAsia="標楷體" w:hAnsi="標楷體"/>
          <w:szCs w:val="32"/>
        </w:rPr>
        <w:t>不</w:t>
      </w:r>
      <w:proofErr w:type="gramEnd"/>
      <w:r>
        <w:rPr>
          <w:rFonts w:ascii="標楷體" w:eastAsia="標楷體" w:hAnsi="標楷體"/>
          <w:szCs w:val="32"/>
        </w:rPr>
        <w:t>冰冷</w:t>
      </w:r>
      <w:r>
        <w:rPr>
          <w:rFonts w:ascii="新細明體" w:hAnsi="新細明體"/>
          <w:szCs w:val="32"/>
        </w:rPr>
        <w:t>，</w:t>
      </w:r>
      <w:r>
        <w:rPr>
          <w:rFonts w:ascii="標楷體" w:eastAsia="標楷體" w:hAnsi="標楷體"/>
          <w:szCs w:val="32"/>
        </w:rPr>
        <w:t>性別更平等</w:t>
      </w:r>
      <w:r>
        <w:rPr>
          <w:rFonts w:ascii="標楷體" w:eastAsia="標楷體" w:hAnsi="標楷體"/>
        </w:rPr>
        <w:t>」為主題，鼓勵學生透過科技及突破性別刻板限制之觀點，探討在科技相關領域中有卓越貢獻的實例，並自我期許未來能為社會貢獻所長。</w:t>
      </w:r>
    </w:p>
    <w:p w:rsidR="000518A8" w:rsidRDefault="00414451">
      <w:pPr>
        <w:snapToGrid w:val="0"/>
        <w:spacing w:before="180" w:line="480" w:lineRule="exact"/>
        <w:jc w:val="both"/>
      </w:pPr>
      <w:r>
        <w:rPr>
          <w:rFonts w:ascii="標楷體" w:eastAsia="標楷體" w:hAnsi="標楷體"/>
          <w:b/>
          <w:color w:val="000000"/>
        </w:rPr>
        <w:t>貳、</w:t>
      </w:r>
      <w:r>
        <w:rPr>
          <w:rFonts w:ascii="Times New Roman" w:eastAsia="標楷體" w:hAnsi="Times New Roman"/>
          <w:b/>
          <w:color w:val="000000"/>
        </w:rPr>
        <w:t>依據</w:t>
      </w:r>
    </w:p>
    <w:p w:rsidR="000518A8" w:rsidRDefault="00414451">
      <w:pPr>
        <w:spacing w:line="480" w:lineRule="exact"/>
        <w:ind w:left="245"/>
      </w:pPr>
      <w:r>
        <w:rPr>
          <w:rFonts w:ascii="Times New Roman" w:eastAsia="標楷體" w:hAnsi="Times New Roman"/>
          <w:color w:val="000000"/>
        </w:rPr>
        <w:t>一、臺北市政府</w:t>
      </w:r>
      <w:proofErr w:type="gramStart"/>
      <w:r>
        <w:rPr>
          <w:rFonts w:ascii="Times New Roman" w:eastAsia="標楷體" w:hAnsi="Times New Roman"/>
          <w:color w:val="000000"/>
        </w:rPr>
        <w:t>111</w:t>
      </w:r>
      <w:proofErr w:type="gramEnd"/>
      <w:r>
        <w:rPr>
          <w:rFonts w:ascii="Times New Roman" w:eastAsia="標楷體" w:hAnsi="Times New Roman"/>
          <w:color w:val="000000"/>
        </w:rPr>
        <w:t>年度推展性別平等教育推展實施計畫。</w:t>
      </w:r>
    </w:p>
    <w:p w:rsidR="000518A8" w:rsidRDefault="00414451">
      <w:pPr>
        <w:spacing w:line="480" w:lineRule="exact"/>
        <w:ind w:left="245"/>
        <w:rPr>
          <w:rFonts w:ascii="Times New Roman" w:eastAsia="標楷體" w:hAnsi="Times New Roman"/>
          <w:color w:val="000000"/>
        </w:rPr>
      </w:pPr>
      <w:r>
        <w:rPr>
          <w:rFonts w:ascii="Times New Roman" w:eastAsia="標楷體" w:hAnsi="Times New Roman"/>
          <w:color w:val="000000"/>
        </w:rPr>
        <w:t>二、臺北市政府</w:t>
      </w:r>
      <w:proofErr w:type="gramStart"/>
      <w:r>
        <w:rPr>
          <w:rFonts w:ascii="Times New Roman" w:eastAsia="標楷體" w:hAnsi="Times New Roman"/>
          <w:color w:val="000000"/>
        </w:rPr>
        <w:t>111</w:t>
      </w:r>
      <w:proofErr w:type="gramEnd"/>
      <w:r>
        <w:rPr>
          <w:rFonts w:ascii="Times New Roman" w:eastAsia="標楷體" w:hAnsi="Times New Roman"/>
          <w:color w:val="000000"/>
        </w:rPr>
        <w:t>年度推動性別平等教育宣導月實施計畫。</w:t>
      </w:r>
    </w:p>
    <w:p w:rsidR="000518A8" w:rsidRDefault="00414451">
      <w:pPr>
        <w:spacing w:line="480" w:lineRule="exact"/>
        <w:ind w:left="245"/>
      </w:pPr>
      <w:r>
        <w:rPr>
          <w:rFonts w:ascii="Times New Roman" w:eastAsia="標楷體" w:hAnsi="Times New Roman"/>
          <w:color w:val="000000"/>
        </w:rPr>
        <w:t>三、臺北市政府性別平等教育委員會「政策小組」</w:t>
      </w:r>
      <w:proofErr w:type="gramStart"/>
      <w:r>
        <w:rPr>
          <w:rFonts w:ascii="Times New Roman" w:eastAsia="標楷體" w:hAnsi="Times New Roman"/>
          <w:color w:val="000000"/>
        </w:rPr>
        <w:t>111</w:t>
      </w:r>
      <w:proofErr w:type="gramEnd"/>
      <w:r>
        <w:rPr>
          <w:rFonts w:ascii="Times New Roman" w:eastAsia="標楷體" w:hAnsi="Times New Roman"/>
          <w:color w:val="000000"/>
        </w:rPr>
        <w:t>年度工作實施計畫。</w:t>
      </w:r>
    </w:p>
    <w:p w:rsidR="000518A8" w:rsidRDefault="00414451">
      <w:pPr>
        <w:snapToGrid w:val="0"/>
        <w:spacing w:before="180" w:line="480" w:lineRule="exact"/>
        <w:jc w:val="both"/>
        <w:rPr>
          <w:rFonts w:ascii="標楷體" w:eastAsia="標楷體" w:hAnsi="標楷體"/>
          <w:b/>
          <w:color w:val="000000"/>
        </w:rPr>
      </w:pPr>
      <w:r>
        <w:rPr>
          <w:rFonts w:ascii="標楷體" w:eastAsia="標楷體" w:hAnsi="標楷體"/>
          <w:b/>
          <w:color w:val="000000"/>
        </w:rPr>
        <w:t>參、目標</w:t>
      </w:r>
      <w:r>
        <w:rPr>
          <w:rFonts w:ascii="標楷體" w:eastAsia="標楷體" w:hAnsi="標楷體"/>
          <w:b/>
          <w:color w:val="000000"/>
        </w:rPr>
        <w:tab/>
      </w:r>
    </w:p>
    <w:p w:rsidR="000518A8" w:rsidRDefault="00414451">
      <w:pPr>
        <w:spacing w:line="480" w:lineRule="exact"/>
        <w:ind w:left="720" w:hanging="480"/>
      </w:pPr>
      <w:r>
        <w:rPr>
          <w:rFonts w:ascii="Times New Roman" w:eastAsia="標楷體" w:hAnsi="Times New Roman"/>
          <w:bCs/>
          <w:szCs w:val="24"/>
        </w:rPr>
        <w:t>一、</w:t>
      </w:r>
      <w:r>
        <w:rPr>
          <w:rFonts w:ascii="Times New Roman" w:eastAsia="標楷體" w:hAnsi="Times New Roman"/>
          <w:szCs w:val="24"/>
        </w:rPr>
        <w:t>鼓勵教師設計性平教育與科技生活融入閱讀之教學活動，培養學生的性別平等意識。</w:t>
      </w:r>
    </w:p>
    <w:p w:rsidR="000518A8" w:rsidRDefault="00414451">
      <w:pPr>
        <w:spacing w:line="480" w:lineRule="exact"/>
        <w:ind w:left="720" w:hanging="480"/>
      </w:pPr>
      <w:r>
        <w:rPr>
          <w:rFonts w:ascii="Times New Roman" w:eastAsia="標楷體" w:hAnsi="Times New Roman"/>
          <w:szCs w:val="24"/>
        </w:rPr>
        <w:t>二、</w:t>
      </w:r>
      <w:r>
        <w:rPr>
          <w:rFonts w:ascii="Times New Roman" w:eastAsia="標楷體" w:hAnsi="Times New Roman"/>
          <w:bCs/>
          <w:szCs w:val="24"/>
        </w:rPr>
        <w:t>引領學生</w:t>
      </w:r>
      <w:r>
        <w:rPr>
          <w:rFonts w:ascii="Times New Roman" w:eastAsia="標楷體" w:hAnsi="Times New Roman"/>
          <w:szCs w:val="24"/>
        </w:rPr>
        <w:t>藉由閱讀，了解書中人物實現夢想的歷程</w:t>
      </w:r>
      <w:r>
        <w:rPr>
          <w:rFonts w:ascii="標楷體" w:eastAsia="標楷體" w:hAnsi="標楷體"/>
          <w:szCs w:val="24"/>
        </w:rPr>
        <w:t>。</w:t>
      </w:r>
    </w:p>
    <w:p w:rsidR="000518A8" w:rsidRDefault="00414451">
      <w:pPr>
        <w:snapToGrid w:val="0"/>
        <w:spacing w:line="480" w:lineRule="exact"/>
        <w:ind w:left="720" w:hanging="480"/>
      </w:pPr>
      <w:r>
        <w:rPr>
          <w:rFonts w:ascii="Times New Roman" w:eastAsia="標楷體" w:hAnsi="Times New Roman"/>
          <w:bCs/>
          <w:szCs w:val="24"/>
        </w:rPr>
        <w:t>三、推動校園性別平等教育，以建立無性別歧視與無暴力之友善學習環境。</w:t>
      </w:r>
    </w:p>
    <w:p w:rsidR="000518A8" w:rsidRDefault="00414451">
      <w:pPr>
        <w:snapToGrid w:val="0"/>
        <w:spacing w:before="180" w:line="480" w:lineRule="exact"/>
        <w:jc w:val="both"/>
        <w:rPr>
          <w:rFonts w:ascii="標楷體" w:eastAsia="標楷體" w:hAnsi="標楷體"/>
          <w:b/>
          <w:color w:val="000000"/>
        </w:rPr>
      </w:pPr>
      <w:r>
        <w:rPr>
          <w:rFonts w:ascii="標楷體" w:eastAsia="標楷體" w:hAnsi="標楷體"/>
          <w:b/>
          <w:color w:val="000000"/>
        </w:rPr>
        <w:t>肆、辦理單位</w:t>
      </w:r>
    </w:p>
    <w:p w:rsidR="000518A8" w:rsidRDefault="00414451">
      <w:pPr>
        <w:snapToGrid w:val="0"/>
        <w:spacing w:line="480" w:lineRule="exact"/>
        <w:jc w:val="both"/>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color w:val="000000"/>
        </w:rPr>
        <w:t>一、指導單位：臺北市政府性別平等教育委員會。</w:t>
      </w:r>
    </w:p>
    <w:p w:rsidR="000518A8" w:rsidRDefault="00414451">
      <w:pPr>
        <w:snapToGrid w:val="0"/>
        <w:spacing w:line="480" w:lineRule="exact"/>
        <w:jc w:val="both"/>
      </w:pPr>
      <w:r>
        <w:rPr>
          <w:rFonts w:ascii="Times New Roman" w:eastAsia="標楷體" w:hAnsi="Times New Roman"/>
          <w:color w:val="000000"/>
        </w:rPr>
        <w:t xml:space="preserve">  </w:t>
      </w:r>
      <w:r>
        <w:rPr>
          <w:rFonts w:ascii="Times New Roman" w:eastAsia="標楷體" w:hAnsi="Times New Roman"/>
          <w:color w:val="000000"/>
        </w:rPr>
        <w:t>二、主辦單位：臺北市政府教育局</w:t>
      </w:r>
      <w:r>
        <w:rPr>
          <w:rFonts w:ascii="Times New Roman" w:eastAsia="標楷體" w:hAnsi="Times New Roman"/>
          <w:color w:val="000000"/>
        </w:rPr>
        <w:t>(</w:t>
      </w:r>
      <w:r>
        <w:rPr>
          <w:rFonts w:ascii="Times New Roman" w:eastAsia="標楷體" w:hAnsi="Times New Roman"/>
          <w:color w:val="000000"/>
        </w:rPr>
        <w:t>以下簡稱教育局</w:t>
      </w:r>
      <w:r>
        <w:rPr>
          <w:rFonts w:ascii="Times New Roman" w:eastAsia="標楷體" w:hAnsi="Times New Roman"/>
          <w:color w:val="000000"/>
        </w:rPr>
        <w:t>)</w:t>
      </w:r>
      <w:r>
        <w:rPr>
          <w:rFonts w:ascii="Times New Roman" w:eastAsia="標楷體" w:hAnsi="Times New Roman"/>
          <w:color w:val="000000"/>
        </w:rPr>
        <w:t>。</w:t>
      </w:r>
    </w:p>
    <w:p w:rsidR="000518A8" w:rsidRDefault="00414451">
      <w:pPr>
        <w:snapToGrid w:val="0"/>
        <w:spacing w:line="480" w:lineRule="exact"/>
        <w:jc w:val="both"/>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color w:val="000000"/>
        </w:rPr>
        <w:t>三、承辦單位：臺北市國語實驗國民小學。</w:t>
      </w:r>
    </w:p>
    <w:p w:rsidR="000518A8" w:rsidRDefault="00414451">
      <w:pPr>
        <w:widowControl/>
        <w:spacing w:before="180" w:line="480" w:lineRule="exact"/>
        <w:ind w:left="850" w:hanging="850"/>
        <w:jc w:val="both"/>
        <w:rPr>
          <w:rFonts w:ascii="Times New Roman" w:eastAsia="標楷體" w:hAnsi="Times New Roman"/>
          <w:b/>
          <w:color w:val="000000"/>
        </w:rPr>
      </w:pPr>
      <w:r>
        <w:rPr>
          <w:rFonts w:ascii="Times New Roman" w:eastAsia="標楷體" w:hAnsi="Times New Roman"/>
          <w:b/>
          <w:color w:val="000000"/>
        </w:rPr>
        <w:t>伍、計畫期程</w:t>
      </w:r>
    </w:p>
    <w:tbl>
      <w:tblPr>
        <w:tblW w:w="9757" w:type="dxa"/>
        <w:tblInd w:w="137" w:type="dxa"/>
        <w:tblCellMar>
          <w:left w:w="10" w:type="dxa"/>
          <w:right w:w="10" w:type="dxa"/>
        </w:tblCellMar>
        <w:tblLook w:val="0000" w:firstRow="0" w:lastRow="0" w:firstColumn="0" w:lastColumn="0" w:noHBand="0" w:noVBand="0"/>
      </w:tblPr>
      <w:tblGrid>
        <w:gridCol w:w="1418"/>
        <w:gridCol w:w="5811"/>
        <w:gridCol w:w="1418"/>
        <w:gridCol w:w="1110"/>
      </w:tblGrid>
      <w:tr w:rsidR="000518A8">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0518A8" w:rsidRDefault="00414451">
            <w:pPr>
              <w:jc w:val="center"/>
              <w:rPr>
                <w:rFonts w:ascii="Times New Roman" w:eastAsia="標楷體" w:hAnsi="Times New Roman"/>
                <w:b/>
                <w:color w:val="000000"/>
              </w:rPr>
            </w:pPr>
            <w:r>
              <w:rPr>
                <w:rFonts w:ascii="Times New Roman" w:eastAsia="標楷體" w:hAnsi="Times New Roman"/>
                <w:b/>
                <w:color w:val="000000"/>
              </w:rPr>
              <w:t>時　間</w:t>
            </w:r>
          </w:p>
        </w:tc>
        <w:tc>
          <w:tcPr>
            <w:tcW w:w="581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0518A8" w:rsidRDefault="00414451">
            <w:pPr>
              <w:jc w:val="center"/>
              <w:rPr>
                <w:rFonts w:ascii="Times New Roman" w:eastAsia="標楷體" w:hAnsi="Times New Roman"/>
                <w:b/>
                <w:color w:val="000000"/>
              </w:rPr>
            </w:pPr>
            <w:r>
              <w:rPr>
                <w:rFonts w:ascii="Times New Roman" w:eastAsia="標楷體" w:hAnsi="Times New Roman"/>
                <w:b/>
                <w:color w:val="000000"/>
              </w:rPr>
              <w:t>計</w:t>
            </w:r>
            <w:r>
              <w:rPr>
                <w:rFonts w:ascii="Times New Roman" w:eastAsia="標楷體" w:hAnsi="Times New Roman"/>
                <w:b/>
                <w:color w:val="000000"/>
              </w:rPr>
              <w:t xml:space="preserve"> </w:t>
            </w:r>
            <w:r>
              <w:rPr>
                <w:rFonts w:ascii="Times New Roman" w:eastAsia="標楷體" w:hAnsi="Times New Roman"/>
                <w:b/>
                <w:color w:val="000000"/>
              </w:rPr>
              <w:t>畫</w:t>
            </w:r>
            <w:r>
              <w:rPr>
                <w:rFonts w:ascii="Times New Roman" w:eastAsia="標楷體" w:hAnsi="Times New Roman"/>
                <w:b/>
                <w:color w:val="000000"/>
              </w:rPr>
              <w:t xml:space="preserve"> </w:t>
            </w:r>
            <w:r>
              <w:rPr>
                <w:rFonts w:ascii="Times New Roman" w:eastAsia="標楷體" w:hAnsi="Times New Roman"/>
                <w:b/>
                <w:color w:val="000000"/>
              </w:rPr>
              <w:t>內</w:t>
            </w:r>
            <w:r>
              <w:rPr>
                <w:rFonts w:ascii="Times New Roman" w:eastAsia="標楷體" w:hAnsi="Times New Roman"/>
                <w:b/>
                <w:color w:val="000000"/>
              </w:rPr>
              <w:t xml:space="preserve"> </w:t>
            </w:r>
            <w:r>
              <w:rPr>
                <w:rFonts w:ascii="Times New Roman" w:eastAsia="標楷體" w:hAnsi="Times New Roman"/>
                <w:b/>
                <w:color w:val="000000"/>
              </w:rPr>
              <w:t>容</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0518A8" w:rsidRDefault="00414451">
            <w:pPr>
              <w:jc w:val="center"/>
              <w:rPr>
                <w:rFonts w:ascii="Times New Roman" w:eastAsia="標楷體" w:hAnsi="Times New Roman"/>
                <w:b/>
                <w:color w:val="000000"/>
              </w:rPr>
            </w:pPr>
            <w:r>
              <w:rPr>
                <w:rFonts w:ascii="Times New Roman" w:eastAsia="標楷體" w:hAnsi="Times New Roman"/>
                <w:b/>
                <w:color w:val="000000"/>
              </w:rPr>
              <w:t>對象</w:t>
            </w:r>
          </w:p>
        </w:tc>
        <w:tc>
          <w:tcPr>
            <w:tcW w:w="11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0518A8" w:rsidRDefault="00414451">
            <w:pPr>
              <w:jc w:val="center"/>
              <w:rPr>
                <w:rFonts w:ascii="Times New Roman" w:eastAsia="標楷體" w:hAnsi="Times New Roman"/>
                <w:b/>
                <w:color w:val="000000"/>
              </w:rPr>
            </w:pPr>
            <w:r>
              <w:rPr>
                <w:rFonts w:ascii="Times New Roman" w:eastAsia="標楷體" w:hAnsi="Times New Roman"/>
                <w:b/>
                <w:color w:val="000000"/>
              </w:rPr>
              <w:t>備註</w:t>
            </w:r>
          </w:p>
        </w:tc>
      </w:tr>
      <w:tr w:rsidR="000518A8">
        <w:trPr>
          <w:trHeight w:val="92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both"/>
            </w:pPr>
            <w:r>
              <w:rPr>
                <w:rFonts w:ascii="Times New Roman" w:eastAsia="標楷體" w:hAnsi="Times New Roman"/>
                <w:color w:val="000000"/>
              </w:rPr>
              <w:t>111</w:t>
            </w:r>
            <w:r>
              <w:rPr>
                <w:rFonts w:ascii="Times New Roman" w:eastAsia="標楷體" w:hAnsi="Times New Roman"/>
                <w:color w:val="000000"/>
              </w:rPr>
              <w:t>年</w:t>
            </w:r>
            <w:r>
              <w:rPr>
                <w:rFonts w:ascii="Times New Roman" w:eastAsia="標楷體" w:hAnsi="Times New Roman"/>
                <w:color w:val="000000"/>
              </w:rPr>
              <w:t>9</w:t>
            </w:r>
            <w:r>
              <w:rPr>
                <w:rFonts w:ascii="Times New Roman" w:eastAsia="標楷體" w:hAnsi="Times New Roman"/>
                <w:color w:val="000000"/>
              </w:rPr>
              <w:t>月</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spacing w:after="72"/>
              <w:jc w:val="center"/>
            </w:pPr>
            <w:r>
              <w:rPr>
                <w:rFonts w:ascii="Times New Roman" w:eastAsia="標楷體" w:hAnsi="Times New Roman"/>
                <w:b/>
                <w:sz w:val="22"/>
              </w:rPr>
              <w:t>「</w:t>
            </w:r>
            <w:r>
              <w:rPr>
                <w:rFonts w:ascii="標楷體" w:eastAsia="標楷體" w:hAnsi="標楷體"/>
                <w:b/>
                <w:sz w:val="22"/>
              </w:rPr>
              <w:t>科技</w:t>
            </w:r>
            <w:proofErr w:type="gramStart"/>
            <w:r>
              <w:rPr>
                <w:rFonts w:ascii="標楷體" w:eastAsia="標楷體" w:hAnsi="標楷體"/>
                <w:b/>
                <w:sz w:val="22"/>
              </w:rPr>
              <w:t>不</w:t>
            </w:r>
            <w:proofErr w:type="gramEnd"/>
            <w:r>
              <w:rPr>
                <w:rFonts w:ascii="標楷體" w:eastAsia="標楷體" w:hAnsi="標楷體"/>
                <w:b/>
                <w:sz w:val="22"/>
              </w:rPr>
              <w:t>冰冷，性別更平等</w:t>
            </w:r>
            <w:r>
              <w:rPr>
                <w:rFonts w:ascii="Times New Roman" w:eastAsia="標楷體" w:hAnsi="Times New Roman"/>
                <w:b/>
                <w:sz w:val="22"/>
              </w:rPr>
              <w:t>」</w:t>
            </w:r>
            <w:r>
              <w:rPr>
                <w:rFonts w:ascii="標楷體" w:eastAsia="標楷體" w:hAnsi="標楷體"/>
                <w:b/>
                <w:sz w:val="22"/>
              </w:rPr>
              <w:t>徵件</w:t>
            </w:r>
            <w:r>
              <w:rPr>
                <w:rFonts w:ascii="Times New Roman" w:eastAsia="標楷體" w:hAnsi="Times New Roman"/>
                <w:b/>
                <w:sz w:val="22"/>
              </w:rPr>
              <w:t>初賽</w:t>
            </w:r>
          </w:p>
          <w:p w:rsidR="000518A8" w:rsidRDefault="00414451">
            <w:pPr>
              <w:spacing w:line="0" w:lineRule="atLeast"/>
              <w:jc w:val="center"/>
            </w:pPr>
            <w:r>
              <w:rPr>
                <w:rFonts w:ascii="Times New Roman" w:eastAsia="標楷體" w:hAnsi="Times New Roman"/>
                <w:color w:val="000000"/>
                <w:sz w:val="20"/>
              </w:rPr>
              <w:t>各校自行辦理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spacing w:line="0" w:lineRule="atLeast"/>
              <w:jc w:val="center"/>
              <w:rPr>
                <w:rFonts w:ascii="Times New Roman" w:eastAsia="標楷體" w:hAnsi="Times New Roman"/>
                <w:color w:val="000000"/>
              </w:rPr>
            </w:pPr>
            <w:r>
              <w:rPr>
                <w:rFonts w:ascii="Times New Roman" w:eastAsia="標楷體" w:hAnsi="Times New Roman"/>
                <w:color w:val="000000"/>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spacing w:line="0" w:lineRule="atLeast"/>
              <w:rPr>
                <w:rFonts w:ascii="Times New Roman" w:eastAsia="標楷體" w:hAnsi="Times New Roman"/>
                <w:color w:val="000000"/>
              </w:rPr>
            </w:pPr>
          </w:p>
        </w:tc>
      </w:tr>
      <w:tr w:rsidR="000518A8">
        <w:trPr>
          <w:trHeight w:val="816"/>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both"/>
            </w:pPr>
            <w:r>
              <w:rPr>
                <w:rFonts w:ascii="Times New Roman" w:eastAsia="標楷體" w:hAnsi="Times New Roman"/>
                <w:color w:val="000000"/>
              </w:rPr>
              <w:t>111</w:t>
            </w:r>
            <w:r>
              <w:rPr>
                <w:rFonts w:ascii="Times New Roman" w:eastAsia="標楷體" w:hAnsi="Times New Roman"/>
                <w:color w:val="000000"/>
              </w:rPr>
              <w:t>年</w:t>
            </w:r>
            <w:r>
              <w:rPr>
                <w:rFonts w:ascii="Times New Roman" w:eastAsia="標楷體" w:hAnsi="Times New Roman"/>
                <w:color w:val="000000"/>
              </w:rPr>
              <w:t>10</w:t>
            </w:r>
            <w:r>
              <w:rPr>
                <w:rFonts w:ascii="Times New Roman" w:eastAsia="標楷體" w:hAnsi="Times New Roman"/>
                <w:color w:val="000000"/>
              </w:rPr>
              <w:t>月</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spacing w:line="0" w:lineRule="atLeast"/>
              <w:jc w:val="center"/>
            </w:pPr>
            <w:r>
              <w:rPr>
                <w:rFonts w:ascii="Times New Roman" w:eastAsia="標楷體" w:hAnsi="Times New Roman"/>
                <w:b/>
                <w:sz w:val="22"/>
              </w:rPr>
              <w:t>「</w:t>
            </w:r>
            <w:r>
              <w:rPr>
                <w:rFonts w:ascii="標楷體" w:eastAsia="標楷體" w:hAnsi="標楷體"/>
                <w:b/>
                <w:sz w:val="22"/>
              </w:rPr>
              <w:t>科技</w:t>
            </w:r>
            <w:proofErr w:type="gramStart"/>
            <w:r>
              <w:rPr>
                <w:rFonts w:ascii="標楷體" w:eastAsia="標楷體" w:hAnsi="標楷體"/>
                <w:b/>
                <w:sz w:val="22"/>
              </w:rPr>
              <w:t>不</w:t>
            </w:r>
            <w:proofErr w:type="gramEnd"/>
            <w:r>
              <w:rPr>
                <w:rFonts w:ascii="標楷體" w:eastAsia="標楷體" w:hAnsi="標楷體"/>
                <w:b/>
                <w:sz w:val="22"/>
              </w:rPr>
              <w:t>冰冷，性別更平等</w:t>
            </w:r>
            <w:r>
              <w:rPr>
                <w:rFonts w:ascii="Times New Roman" w:eastAsia="標楷體" w:hAnsi="Times New Roman"/>
                <w:b/>
                <w:sz w:val="22"/>
              </w:rPr>
              <w:t>」</w:t>
            </w:r>
            <w:r>
              <w:rPr>
                <w:rFonts w:ascii="標楷體" w:eastAsia="標楷體" w:hAnsi="標楷體"/>
                <w:b/>
                <w:color w:val="000000"/>
                <w:szCs w:val="32"/>
              </w:rPr>
              <w:t>徵件</w:t>
            </w:r>
            <w:r>
              <w:rPr>
                <w:rFonts w:ascii="Times New Roman" w:eastAsia="標楷體" w:hAnsi="Times New Roman"/>
                <w:b/>
                <w:color w:val="000000"/>
              </w:rPr>
              <w:t>決賽</w:t>
            </w:r>
          </w:p>
          <w:p w:rsidR="000518A8" w:rsidRDefault="00414451">
            <w:pPr>
              <w:spacing w:before="72" w:line="0" w:lineRule="atLeast"/>
              <w:jc w:val="center"/>
            </w:pPr>
            <w:r>
              <w:rPr>
                <w:rFonts w:ascii="Times New Roman" w:eastAsia="標楷體" w:hAnsi="Times New Roman"/>
                <w:color w:val="000000"/>
                <w:sz w:val="20"/>
              </w:rPr>
              <w:t>教育局辦理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spacing w:line="0" w:lineRule="atLeast"/>
              <w:jc w:val="center"/>
              <w:rPr>
                <w:rFonts w:ascii="Times New Roman" w:eastAsia="標楷體" w:hAnsi="Times New Roman"/>
                <w:color w:val="000000"/>
              </w:rPr>
            </w:pPr>
            <w:r>
              <w:rPr>
                <w:rFonts w:ascii="Times New Roman" w:eastAsia="標楷體" w:hAnsi="Times New Roman"/>
                <w:color w:val="000000"/>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spacing w:line="0" w:lineRule="atLeast"/>
            </w:pPr>
            <w:r>
              <w:rPr>
                <w:rFonts w:ascii="Times New Roman" w:eastAsia="標楷體" w:hAnsi="Times New Roman"/>
                <w:color w:val="000000"/>
                <w:sz w:val="20"/>
                <w:szCs w:val="20"/>
              </w:rPr>
              <w:t>國語實小承辦</w:t>
            </w:r>
          </w:p>
        </w:tc>
      </w:tr>
    </w:tbl>
    <w:p w:rsidR="000518A8" w:rsidRDefault="000518A8">
      <w:pPr>
        <w:widowControl/>
        <w:spacing w:line="460" w:lineRule="exact"/>
        <w:rPr>
          <w:rFonts w:ascii="Times New Roman" w:eastAsia="標楷體" w:hAnsi="Times New Roman"/>
          <w:b/>
          <w:color w:val="000000"/>
          <w:kern w:val="0"/>
          <w:szCs w:val="24"/>
        </w:rPr>
      </w:pPr>
    </w:p>
    <w:p w:rsidR="000518A8" w:rsidRDefault="000518A8">
      <w:pPr>
        <w:widowControl/>
        <w:spacing w:line="460" w:lineRule="exact"/>
        <w:rPr>
          <w:rFonts w:ascii="Times New Roman" w:eastAsia="標楷體" w:hAnsi="Times New Roman"/>
          <w:b/>
          <w:color w:val="000000"/>
          <w:kern w:val="0"/>
          <w:szCs w:val="24"/>
        </w:rPr>
      </w:pPr>
    </w:p>
    <w:p w:rsidR="000518A8" w:rsidRDefault="000518A8">
      <w:pPr>
        <w:widowControl/>
        <w:spacing w:line="460" w:lineRule="exact"/>
        <w:rPr>
          <w:rFonts w:ascii="Times New Roman" w:eastAsia="標楷體" w:hAnsi="Times New Roman"/>
          <w:b/>
          <w:color w:val="000000"/>
          <w:kern w:val="0"/>
          <w:szCs w:val="24"/>
        </w:rPr>
      </w:pPr>
    </w:p>
    <w:p w:rsidR="000518A8" w:rsidRDefault="00414451">
      <w:pPr>
        <w:widowControl/>
        <w:spacing w:line="460" w:lineRule="exact"/>
        <w:rPr>
          <w:rFonts w:ascii="Times New Roman" w:eastAsia="標楷體" w:hAnsi="Times New Roman"/>
          <w:b/>
          <w:color w:val="000000"/>
          <w:kern w:val="0"/>
          <w:szCs w:val="24"/>
        </w:rPr>
      </w:pPr>
      <w:r>
        <w:rPr>
          <w:rFonts w:ascii="Times New Roman" w:eastAsia="標楷體" w:hAnsi="Times New Roman"/>
          <w:b/>
          <w:color w:val="000000"/>
          <w:kern w:val="0"/>
          <w:szCs w:val="24"/>
        </w:rPr>
        <w:lastRenderedPageBreak/>
        <w:t>陸、比賽規則</w:t>
      </w:r>
    </w:p>
    <w:p w:rsidR="000518A8" w:rsidRDefault="00414451">
      <w:pPr>
        <w:widowControl/>
        <w:spacing w:line="460" w:lineRule="exact"/>
        <w:ind w:left="2069" w:hanging="2158"/>
        <w:rPr>
          <w:lang w:eastAsia="ja-JP"/>
        </w:rPr>
      </w:pPr>
      <w:r>
        <w:rPr>
          <w:rFonts w:ascii="Times New Roman" w:eastAsia="標楷體" w:hAnsi="Times New Roman"/>
          <w:kern w:val="0"/>
          <w:szCs w:val="24"/>
          <w:lang w:eastAsia="ja-JP"/>
        </w:rPr>
        <w:t xml:space="preserve">　一、主題與內容：學生可參考附件</w:t>
      </w:r>
      <w:r>
        <w:rPr>
          <w:rFonts w:ascii="Times New Roman" w:eastAsia="標楷體" w:hAnsi="Times New Roman"/>
          <w:kern w:val="0"/>
          <w:szCs w:val="24"/>
          <w:lang w:eastAsia="ja-JP"/>
        </w:rPr>
        <w:t>7</w:t>
      </w:r>
      <w:r>
        <w:rPr>
          <w:rFonts w:ascii="Times New Roman" w:eastAsia="標楷體" w:hAnsi="Times New Roman"/>
          <w:kern w:val="0"/>
          <w:szCs w:val="24"/>
          <w:lang w:eastAsia="ja-JP"/>
        </w:rPr>
        <w:t>所提供的繪本</w:t>
      </w:r>
      <w:r>
        <w:rPr>
          <w:rFonts w:ascii="新細明體" w:hAnsi="新細明體"/>
          <w:kern w:val="0"/>
          <w:szCs w:val="24"/>
          <w:lang w:eastAsia="ja-JP"/>
        </w:rPr>
        <w:t>，</w:t>
      </w:r>
      <w:r>
        <w:rPr>
          <w:rFonts w:ascii="Times New Roman" w:eastAsia="標楷體" w:hAnsi="Times New Roman"/>
          <w:kern w:val="0"/>
          <w:szCs w:val="24"/>
          <w:lang w:eastAsia="ja-JP"/>
        </w:rPr>
        <w:t>或自行蒐集勇於突破限制</w:t>
      </w:r>
      <w:r>
        <w:rPr>
          <w:rFonts w:ascii="標楷體" w:eastAsia="標楷體" w:hAnsi="標楷體"/>
          <w:kern w:val="0"/>
          <w:szCs w:val="24"/>
          <w:lang w:eastAsia="ja-JP"/>
        </w:rPr>
        <w:t>ヽ</w:t>
      </w:r>
      <w:r>
        <w:rPr>
          <w:rFonts w:ascii="Times New Roman" w:eastAsia="標楷體" w:hAnsi="Times New Roman"/>
          <w:kern w:val="0"/>
          <w:szCs w:val="24"/>
          <w:lang w:eastAsia="ja-JP"/>
        </w:rPr>
        <w:t>追尋夢想的實例，依據各年段的比賽項目與規則參賽，呈現與主題相關之內容。</w:t>
      </w:r>
    </w:p>
    <w:p w:rsidR="000518A8" w:rsidRDefault="00414451">
      <w:pPr>
        <w:widowControl/>
        <w:spacing w:line="460" w:lineRule="exact"/>
        <w:ind w:left="180"/>
      </w:pPr>
      <w:r>
        <w:rPr>
          <w:rFonts w:ascii="標楷體" w:eastAsia="標楷體" w:hAnsi="標楷體"/>
          <w:color w:val="000000"/>
          <w:kern w:val="0"/>
          <w:szCs w:val="24"/>
        </w:rPr>
        <w:t>二、參加對象：本市公私立國小111學年度低、中、高年級在學學生。</w:t>
      </w:r>
    </w:p>
    <w:p w:rsidR="000518A8" w:rsidRDefault="00414451">
      <w:pPr>
        <w:widowControl/>
        <w:spacing w:line="460" w:lineRule="exact"/>
        <w:ind w:left="180"/>
        <w:rPr>
          <w:rFonts w:ascii="標楷體" w:eastAsia="標楷體" w:hAnsi="標楷體"/>
          <w:color w:val="000000"/>
          <w:kern w:val="0"/>
          <w:szCs w:val="24"/>
        </w:rPr>
      </w:pPr>
      <w:r>
        <w:rPr>
          <w:rFonts w:ascii="標楷體" w:eastAsia="標楷體" w:hAnsi="標楷體"/>
          <w:color w:val="000000"/>
          <w:kern w:val="0"/>
          <w:szCs w:val="24"/>
        </w:rPr>
        <w:t xml:space="preserve">              </w:t>
      </w:r>
      <w:proofErr w:type="gramStart"/>
      <w:r>
        <w:rPr>
          <w:rFonts w:ascii="標楷體" w:eastAsia="標楷體" w:hAnsi="標楷體"/>
          <w:color w:val="000000"/>
          <w:kern w:val="0"/>
          <w:szCs w:val="24"/>
        </w:rPr>
        <w:t>各校請提醒</w:t>
      </w:r>
      <w:proofErr w:type="gramEnd"/>
      <w:r>
        <w:rPr>
          <w:rFonts w:ascii="標楷體" w:eastAsia="標楷體" w:hAnsi="標楷體"/>
          <w:color w:val="000000"/>
          <w:kern w:val="0"/>
          <w:szCs w:val="24"/>
        </w:rPr>
        <w:t>學生須以111學年度的就讀年級選擇參賽項目。</w:t>
      </w:r>
    </w:p>
    <w:p w:rsidR="000518A8" w:rsidRDefault="00414451">
      <w:pPr>
        <w:widowControl/>
        <w:spacing w:line="460" w:lineRule="exact"/>
        <w:ind w:left="1800" w:hanging="1620"/>
        <w:rPr>
          <w:rFonts w:ascii="標楷體" w:eastAsia="標楷體" w:hAnsi="標楷體"/>
          <w:color w:val="000000"/>
          <w:kern w:val="0"/>
          <w:szCs w:val="24"/>
        </w:rPr>
      </w:pPr>
      <w:r>
        <w:rPr>
          <w:rFonts w:ascii="標楷體" w:eastAsia="標楷體" w:hAnsi="標楷體"/>
          <w:color w:val="000000"/>
          <w:kern w:val="0"/>
          <w:szCs w:val="24"/>
        </w:rPr>
        <w:t>三、參賽人數：</w:t>
      </w:r>
      <w:proofErr w:type="gramStart"/>
      <w:r>
        <w:rPr>
          <w:rFonts w:ascii="標楷體" w:eastAsia="標楷體" w:hAnsi="標楷體"/>
          <w:color w:val="000000"/>
          <w:kern w:val="0"/>
          <w:szCs w:val="24"/>
        </w:rPr>
        <w:t>各校低</w:t>
      </w:r>
      <w:proofErr w:type="gramEnd"/>
      <w:r>
        <w:rPr>
          <w:rFonts w:ascii="標楷體" w:eastAsia="標楷體" w:hAnsi="標楷體"/>
          <w:color w:val="000000"/>
          <w:kern w:val="0"/>
          <w:szCs w:val="24"/>
        </w:rPr>
        <w:t>、中、高年級至少各推薦1件作品參賽，每校最多6件（低年級2件、中年級2件、高年級2件），每位學生限投稿1件，指導教師可同時指導多件作品。</w:t>
      </w:r>
    </w:p>
    <w:p w:rsidR="000518A8" w:rsidRDefault="00414451">
      <w:pPr>
        <w:widowControl/>
        <w:spacing w:line="460" w:lineRule="exact"/>
        <w:ind w:left="180"/>
        <w:rPr>
          <w:rFonts w:ascii="Times New Roman" w:eastAsia="標楷體" w:hAnsi="Times New Roman"/>
          <w:color w:val="000000"/>
          <w:kern w:val="0"/>
          <w:szCs w:val="24"/>
        </w:rPr>
      </w:pPr>
      <w:r>
        <w:rPr>
          <w:rFonts w:ascii="Times New Roman" w:eastAsia="標楷體" w:hAnsi="Times New Roman"/>
          <w:color w:val="000000"/>
          <w:kern w:val="0"/>
          <w:szCs w:val="24"/>
        </w:rPr>
        <w:t>四、比賽項目與規則：</w:t>
      </w:r>
    </w:p>
    <w:p w:rsidR="000518A8" w:rsidRDefault="00414451">
      <w:pPr>
        <w:widowControl/>
        <w:tabs>
          <w:tab w:val="left" w:pos="900"/>
        </w:tabs>
        <w:spacing w:line="460" w:lineRule="exact"/>
        <w:ind w:left="900" w:hanging="449"/>
      </w:pPr>
      <w:r>
        <w:rPr>
          <w:rFonts w:ascii="標楷體" w:eastAsia="標楷體" w:hAnsi="標楷體"/>
          <w:color w:val="000000"/>
          <w:kern w:val="0"/>
          <w:szCs w:val="24"/>
        </w:rPr>
        <w:t>(</w:t>
      </w:r>
      <w:proofErr w:type="gramStart"/>
      <w:r>
        <w:rPr>
          <w:rFonts w:ascii="標楷體" w:eastAsia="標楷體" w:hAnsi="標楷體"/>
          <w:color w:val="000000"/>
          <w:kern w:val="0"/>
          <w:szCs w:val="24"/>
        </w:rPr>
        <w:t>一</w:t>
      </w:r>
      <w:proofErr w:type="gramEnd"/>
      <w:r>
        <w:rPr>
          <w:rFonts w:ascii="標楷體" w:eastAsia="標楷體" w:hAnsi="標楷體"/>
          <w:color w:val="000000"/>
          <w:kern w:val="0"/>
          <w:szCs w:val="24"/>
        </w:rPr>
        <w:t>)</w:t>
      </w:r>
      <w:r>
        <w:rPr>
          <w:rFonts w:ascii="標楷體" w:eastAsia="標楷體" w:hAnsi="標楷體"/>
          <w:b/>
          <w:color w:val="000000"/>
          <w:kern w:val="0"/>
          <w:szCs w:val="24"/>
        </w:rPr>
        <w:t>低年級：明信片宅急便</w:t>
      </w:r>
    </w:p>
    <w:p w:rsidR="000518A8" w:rsidRDefault="00414451">
      <w:pPr>
        <w:widowControl/>
        <w:tabs>
          <w:tab w:val="left" w:pos="900"/>
        </w:tabs>
        <w:spacing w:line="460" w:lineRule="exact"/>
        <w:ind w:left="900" w:hanging="449"/>
      </w:pPr>
      <w:r>
        <w:rPr>
          <w:rFonts w:ascii="標楷體" w:eastAsia="標楷體" w:hAnsi="標楷體"/>
          <w:kern w:val="0"/>
          <w:szCs w:val="24"/>
        </w:rPr>
        <w:t xml:space="preserve">  1.自行設計明信片，寫給一位在科技相關領域</w:t>
      </w:r>
      <w:r>
        <w:rPr>
          <w:rFonts w:ascii="標楷體" w:eastAsia="標楷體" w:hAnsi="標楷體"/>
        </w:rPr>
        <w:t>(科學、技術、醫療、資訊…等)</w:t>
      </w:r>
      <w:r>
        <w:rPr>
          <w:rFonts w:ascii="標楷體" w:eastAsia="標楷體" w:hAnsi="標楷體"/>
          <w:b/>
          <w:kern w:val="0"/>
          <w:szCs w:val="24"/>
          <w:u w:val="single"/>
        </w:rPr>
        <w:t>突破性別刻板印象</w:t>
      </w:r>
      <w:r>
        <w:rPr>
          <w:rFonts w:ascii="標楷體" w:eastAsia="標楷體" w:hAnsi="標楷體"/>
          <w:kern w:val="0"/>
          <w:szCs w:val="24"/>
        </w:rPr>
        <w:t>的人物或想給予支持的情境或對象(可以是生活中的任何角色或虛擬之人物，不限公眾人物或知名人士)。</w:t>
      </w:r>
    </w:p>
    <w:p w:rsidR="000518A8" w:rsidRDefault="00414451">
      <w:pPr>
        <w:widowControl/>
        <w:tabs>
          <w:tab w:val="left" w:pos="900"/>
        </w:tabs>
        <w:spacing w:line="460" w:lineRule="exact"/>
        <w:ind w:left="900" w:hanging="449"/>
        <w:rPr>
          <w:rFonts w:ascii="標楷體" w:eastAsia="標楷體" w:hAnsi="標楷體"/>
          <w:color w:val="000000"/>
          <w:kern w:val="0"/>
          <w:szCs w:val="24"/>
        </w:rPr>
      </w:pPr>
      <w:r>
        <w:rPr>
          <w:rFonts w:ascii="標楷體" w:eastAsia="標楷體" w:hAnsi="標楷體"/>
          <w:color w:val="000000"/>
          <w:kern w:val="0"/>
          <w:szCs w:val="24"/>
        </w:rPr>
        <w:t xml:space="preserve">  2.字數最少50字，一律使用黑色或藍色筆手寫，注音亦可。</w:t>
      </w:r>
    </w:p>
    <w:p w:rsidR="000518A8" w:rsidRDefault="00414451">
      <w:pPr>
        <w:widowControl/>
        <w:tabs>
          <w:tab w:val="left" w:pos="900"/>
        </w:tabs>
        <w:spacing w:line="460" w:lineRule="exact"/>
        <w:ind w:left="900" w:hanging="449"/>
      </w:pPr>
      <w:r>
        <w:rPr>
          <w:rFonts w:ascii="標楷體" w:eastAsia="標楷體" w:hAnsi="標楷體"/>
          <w:color w:val="000000"/>
          <w:kern w:val="0"/>
          <w:szCs w:val="24"/>
        </w:rPr>
        <w:t xml:space="preserve">  3.請採用</w:t>
      </w:r>
      <w:r>
        <w:rPr>
          <w:rFonts w:ascii="新細明體" w:hAnsi="新細明體"/>
          <w:color w:val="000000"/>
          <w:kern w:val="0"/>
          <w:szCs w:val="24"/>
        </w:rPr>
        <w:t>「</w:t>
      </w:r>
      <w:r>
        <w:rPr>
          <w:rFonts w:ascii="標楷體" w:eastAsia="標楷體" w:hAnsi="標楷體"/>
          <w:color w:val="000000"/>
          <w:kern w:val="0"/>
          <w:szCs w:val="24"/>
        </w:rPr>
        <w:t>書面紙或</w:t>
      </w:r>
      <w:r>
        <w:rPr>
          <w:rFonts w:ascii="新細明體" w:hAnsi="新細明體"/>
          <w:color w:val="000000"/>
          <w:kern w:val="0"/>
          <w:szCs w:val="24"/>
        </w:rPr>
        <w:t>15</w:t>
      </w:r>
      <w:r>
        <w:rPr>
          <w:rFonts w:ascii="標楷體" w:eastAsia="標楷體" w:hAnsi="標楷體"/>
          <w:color w:val="000000"/>
          <w:kern w:val="0"/>
          <w:szCs w:val="24"/>
        </w:rPr>
        <w:t>0磅以上</w:t>
      </w:r>
      <w:r>
        <w:rPr>
          <w:rFonts w:ascii="新細明體" w:hAnsi="新細明體"/>
          <w:color w:val="000000"/>
          <w:kern w:val="0"/>
          <w:szCs w:val="24"/>
        </w:rPr>
        <w:t>」</w:t>
      </w:r>
      <w:r>
        <w:rPr>
          <w:rFonts w:ascii="標楷體" w:eastAsia="標楷體" w:hAnsi="標楷體"/>
          <w:color w:val="000000"/>
          <w:kern w:val="0"/>
          <w:szCs w:val="24"/>
        </w:rPr>
        <w:t>紙質製作明信片正反</w:t>
      </w:r>
      <w:proofErr w:type="gramStart"/>
      <w:r>
        <w:rPr>
          <w:rFonts w:ascii="標楷體" w:eastAsia="標楷體" w:hAnsi="標楷體"/>
          <w:color w:val="000000"/>
          <w:kern w:val="0"/>
          <w:szCs w:val="24"/>
        </w:rPr>
        <w:t>兩面，</w:t>
      </w:r>
      <w:proofErr w:type="gramEnd"/>
      <w:r>
        <w:rPr>
          <w:rFonts w:ascii="標楷體" w:eastAsia="標楷體" w:hAnsi="標楷體"/>
          <w:color w:val="000000"/>
          <w:kern w:val="0"/>
          <w:szCs w:val="24"/>
        </w:rPr>
        <w:t>底色不拘，</w:t>
      </w:r>
      <w:r>
        <w:rPr>
          <w:rFonts w:ascii="標楷體" w:eastAsia="標楷體" w:hAnsi="標楷體"/>
          <w:b/>
          <w:color w:val="000000"/>
          <w:kern w:val="0"/>
          <w:szCs w:val="24"/>
        </w:rPr>
        <w:t>詳細規格如</w:t>
      </w:r>
      <w:r>
        <w:rPr>
          <w:rFonts w:ascii="新細明體" w:hAnsi="新細明體"/>
          <w:b/>
          <w:color w:val="000000"/>
          <w:kern w:val="0"/>
          <w:szCs w:val="24"/>
        </w:rPr>
        <w:t>「</w:t>
      </w:r>
      <w:r>
        <w:rPr>
          <w:rFonts w:ascii="標楷體" w:eastAsia="標楷體" w:hAnsi="標楷體"/>
          <w:b/>
          <w:color w:val="000000"/>
          <w:kern w:val="0"/>
          <w:szCs w:val="24"/>
        </w:rPr>
        <w:t>附件1</w:t>
      </w:r>
      <w:r>
        <w:rPr>
          <w:rFonts w:ascii="新細明體" w:hAnsi="新細明體"/>
          <w:b/>
          <w:color w:val="000000"/>
          <w:kern w:val="0"/>
          <w:szCs w:val="24"/>
        </w:rPr>
        <w:t>」</w:t>
      </w:r>
      <w:r>
        <w:rPr>
          <w:rFonts w:ascii="標楷體" w:eastAsia="標楷體" w:hAnsi="標楷體"/>
          <w:color w:val="000000"/>
          <w:kern w:val="0"/>
          <w:szCs w:val="24"/>
        </w:rPr>
        <w:t>。</w:t>
      </w:r>
    </w:p>
    <w:p w:rsidR="000518A8" w:rsidRDefault="00414451">
      <w:pPr>
        <w:widowControl/>
        <w:tabs>
          <w:tab w:val="left" w:pos="900"/>
        </w:tabs>
        <w:spacing w:line="460" w:lineRule="exact"/>
        <w:ind w:left="900" w:hanging="449"/>
      </w:pPr>
      <w:r>
        <w:rPr>
          <w:rFonts w:ascii="標楷體" w:eastAsia="標楷體" w:hAnsi="標楷體"/>
          <w:color w:val="000000"/>
          <w:kern w:val="0"/>
          <w:szCs w:val="24"/>
        </w:rPr>
        <w:t xml:space="preserve"> (二)</w:t>
      </w:r>
      <w:r>
        <w:rPr>
          <w:rFonts w:ascii="標楷體" w:eastAsia="標楷體" w:hAnsi="標楷體"/>
          <w:b/>
          <w:color w:val="000000"/>
          <w:kern w:val="0"/>
          <w:szCs w:val="24"/>
        </w:rPr>
        <w:t>中年級：</w:t>
      </w:r>
      <w:proofErr w:type="gramStart"/>
      <w:r>
        <w:rPr>
          <w:rFonts w:ascii="標楷體" w:eastAsia="標楷體" w:hAnsi="標楷體"/>
          <w:b/>
          <w:color w:val="000000"/>
          <w:kern w:val="0"/>
          <w:szCs w:val="24"/>
        </w:rPr>
        <w:t>畫說追夢</w:t>
      </w:r>
      <w:proofErr w:type="gramEnd"/>
      <w:r>
        <w:rPr>
          <w:rFonts w:ascii="標楷體" w:eastAsia="標楷體" w:hAnsi="標楷體"/>
          <w:b/>
          <w:color w:val="000000"/>
          <w:kern w:val="0"/>
          <w:szCs w:val="24"/>
        </w:rPr>
        <w:t>人</w:t>
      </w:r>
    </w:p>
    <w:p w:rsidR="000518A8" w:rsidRDefault="00414451">
      <w:pPr>
        <w:widowControl/>
        <w:tabs>
          <w:tab w:val="left" w:pos="900"/>
        </w:tabs>
        <w:spacing w:line="460" w:lineRule="exact"/>
        <w:ind w:left="900" w:hanging="449"/>
      </w:pPr>
      <w:r>
        <w:rPr>
          <w:rFonts w:ascii="標楷體" w:eastAsia="標楷體" w:hAnsi="標楷體"/>
          <w:kern w:val="0"/>
          <w:szCs w:val="24"/>
        </w:rPr>
        <w:t xml:space="preserve">  1.以有情節發展的畫面介紹某一在科技相關領域</w:t>
      </w:r>
      <w:r>
        <w:rPr>
          <w:rFonts w:ascii="標楷體" w:eastAsia="標楷體" w:hAnsi="標楷體"/>
        </w:rPr>
        <w:t>(科學、技術、醫療、資訊…等)</w:t>
      </w:r>
      <w:r>
        <w:rPr>
          <w:rFonts w:ascii="標楷體" w:eastAsia="標楷體" w:hAnsi="標楷體"/>
          <w:b/>
          <w:kern w:val="0"/>
          <w:szCs w:val="24"/>
          <w:u w:val="single"/>
        </w:rPr>
        <w:t>突破性別刻板印象</w:t>
      </w:r>
      <w:r>
        <w:rPr>
          <w:rFonts w:ascii="標楷體" w:eastAsia="標楷體" w:hAnsi="標楷體"/>
          <w:kern w:val="0"/>
          <w:szCs w:val="24"/>
        </w:rPr>
        <w:t>的人物或</w:t>
      </w:r>
      <w:r>
        <w:rPr>
          <w:rFonts w:ascii="標楷體" w:eastAsia="標楷體" w:hAnsi="標楷體"/>
          <w:color w:val="000000"/>
          <w:kern w:val="0"/>
          <w:szCs w:val="24"/>
        </w:rPr>
        <w:t>想給予支持的情境或對象，可介紹此人的生平或特別描述其奮鬥的歷程(可以是生活中的任何角色或虛擬之人物，不限公眾人物或知名人士)。</w:t>
      </w:r>
    </w:p>
    <w:p w:rsidR="000518A8" w:rsidRDefault="00414451">
      <w:pPr>
        <w:widowControl/>
        <w:tabs>
          <w:tab w:val="left" w:pos="900"/>
        </w:tabs>
        <w:spacing w:line="460" w:lineRule="exact"/>
        <w:ind w:left="900" w:hanging="449"/>
        <w:rPr>
          <w:rFonts w:ascii="標楷體" w:eastAsia="標楷體" w:hAnsi="標楷體"/>
          <w:color w:val="000000"/>
          <w:kern w:val="0"/>
          <w:szCs w:val="24"/>
        </w:rPr>
      </w:pPr>
      <w:r>
        <w:rPr>
          <w:rFonts w:ascii="標楷體" w:eastAsia="標楷體" w:hAnsi="標楷體"/>
          <w:color w:val="000000"/>
          <w:kern w:val="0"/>
          <w:szCs w:val="24"/>
        </w:rPr>
        <w:t xml:space="preserve">  2.參賽者可選擇下列方式其中一組參加：</w:t>
      </w:r>
    </w:p>
    <w:p w:rsidR="000518A8" w:rsidRDefault="00414451">
      <w:pPr>
        <w:widowControl/>
        <w:tabs>
          <w:tab w:val="left" w:pos="900"/>
        </w:tabs>
        <w:spacing w:line="460" w:lineRule="exact"/>
        <w:ind w:left="1320" w:hanging="1320"/>
      </w:pPr>
      <w:r>
        <w:rPr>
          <w:rFonts w:ascii="標楷體" w:eastAsia="標楷體" w:hAnsi="標楷體"/>
          <w:color w:val="000000"/>
          <w:kern w:val="0"/>
          <w:szCs w:val="24"/>
        </w:rPr>
        <w:t xml:space="preserve">        (1)四格漫畫組：</w:t>
      </w:r>
      <w:r>
        <w:rPr>
          <w:rFonts w:ascii="標楷體" w:eastAsia="標楷體" w:hAnsi="標楷體"/>
          <w:kern w:val="0"/>
          <w:szCs w:val="24"/>
        </w:rPr>
        <w:t>一律使用圖畫紙八開(39× 27公分)，紙張請以「橫式」創作，四格漫畫為限。作品的構圖、用色、創意及技巧，以生動活潑之方式自由發揮，表達主題意義及重點，限「平面創作」，請勿有立體設計。</w:t>
      </w:r>
    </w:p>
    <w:p w:rsidR="000518A8" w:rsidRDefault="00414451">
      <w:pPr>
        <w:widowControl/>
        <w:tabs>
          <w:tab w:val="left" w:pos="900"/>
        </w:tabs>
        <w:spacing w:line="460" w:lineRule="exact"/>
        <w:ind w:left="1320" w:hanging="1320"/>
      </w:pPr>
      <w:r>
        <w:rPr>
          <w:rFonts w:ascii="標楷體" w:eastAsia="標楷體" w:hAnsi="標楷體"/>
          <w:color w:val="000000"/>
          <w:kern w:val="0"/>
          <w:szCs w:val="24"/>
        </w:rPr>
        <w:t xml:space="preserve">        (2)六頁小書組：一律使用圖四開(53×39公分)畫紙裁切摺疊成六頁書冊形式創作，以橫書、左</w:t>
      </w:r>
      <w:proofErr w:type="gramStart"/>
      <w:r>
        <w:rPr>
          <w:rFonts w:ascii="標楷體" w:eastAsia="標楷體" w:hAnsi="標楷體"/>
          <w:color w:val="000000"/>
          <w:kern w:val="0"/>
          <w:szCs w:val="24"/>
        </w:rPr>
        <w:t>翻或</w:t>
      </w:r>
      <w:r>
        <w:rPr>
          <w:rFonts w:ascii="標楷體" w:eastAsia="標楷體" w:hAnsi="標楷體"/>
          <w:kern w:val="0"/>
          <w:szCs w:val="24"/>
        </w:rPr>
        <w:t>右翻</w:t>
      </w:r>
      <w:proofErr w:type="gramEnd"/>
      <w:r>
        <w:rPr>
          <w:rFonts w:ascii="標楷體" w:eastAsia="標楷體" w:hAnsi="標楷體"/>
          <w:color w:val="000000"/>
          <w:kern w:val="0"/>
          <w:szCs w:val="24"/>
        </w:rPr>
        <w:t>之格式進行版面設計，並自行發揮創意設計封面及封底。</w:t>
      </w:r>
      <w:r>
        <w:rPr>
          <w:rFonts w:ascii="標楷體" w:eastAsia="標楷體" w:hAnsi="標楷體"/>
          <w:b/>
          <w:color w:val="000000"/>
          <w:kern w:val="0"/>
          <w:szCs w:val="24"/>
        </w:rPr>
        <w:t>紙張裁切與摺疊說明如</w:t>
      </w:r>
      <w:r>
        <w:rPr>
          <w:rFonts w:ascii="新細明體" w:hAnsi="新細明體"/>
          <w:b/>
          <w:color w:val="000000"/>
          <w:kern w:val="0"/>
          <w:szCs w:val="24"/>
        </w:rPr>
        <w:t>「</w:t>
      </w:r>
      <w:r>
        <w:rPr>
          <w:rFonts w:ascii="標楷體" w:eastAsia="標楷體" w:hAnsi="標楷體"/>
          <w:b/>
          <w:color w:val="000000"/>
          <w:kern w:val="0"/>
          <w:szCs w:val="24"/>
        </w:rPr>
        <w:t>附件2</w:t>
      </w:r>
      <w:r>
        <w:rPr>
          <w:rFonts w:ascii="新細明體" w:hAnsi="新細明體"/>
          <w:b/>
          <w:color w:val="000000"/>
          <w:kern w:val="0"/>
          <w:szCs w:val="24"/>
        </w:rPr>
        <w:t>」</w:t>
      </w:r>
      <w:r>
        <w:rPr>
          <w:rFonts w:ascii="標楷體" w:eastAsia="標楷體" w:hAnsi="標楷體"/>
          <w:color w:val="000000"/>
          <w:kern w:val="0"/>
          <w:szCs w:val="24"/>
        </w:rPr>
        <w:t>。作品的分頁、構圖及用色、創意及技巧，以生動活潑之方式自由發揮，表達主題意義及重點。</w:t>
      </w:r>
    </w:p>
    <w:p w:rsidR="000518A8" w:rsidRDefault="00414451">
      <w:pPr>
        <w:widowControl/>
        <w:tabs>
          <w:tab w:val="left" w:pos="900"/>
        </w:tabs>
        <w:spacing w:line="460" w:lineRule="exact"/>
        <w:ind w:left="900" w:hanging="449"/>
      </w:pPr>
      <w:r>
        <w:rPr>
          <w:rFonts w:ascii="標楷體" w:eastAsia="標楷體" w:hAnsi="標楷體"/>
          <w:color w:val="000000"/>
          <w:kern w:val="0"/>
          <w:szCs w:val="24"/>
        </w:rPr>
        <w:t>(三)</w:t>
      </w:r>
      <w:r>
        <w:rPr>
          <w:rFonts w:ascii="標楷體" w:eastAsia="標楷體" w:hAnsi="標楷體"/>
          <w:b/>
          <w:color w:val="000000"/>
          <w:kern w:val="0"/>
          <w:szCs w:val="24"/>
        </w:rPr>
        <w:t>高年級：有話對您/你/妳說</w:t>
      </w:r>
    </w:p>
    <w:p w:rsidR="000518A8" w:rsidRDefault="00414451">
      <w:pPr>
        <w:widowControl/>
        <w:tabs>
          <w:tab w:val="left" w:pos="900"/>
        </w:tabs>
        <w:spacing w:line="460" w:lineRule="exact"/>
        <w:ind w:left="900" w:hanging="449"/>
      </w:pPr>
      <w:r>
        <w:rPr>
          <w:rFonts w:ascii="標楷體" w:eastAsia="標楷體" w:hAnsi="標楷體"/>
          <w:kern w:val="0"/>
          <w:szCs w:val="24"/>
        </w:rPr>
        <w:t xml:space="preserve">  1.選擇一位在科技相關領域</w:t>
      </w:r>
      <w:r>
        <w:rPr>
          <w:rFonts w:ascii="標楷體" w:eastAsia="標楷體" w:hAnsi="標楷體"/>
        </w:rPr>
        <w:t>(科學、技術、醫療、資訊…等)</w:t>
      </w:r>
      <w:r>
        <w:rPr>
          <w:rFonts w:ascii="標楷體" w:eastAsia="標楷體" w:hAnsi="標楷體"/>
          <w:b/>
          <w:kern w:val="0"/>
          <w:szCs w:val="24"/>
          <w:u w:val="single"/>
        </w:rPr>
        <w:t>突破性別刻板印象</w:t>
      </w:r>
      <w:r>
        <w:rPr>
          <w:rFonts w:ascii="標楷體" w:eastAsia="標楷體" w:hAnsi="標楷體"/>
          <w:kern w:val="0"/>
          <w:szCs w:val="24"/>
        </w:rPr>
        <w:t>的人物或想給予支持的情境或對象，這些人物的有些是值得仿</w:t>
      </w:r>
      <w:proofErr w:type="gramStart"/>
      <w:r>
        <w:rPr>
          <w:rFonts w:ascii="標楷體" w:eastAsia="標楷體" w:hAnsi="標楷體"/>
          <w:kern w:val="0"/>
          <w:szCs w:val="24"/>
        </w:rPr>
        <w:t>傚</w:t>
      </w:r>
      <w:proofErr w:type="gramEnd"/>
      <w:r>
        <w:rPr>
          <w:rFonts w:ascii="標楷體" w:eastAsia="標楷體" w:hAnsi="標楷體"/>
          <w:kern w:val="0"/>
          <w:szCs w:val="24"/>
        </w:rPr>
        <w:t>或令人欽佩的</w:t>
      </w:r>
      <w:r>
        <w:rPr>
          <w:rFonts w:ascii="新細明體" w:hAnsi="新細明體"/>
          <w:kern w:val="0"/>
          <w:szCs w:val="24"/>
        </w:rPr>
        <w:t>，</w:t>
      </w:r>
      <w:r>
        <w:rPr>
          <w:rFonts w:ascii="標楷體" w:eastAsia="標楷體" w:hAnsi="標楷體"/>
          <w:kern w:val="0"/>
          <w:szCs w:val="24"/>
        </w:rPr>
        <w:t>也有些能引發省思，將心裡的話透過文字語表達(可以是生活中的任何角色或虛擬之人物，不限公眾人物或知名人士)。</w:t>
      </w:r>
    </w:p>
    <w:p w:rsidR="000518A8" w:rsidRDefault="00414451">
      <w:pPr>
        <w:widowControl/>
        <w:tabs>
          <w:tab w:val="left" w:pos="900"/>
        </w:tabs>
        <w:spacing w:line="460" w:lineRule="exact"/>
        <w:ind w:left="900" w:hanging="449"/>
      </w:pPr>
      <w:r>
        <w:rPr>
          <w:rFonts w:ascii="標楷體" w:eastAsia="標楷體" w:hAnsi="標楷體"/>
          <w:kern w:val="0"/>
          <w:szCs w:val="24"/>
        </w:rPr>
        <w:lastRenderedPageBreak/>
        <w:t xml:space="preserve">  2.</w:t>
      </w:r>
      <w:r>
        <w:rPr>
          <w:rFonts w:ascii="標楷體" w:eastAsia="標楷體" w:hAnsi="標楷體"/>
          <w:color w:val="000000"/>
          <w:kern w:val="0"/>
          <w:szCs w:val="24"/>
        </w:rPr>
        <w:t>在WORD檔打字輸入，新細明體12號字，含標點800字以內。電子</w:t>
      </w:r>
      <w:proofErr w:type="gramStart"/>
      <w:r>
        <w:rPr>
          <w:rFonts w:ascii="標楷體" w:eastAsia="標楷體" w:hAnsi="標楷體"/>
          <w:color w:val="000000"/>
          <w:kern w:val="0"/>
          <w:szCs w:val="24"/>
        </w:rPr>
        <w:t>檔</w:t>
      </w:r>
      <w:proofErr w:type="gramEnd"/>
      <w:r>
        <w:rPr>
          <w:rFonts w:ascii="標楷體" w:eastAsia="標楷體" w:hAnsi="標楷體"/>
          <w:color w:val="000000"/>
          <w:kern w:val="0"/>
          <w:szCs w:val="24"/>
        </w:rPr>
        <w:t>存檔檔名</w:t>
      </w:r>
    </w:p>
    <w:p w:rsidR="000518A8" w:rsidRDefault="00414451">
      <w:pPr>
        <w:widowControl/>
        <w:tabs>
          <w:tab w:val="left" w:pos="900"/>
        </w:tabs>
        <w:spacing w:line="460" w:lineRule="exact"/>
        <w:ind w:left="1320" w:hanging="1320"/>
        <w:rPr>
          <w:rFonts w:ascii="標楷體" w:eastAsia="標楷體" w:hAnsi="標楷體"/>
          <w:color w:val="000000"/>
          <w:kern w:val="0"/>
          <w:szCs w:val="24"/>
        </w:rPr>
      </w:pPr>
      <w:r>
        <w:rPr>
          <w:rFonts w:ascii="標楷體" w:eastAsia="標楷體" w:hAnsi="標楷體"/>
          <w:color w:val="000000"/>
          <w:kern w:val="0"/>
          <w:szCs w:val="24"/>
        </w:rPr>
        <w:t xml:space="preserve">        「學校聯絡箱號碼(共三碼)-校名-學生姓名-作文題目」，例：043-國語實小-林小語</w:t>
      </w:r>
    </w:p>
    <w:p w:rsidR="000518A8" w:rsidRDefault="00414451">
      <w:pPr>
        <w:widowControl/>
        <w:tabs>
          <w:tab w:val="left" w:pos="900"/>
        </w:tabs>
        <w:spacing w:line="460" w:lineRule="exact"/>
        <w:ind w:left="1320" w:hanging="1320"/>
      </w:pPr>
      <w:r>
        <w:rPr>
          <w:rFonts w:ascii="標楷體" w:eastAsia="標楷體" w:hAnsi="標楷體"/>
          <w:color w:val="000000"/>
          <w:kern w:val="0"/>
          <w:szCs w:val="24"/>
        </w:rPr>
        <w:t xml:space="preserve">        -作文題目。</w:t>
      </w:r>
    </w:p>
    <w:p w:rsidR="000518A8" w:rsidRDefault="00414451">
      <w:pPr>
        <w:widowControl/>
        <w:spacing w:line="460" w:lineRule="exact"/>
        <w:ind w:left="-89"/>
      </w:pPr>
      <w:proofErr w:type="gramStart"/>
      <w:r>
        <w:rPr>
          <w:rFonts w:ascii="Times New Roman" w:eastAsia="標楷體" w:hAnsi="Times New Roman"/>
          <w:b/>
          <w:color w:val="000000"/>
          <w:kern w:val="0"/>
          <w:szCs w:val="24"/>
        </w:rPr>
        <w:t>柒</w:t>
      </w:r>
      <w:proofErr w:type="gramEnd"/>
      <w:r>
        <w:rPr>
          <w:rFonts w:ascii="新細明體" w:hAnsi="新細明體"/>
          <w:b/>
          <w:color w:val="000000"/>
          <w:kern w:val="0"/>
          <w:szCs w:val="24"/>
        </w:rPr>
        <w:t>、</w:t>
      </w:r>
      <w:r>
        <w:rPr>
          <w:rFonts w:ascii="Times New Roman" w:eastAsia="標楷體" w:hAnsi="Times New Roman"/>
          <w:b/>
          <w:color w:val="000000"/>
          <w:kern w:val="0"/>
          <w:szCs w:val="24"/>
        </w:rPr>
        <w:t>收件須知</w:t>
      </w:r>
    </w:p>
    <w:p w:rsidR="006E5326" w:rsidRPr="00122E63" w:rsidRDefault="00414451">
      <w:pPr>
        <w:widowControl/>
        <w:spacing w:line="460" w:lineRule="exact"/>
        <w:ind w:left="629" w:hanging="718"/>
        <w:rPr>
          <w:rFonts w:ascii="標楷體" w:eastAsia="標楷體" w:hAnsi="標楷體"/>
          <w:color w:val="FF0000"/>
          <w:kern w:val="0"/>
          <w:szCs w:val="24"/>
        </w:rPr>
      </w:pPr>
      <w:r>
        <w:rPr>
          <w:rFonts w:ascii="Times New Roman" w:eastAsia="標楷體" w:hAnsi="Times New Roman"/>
          <w:color w:val="000000"/>
          <w:kern w:val="0"/>
          <w:szCs w:val="24"/>
        </w:rPr>
        <w:t xml:space="preserve">  </w:t>
      </w:r>
      <w:r w:rsidRPr="00122E63">
        <w:rPr>
          <w:rFonts w:ascii="標楷體" w:eastAsia="標楷體" w:hAnsi="標楷體"/>
          <w:color w:val="FF0000"/>
          <w:kern w:val="0"/>
          <w:szCs w:val="24"/>
        </w:rPr>
        <w:t>一、校內初賽：</w:t>
      </w:r>
    </w:p>
    <w:p w:rsidR="006E5326" w:rsidRPr="006E5326" w:rsidRDefault="006E5326" w:rsidP="006E5326">
      <w:pPr>
        <w:pStyle w:val="a7"/>
        <w:widowControl/>
        <w:numPr>
          <w:ilvl w:val="0"/>
          <w:numId w:val="11"/>
        </w:numPr>
        <w:suppressAutoHyphens w:val="0"/>
        <w:autoSpaceDN/>
        <w:spacing w:line="460" w:lineRule="exact"/>
        <w:textAlignment w:val="auto"/>
        <w:rPr>
          <w:rFonts w:ascii="標楷體" w:eastAsia="標楷體" w:hAnsi="標楷體"/>
          <w:color w:val="FF0000"/>
          <w:kern w:val="0"/>
          <w:szCs w:val="24"/>
        </w:rPr>
      </w:pPr>
      <w:r w:rsidRPr="006E5326">
        <w:rPr>
          <w:rFonts w:ascii="標楷體" w:eastAsia="標楷體" w:hAnsi="標楷體" w:hint="eastAsia"/>
          <w:color w:val="FF0000"/>
          <w:kern w:val="0"/>
          <w:szCs w:val="24"/>
        </w:rPr>
        <w:t>作品報名收件時間：即日起至</w:t>
      </w:r>
      <w:r w:rsidRPr="006E5326">
        <w:rPr>
          <w:rFonts w:ascii="標楷體" w:eastAsia="標楷體" w:hAnsi="標楷體"/>
          <w:color w:val="FF0000"/>
          <w:kern w:val="0"/>
          <w:szCs w:val="24"/>
        </w:rPr>
        <w:t>11</w:t>
      </w:r>
      <w:r w:rsidRPr="006E5326">
        <w:rPr>
          <w:rFonts w:ascii="標楷體" w:eastAsia="標楷體" w:hAnsi="標楷體" w:hint="eastAsia"/>
          <w:color w:val="FF0000"/>
          <w:kern w:val="0"/>
          <w:szCs w:val="24"/>
        </w:rPr>
        <w:t>1</w:t>
      </w:r>
      <w:r w:rsidRPr="006E5326">
        <w:rPr>
          <w:rFonts w:ascii="標楷體" w:eastAsia="標楷體" w:hAnsi="標楷體" w:hint="eastAsia"/>
          <w:color w:val="FF0000"/>
          <w:kern w:val="0"/>
          <w:szCs w:val="24"/>
        </w:rPr>
        <w:t>年</w:t>
      </w:r>
      <w:r w:rsidRPr="006E5326">
        <w:rPr>
          <w:rFonts w:ascii="標楷體" w:eastAsia="標楷體" w:hAnsi="標楷體"/>
          <w:color w:val="FF0000"/>
          <w:kern w:val="0"/>
          <w:szCs w:val="24"/>
        </w:rPr>
        <w:t>9</w:t>
      </w:r>
      <w:r w:rsidRPr="006E5326">
        <w:rPr>
          <w:rFonts w:ascii="標楷體" w:eastAsia="標楷體" w:hAnsi="標楷體" w:hint="eastAsia"/>
          <w:color w:val="FF0000"/>
          <w:kern w:val="0"/>
          <w:szCs w:val="24"/>
        </w:rPr>
        <w:t>月</w:t>
      </w:r>
      <w:r w:rsidRPr="006E5326">
        <w:rPr>
          <w:rFonts w:ascii="標楷體" w:eastAsia="標楷體" w:hAnsi="標楷體"/>
          <w:color w:val="FF0000"/>
          <w:kern w:val="0"/>
          <w:szCs w:val="24"/>
        </w:rPr>
        <w:t>2</w:t>
      </w:r>
      <w:r w:rsidRPr="006E5326">
        <w:rPr>
          <w:rFonts w:ascii="標楷體" w:eastAsia="標楷體" w:hAnsi="標楷體" w:hint="eastAsia"/>
          <w:color w:val="FF0000"/>
          <w:kern w:val="0"/>
          <w:szCs w:val="24"/>
        </w:rPr>
        <w:t>1</w:t>
      </w:r>
      <w:r w:rsidRPr="006E5326">
        <w:rPr>
          <w:rFonts w:ascii="標楷體" w:eastAsia="標楷體" w:hAnsi="標楷體" w:hint="eastAsia"/>
          <w:color w:val="FF0000"/>
          <w:kern w:val="0"/>
          <w:szCs w:val="24"/>
        </w:rPr>
        <w:t>日（三）中午</w:t>
      </w:r>
      <w:r w:rsidRPr="006E5326">
        <w:rPr>
          <w:rFonts w:ascii="標楷體" w:eastAsia="標楷體" w:hAnsi="標楷體"/>
          <w:color w:val="FF0000"/>
          <w:kern w:val="0"/>
          <w:szCs w:val="24"/>
        </w:rPr>
        <w:t>12:00</w:t>
      </w:r>
      <w:r w:rsidRPr="006E5326">
        <w:rPr>
          <w:rFonts w:ascii="標楷體" w:eastAsia="標楷體" w:hAnsi="標楷體" w:hint="eastAsia"/>
          <w:color w:val="FF0000"/>
          <w:kern w:val="0"/>
          <w:szCs w:val="24"/>
        </w:rPr>
        <w:t>止，</w:t>
      </w:r>
      <w:proofErr w:type="gramStart"/>
      <w:r w:rsidRPr="006E5326">
        <w:rPr>
          <w:rFonts w:ascii="標楷體" w:eastAsia="標楷體" w:hAnsi="標楷體" w:hint="eastAsia"/>
          <w:color w:val="FF0000"/>
          <w:kern w:val="0"/>
          <w:szCs w:val="24"/>
        </w:rPr>
        <w:t>請繳至</w:t>
      </w:r>
      <w:proofErr w:type="gramEnd"/>
      <w:r w:rsidRPr="006E5326">
        <w:rPr>
          <w:rFonts w:ascii="標楷體" w:eastAsia="標楷體" w:hAnsi="標楷體" w:hint="eastAsia"/>
          <w:color w:val="FF0000"/>
          <w:kern w:val="0"/>
          <w:szCs w:val="24"/>
        </w:rPr>
        <w:t>本校</w:t>
      </w:r>
      <w:r w:rsidRPr="006E5326">
        <w:rPr>
          <w:rFonts w:ascii="標楷體" w:eastAsia="標楷體" w:hAnsi="標楷體" w:hint="eastAsia"/>
          <w:color w:val="FF0000"/>
          <w:kern w:val="0"/>
          <w:szCs w:val="24"/>
        </w:rPr>
        <w:t>輔導室</w:t>
      </w:r>
      <w:r w:rsidR="00122E63">
        <w:rPr>
          <w:rFonts w:ascii="標楷體" w:eastAsia="標楷體" w:hAnsi="標楷體" w:hint="eastAsia"/>
          <w:color w:val="FF0000"/>
          <w:kern w:val="0"/>
          <w:szCs w:val="24"/>
        </w:rPr>
        <w:t>柯艾老師</w:t>
      </w:r>
      <w:r w:rsidRPr="006E5326">
        <w:rPr>
          <w:rFonts w:ascii="標楷體" w:eastAsia="標楷體" w:hAnsi="標楷體" w:hint="eastAsia"/>
          <w:color w:val="FF0000"/>
          <w:kern w:val="0"/>
          <w:szCs w:val="24"/>
        </w:rPr>
        <w:t>（</w:t>
      </w:r>
      <w:r w:rsidRPr="006E5326">
        <w:rPr>
          <w:rFonts w:ascii="標楷體" w:eastAsia="標楷體" w:hAnsi="標楷體"/>
          <w:color w:val="FF0000"/>
          <w:kern w:val="0"/>
          <w:szCs w:val="24"/>
        </w:rPr>
        <w:t>2311-0395#851</w:t>
      </w:r>
      <w:r w:rsidRPr="006E5326">
        <w:rPr>
          <w:rFonts w:ascii="標楷體" w:eastAsia="標楷體" w:hAnsi="標楷體" w:hint="eastAsia"/>
          <w:color w:val="FF0000"/>
          <w:kern w:val="0"/>
          <w:szCs w:val="24"/>
        </w:rPr>
        <w:t>）</w:t>
      </w:r>
      <w:r w:rsidRPr="006E5326">
        <w:rPr>
          <w:rFonts w:ascii="標楷體" w:eastAsia="標楷體" w:hAnsi="標楷體" w:hint="eastAsia"/>
          <w:color w:val="FF0000"/>
          <w:kern w:val="0"/>
          <w:szCs w:val="24"/>
        </w:rPr>
        <w:t>。</w:t>
      </w:r>
    </w:p>
    <w:p w:rsidR="006E5326" w:rsidRPr="006E5326" w:rsidRDefault="006E5326" w:rsidP="006E5326">
      <w:pPr>
        <w:pStyle w:val="a7"/>
        <w:widowControl/>
        <w:numPr>
          <w:ilvl w:val="0"/>
          <w:numId w:val="11"/>
        </w:numPr>
        <w:suppressAutoHyphens w:val="0"/>
        <w:autoSpaceDN/>
        <w:spacing w:line="460" w:lineRule="exact"/>
        <w:textAlignment w:val="auto"/>
        <w:rPr>
          <w:rFonts w:ascii="標楷體" w:eastAsia="標楷體" w:hAnsi="標楷體"/>
          <w:color w:val="FF0000"/>
          <w:kern w:val="0"/>
          <w:szCs w:val="24"/>
        </w:rPr>
      </w:pPr>
      <w:r w:rsidRPr="006E5326">
        <w:rPr>
          <w:rFonts w:ascii="標楷體" w:eastAsia="標楷體" w:hAnsi="標楷體" w:hint="eastAsia"/>
          <w:color w:val="FF0000"/>
          <w:kern w:val="0"/>
          <w:szCs w:val="24"/>
        </w:rPr>
        <w:t>繳件資料：</w:t>
      </w:r>
      <w:r w:rsidR="00542815">
        <w:rPr>
          <w:rFonts w:ascii="標楷體" w:eastAsia="標楷體" w:hAnsi="標楷體" w:hint="eastAsia"/>
          <w:color w:val="FF0000"/>
          <w:kern w:val="0"/>
          <w:szCs w:val="24"/>
        </w:rPr>
        <w:t>參賽作品、</w:t>
      </w:r>
      <w:r w:rsidRPr="006E5326">
        <w:rPr>
          <w:rFonts w:ascii="標楷體" w:eastAsia="標楷體" w:hAnsi="標楷體" w:hint="eastAsia"/>
          <w:color w:val="FF0000"/>
          <w:kern w:val="0"/>
          <w:szCs w:val="24"/>
        </w:rPr>
        <w:t>作品標籤（附件</w:t>
      </w:r>
      <w:r w:rsidRPr="006E5326">
        <w:rPr>
          <w:rFonts w:ascii="標楷體" w:eastAsia="標楷體" w:hAnsi="標楷體"/>
          <w:color w:val="FF0000"/>
          <w:kern w:val="0"/>
          <w:szCs w:val="24"/>
        </w:rPr>
        <w:t>3</w:t>
      </w:r>
      <w:r w:rsidRPr="006E5326">
        <w:rPr>
          <w:rFonts w:ascii="標楷體" w:eastAsia="標楷體" w:hAnsi="標楷體" w:hint="eastAsia"/>
          <w:color w:val="FF0000"/>
          <w:kern w:val="0"/>
          <w:szCs w:val="24"/>
        </w:rPr>
        <w:t>）</w:t>
      </w:r>
      <w:r w:rsidR="00542815">
        <w:rPr>
          <w:rFonts w:ascii="標楷體" w:eastAsia="標楷體" w:hAnsi="標楷體" w:hint="eastAsia"/>
          <w:color w:val="FF0000"/>
          <w:kern w:val="0"/>
          <w:szCs w:val="24"/>
        </w:rPr>
        <w:t>及作品版權聲明書(附件6)</w:t>
      </w:r>
      <w:r w:rsidRPr="006E5326">
        <w:rPr>
          <w:rFonts w:ascii="標楷體" w:eastAsia="標楷體" w:hAnsi="標楷體" w:hint="eastAsia"/>
          <w:color w:val="FF0000"/>
          <w:kern w:val="0"/>
          <w:szCs w:val="24"/>
        </w:rPr>
        <w:t>，每位學生限投稿1件。</w:t>
      </w:r>
    </w:p>
    <w:p w:rsidR="006E5326" w:rsidRPr="006E5326" w:rsidRDefault="006E5326" w:rsidP="006E5326">
      <w:pPr>
        <w:pStyle w:val="a7"/>
        <w:widowControl/>
        <w:numPr>
          <w:ilvl w:val="0"/>
          <w:numId w:val="11"/>
        </w:numPr>
        <w:suppressAutoHyphens w:val="0"/>
        <w:autoSpaceDN/>
        <w:spacing w:line="460" w:lineRule="exact"/>
        <w:textAlignment w:val="auto"/>
        <w:rPr>
          <w:rFonts w:ascii="標楷體" w:eastAsia="標楷體" w:hAnsi="標楷體"/>
          <w:color w:val="FF0000"/>
          <w:kern w:val="0"/>
          <w:szCs w:val="24"/>
        </w:rPr>
      </w:pPr>
      <w:r w:rsidRPr="006E5326">
        <w:rPr>
          <w:rFonts w:ascii="標楷體" w:eastAsia="標楷體" w:hAnsi="標楷體" w:hint="eastAsia"/>
          <w:color w:val="FF0000"/>
          <w:kern w:val="0"/>
          <w:szCs w:val="24"/>
        </w:rPr>
        <w:t>錄取件數：錄取低、中、高年級各</w:t>
      </w:r>
      <w:r w:rsidRPr="006E5326">
        <w:rPr>
          <w:rFonts w:ascii="標楷體" w:eastAsia="標楷體" w:hAnsi="標楷體"/>
          <w:color w:val="FF0000"/>
          <w:kern w:val="0"/>
          <w:szCs w:val="24"/>
        </w:rPr>
        <w:t>2</w:t>
      </w:r>
      <w:r w:rsidRPr="006E5326">
        <w:rPr>
          <w:rFonts w:ascii="標楷體" w:eastAsia="標楷體" w:hAnsi="標楷體" w:hint="eastAsia"/>
          <w:color w:val="FF0000"/>
          <w:kern w:val="0"/>
          <w:szCs w:val="24"/>
        </w:rPr>
        <w:t>件作品，由</w:t>
      </w:r>
      <w:proofErr w:type="gramStart"/>
      <w:r w:rsidRPr="006E5326">
        <w:rPr>
          <w:rFonts w:ascii="標楷體" w:eastAsia="標楷體" w:hAnsi="標楷體" w:hint="eastAsia"/>
          <w:color w:val="FF0000"/>
          <w:kern w:val="0"/>
          <w:szCs w:val="24"/>
        </w:rPr>
        <w:t>本校薦派</w:t>
      </w:r>
      <w:proofErr w:type="gramEnd"/>
      <w:r w:rsidRPr="006E5326">
        <w:rPr>
          <w:rFonts w:ascii="標楷體" w:eastAsia="標楷體" w:hAnsi="標楷體" w:hint="eastAsia"/>
          <w:color w:val="FF0000"/>
          <w:kern w:val="0"/>
          <w:szCs w:val="24"/>
        </w:rPr>
        <w:t>參與全市複賽。</w:t>
      </w:r>
    </w:p>
    <w:p w:rsidR="006E5326" w:rsidRPr="006E5326" w:rsidRDefault="006E5326" w:rsidP="006E5326">
      <w:pPr>
        <w:pStyle w:val="a7"/>
        <w:widowControl/>
        <w:numPr>
          <w:ilvl w:val="0"/>
          <w:numId w:val="11"/>
        </w:numPr>
        <w:suppressAutoHyphens w:val="0"/>
        <w:autoSpaceDN/>
        <w:spacing w:line="460" w:lineRule="exact"/>
        <w:textAlignment w:val="auto"/>
        <w:rPr>
          <w:rFonts w:ascii="標楷體" w:eastAsia="標楷體" w:hAnsi="標楷體"/>
          <w:color w:val="FF0000"/>
          <w:kern w:val="0"/>
          <w:szCs w:val="24"/>
        </w:rPr>
      </w:pPr>
      <w:r w:rsidRPr="006E5326">
        <w:rPr>
          <w:rFonts w:ascii="標楷體" w:eastAsia="標楷體" w:hAnsi="標楷體" w:hint="eastAsia"/>
          <w:color w:val="FF0000"/>
          <w:kern w:val="0"/>
          <w:szCs w:val="24"/>
        </w:rPr>
        <w:t>評審標準及方式：</w:t>
      </w:r>
      <w:r w:rsidR="00D764D4">
        <w:rPr>
          <w:rFonts w:ascii="標楷體" w:eastAsia="標楷體" w:hAnsi="標楷體" w:hint="eastAsia"/>
          <w:color w:val="FF0000"/>
          <w:kern w:val="0"/>
          <w:szCs w:val="24"/>
        </w:rPr>
        <w:t>參賽件數未達錄取件數，則</w:t>
      </w:r>
      <w:proofErr w:type="gramStart"/>
      <w:r w:rsidR="00D764D4">
        <w:rPr>
          <w:rFonts w:ascii="標楷體" w:eastAsia="標楷體" w:hAnsi="標楷體" w:hint="eastAsia"/>
          <w:color w:val="FF0000"/>
          <w:kern w:val="0"/>
          <w:szCs w:val="24"/>
        </w:rPr>
        <w:t>全數</w:t>
      </w:r>
      <w:r w:rsidRPr="006E5326">
        <w:rPr>
          <w:rFonts w:ascii="標楷體" w:eastAsia="標楷體" w:hAnsi="標楷體" w:hint="eastAsia"/>
          <w:color w:val="FF0000"/>
          <w:kern w:val="0"/>
          <w:szCs w:val="24"/>
        </w:rPr>
        <w:t>薦送市</w:t>
      </w:r>
      <w:proofErr w:type="gramEnd"/>
      <w:r w:rsidRPr="006E5326">
        <w:rPr>
          <w:rFonts w:ascii="標楷體" w:eastAsia="標楷體" w:hAnsi="標楷體" w:hint="eastAsia"/>
          <w:color w:val="FF0000"/>
          <w:kern w:val="0"/>
          <w:szCs w:val="24"/>
        </w:rPr>
        <w:t>賽；參賽件數超過錄取件數，另邀請本校相關領域之教師擔任評審，依</w:t>
      </w:r>
      <w:r w:rsidRPr="006E5326">
        <w:rPr>
          <w:rFonts w:ascii="標楷體" w:eastAsia="標楷體" w:hAnsi="標楷體" w:hint="eastAsia"/>
          <w:color w:val="FF0000"/>
          <w:kern w:val="0"/>
          <w:szCs w:val="24"/>
        </w:rPr>
        <w:t>複賽評分標準</w:t>
      </w:r>
      <w:r w:rsidRPr="006E5326">
        <w:rPr>
          <w:rFonts w:ascii="標楷體" w:eastAsia="標楷體" w:hAnsi="標楷體" w:hint="eastAsia"/>
          <w:color w:val="FF0000"/>
          <w:kern w:val="0"/>
          <w:szCs w:val="24"/>
        </w:rPr>
        <w:t>進行審查，遴選低、中、高年級各組</w:t>
      </w:r>
      <w:r w:rsidR="00FD060B">
        <w:rPr>
          <w:rFonts w:ascii="標楷體" w:eastAsia="標楷體" w:hAnsi="標楷體" w:hint="eastAsia"/>
          <w:color w:val="FF0000"/>
          <w:kern w:val="0"/>
          <w:szCs w:val="24"/>
        </w:rPr>
        <w:t>分數最高之</w:t>
      </w:r>
      <w:bookmarkStart w:id="0" w:name="_GoBack"/>
      <w:bookmarkEnd w:id="0"/>
      <w:r w:rsidRPr="006E5326">
        <w:rPr>
          <w:rFonts w:ascii="標楷體" w:eastAsia="標楷體" w:hAnsi="標楷體"/>
          <w:color w:val="FF0000"/>
          <w:kern w:val="0"/>
          <w:szCs w:val="24"/>
        </w:rPr>
        <w:t>2</w:t>
      </w:r>
      <w:r w:rsidRPr="006E5326">
        <w:rPr>
          <w:rFonts w:ascii="標楷體" w:eastAsia="標楷體" w:hAnsi="標楷體" w:hint="eastAsia"/>
          <w:color w:val="FF0000"/>
          <w:kern w:val="0"/>
          <w:szCs w:val="24"/>
        </w:rPr>
        <w:t>件</w:t>
      </w:r>
      <w:proofErr w:type="gramStart"/>
      <w:r w:rsidRPr="006E5326">
        <w:rPr>
          <w:rFonts w:ascii="標楷體" w:eastAsia="標楷體" w:hAnsi="標楷體" w:hint="eastAsia"/>
          <w:color w:val="FF0000"/>
          <w:kern w:val="0"/>
          <w:szCs w:val="24"/>
        </w:rPr>
        <w:t>作品薦送市</w:t>
      </w:r>
      <w:proofErr w:type="gramEnd"/>
      <w:r w:rsidRPr="006E5326">
        <w:rPr>
          <w:rFonts w:ascii="標楷體" w:eastAsia="標楷體" w:hAnsi="標楷體" w:hint="eastAsia"/>
          <w:color w:val="FF0000"/>
          <w:kern w:val="0"/>
          <w:szCs w:val="24"/>
        </w:rPr>
        <w:t>賽。</w:t>
      </w:r>
    </w:p>
    <w:p w:rsidR="000518A8" w:rsidRDefault="00414451">
      <w:pPr>
        <w:widowControl/>
        <w:spacing w:line="460" w:lineRule="exact"/>
        <w:ind w:left="629" w:hanging="718"/>
      </w:pPr>
      <w:r>
        <w:rPr>
          <w:rFonts w:ascii="標楷體" w:eastAsia="標楷體" w:hAnsi="標楷體"/>
          <w:color w:val="000000"/>
          <w:kern w:val="0"/>
          <w:szCs w:val="24"/>
        </w:rPr>
        <w:t xml:space="preserve">　二</w:t>
      </w:r>
      <w:r>
        <w:rPr>
          <w:rFonts w:ascii="新細明體" w:hAnsi="新細明體"/>
          <w:color w:val="000000"/>
          <w:kern w:val="0"/>
          <w:szCs w:val="24"/>
        </w:rPr>
        <w:t>、</w:t>
      </w:r>
      <w:r>
        <w:rPr>
          <w:rFonts w:ascii="標楷體" w:eastAsia="標楷體" w:hAnsi="標楷體"/>
          <w:color w:val="000000"/>
          <w:kern w:val="0"/>
          <w:szCs w:val="24"/>
        </w:rPr>
        <w:t>全市複賽：</w:t>
      </w:r>
    </w:p>
    <w:p w:rsidR="000518A8" w:rsidRDefault="00414451">
      <w:pPr>
        <w:widowControl/>
        <w:spacing w:line="460" w:lineRule="exact"/>
        <w:ind w:left="-89"/>
      </w:pPr>
      <w:r>
        <w:rPr>
          <w:rFonts w:ascii="標楷體" w:eastAsia="標楷體" w:hAnsi="標楷體"/>
          <w:color w:val="000000"/>
          <w:kern w:val="0"/>
          <w:szCs w:val="24"/>
        </w:rPr>
        <w:t xml:space="preserve">　　 (</w:t>
      </w:r>
      <w:proofErr w:type="gramStart"/>
      <w:r>
        <w:rPr>
          <w:rFonts w:ascii="標楷體" w:eastAsia="標楷體" w:hAnsi="標楷體"/>
          <w:color w:val="000000"/>
          <w:kern w:val="0"/>
          <w:szCs w:val="24"/>
        </w:rPr>
        <w:t>一</w:t>
      </w:r>
      <w:proofErr w:type="gramEnd"/>
      <w:r>
        <w:rPr>
          <w:rFonts w:ascii="標楷體" w:eastAsia="標楷體" w:hAnsi="標楷體"/>
          <w:color w:val="000000"/>
          <w:kern w:val="0"/>
          <w:szCs w:val="24"/>
        </w:rPr>
        <w:t>)作品報名收件時間：</w:t>
      </w:r>
      <w:r>
        <w:rPr>
          <w:rFonts w:ascii="標楷體" w:eastAsia="標楷體" w:hAnsi="標楷體"/>
          <w:b/>
          <w:color w:val="000000"/>
          <w:kern w:val="0"/>
          <w:szCs w:val="24"/>
        </w:rPr>
        <w:t>111年10月3日（星期一）至10月7日（星期五）下午4時</w:t>
      </w:r>
      <w:r>
        <w:rPr>
          <w:rFonts w:ascii="標楷體" w:eastAsia="標楷體" w:hAnsi="標楷體"/>
          <w:color w:val="000000"/>
          <w:kern w:val="0"/>
          <w:szCs w:val="24"/>
        </w:rPr>
        <w:t>。</w:t>
      </w:r>
    </w:p>
    <w:p w:rsidR="000518A8" w:rsidRDefault="00414451">
      <w:pPr>
        <w:widowControl/>
        <w:spacing w:line="460" w:lineRule="exact"/>
        <w:ind w:left="-89"/>
        <w:rPr>
          <w:rFonts w:ascii="標楷體" w:eastAsia="標楷體" w:hAnsi="標楷體"/>
          <w:color w:val="000000"/>
          <w:kern w:val="0"/>
          <w:szCs w:val="24"/>
        </w:rPr>
      </w:pPr>
      <w:r>
        <w:rPr>
          <w:rFonts w:ascii="標楷體" w:eastAsia="標楷體" w:hAnsi="標楷體"/>
          <w:color w:val="000000"/>
          <w:kern w:val="0"/>
          <w:szCs w:val="24"/>
        </w:rPr>
        <w:t xml:space="preserve">　　 (二)繳件資料請依下列排序整理：</w:t>
      </w:r>
    </w:p>
    <w:p w:rsidR="000518A8" w:rsidRDefault="00414451">
      <w:pPr>
        <w:widowControl/>
        <w:numPr>
          <w:ilvl w:val="0"/>
          <w:numId w:val="1"/>
        </w:numPr>
        <w:tabs>
          <w:tab w:val="left" w:pos="-3540"/>
        </w:tabs>
        <w:spacing w:line="460" w:lineRule="exact"/>
        <w:ind w:hanging="300"/>
        <w:rPr>
          <w:rFonts w:ascii="標楷體" w:eastAsia="標楷體" w:hAnsi="標楷體"/>
          <w:color w:val="000000"/>
          <w:kern w:val="0"/>
          <w:szCs w:val="24"/>
        </w:rPr>
      </w:pPr>
      <w:r>
        <w:rPr>
          <w:rFonts w:ascii="標楷體" w:eastAsia="標楷體" w:hAnsi="標楷體"/>
          <w:color w:val="000000"/>
          <w:kern w:val="0"/>
          <w:szCs w:val="24"/>
        </w:rPr>
        <w:t>附件3作品標籤及參賽作品。</w:t>
      </w:r>
    </w:p>
    <w:p w:rsidR="000518A8" w:rsidRDefault="00414451">
      <w:pPr>
        <w:widowControl/>
        <w:numPr>
          <w:ilvl w:val="0"/>
          <w:numId w:val="1"/>
        </w:numPr>
        <w:tabs>
          <w:tab w:val="left" w:pos="-3540"/>
        </w:tabs>
        <w:spacing w:line="460" w:lineRule="exact"/>
        <w:ind w:hanging="300"/>
        <w:rPr>
          <w:rFonts w:ascii="標楷體" w:eastAsia="標楷體" w:hAnsi="標楷體"/>
          <w:color w:val="000000"/>
          <w:kern w:val="0"/>
          <w:szCs w:val="24"/>
        </w:rPr>
      </w:pPr>
      <w:r>
        <w:rPr>
          <w:rFonts w:ascii="標楷體" w:eastAsia="標楷體" w:hAnsi="標楷體"/>
          <w:color w:val="000000"/>
          <w:kern w:val="0"/>
          <w:szCs w:val="24"/>
        </w:rPr>
        <w:t>附件4報名總表(核章正本)。</w:t>
      </w:r>
    </w:p>
    <w:p w:rsidR="000518A8" w:rsidRDefault="00414451">
      <w:pPr>
        <w:widowControl/>
        <w:numPr>
          <w:ilvl w:val="0"/>
          <w:numId w:val="1"/>
        </w:numPr>
        <w:tabs>
          <w:tab w:val="left" w:pos="-3540"/>
        </w:tabs>
        <w:spacing w:line="460" w:lineRule="exact"/>
        <w:ind w:hanging="300"/>
        <w:rPr>
          <w:rFonts w:ascii="標楷體" w:eastAsia="標楷體" w:hAnsi="標楷體"/>
          <w:color w:val="000000"/>
          <w:kern w:val="0"/>
          <w:szCs w:val="24"/>
        </w:rPr>
      </w:pPr>
      <w:r>
        <w:rPr>
          <w:rFonts w:ascii="標楷體" w:eastAsia="標楷體" w:hAnsi="標楷體"/>
          <w:color w:val="000000"/>
          <w:kern w:val="0"/>
          <w:szCs w:val="24"/>
        </w:rPr>
        <w:t>附件5指導老師作品版權聲明書。</w:t>
      </w:r>
    </w:p>
    <w:p w:rsidR="000518A8" w:rsidRDefault="00414451">
      <w:pPr>
        <w:widowControl/>
        <w:numPr>
          <w:ilvl w:val="0"/>
          <w:numId w:val="1"/>
        </w:numPr>
        <w:tabs>
          <w:tab w:val="left" w:pos="-3540"/>
        </w:tabs>
        <w:spacing w:line="460" w:lineRule="exact"/>
        <w:ind w:hanging="300"/>
        <w:rPr>
          <w:rFonts w:ascii="標楷體" w:eastAsia="標楷體" w:hAnsi="標楷體"/>
          <w:color w:val="000000"/>
          <w:kern w:val="0"/>
          <w:szCs w:val="24"/>
        </w:rPr>
      </w:pPr>
      <w:r>
        <w:rPr>
          <w:rFonts w:ascii="標楷體" w:eastAsia="標楷體" w:hAnsi="標楷體"/>
          <w:color w:val="000000"/>
          <w:kern w:val="0"/>
          <w:szCs w:val="24"/>
        </w:rPr>
        <w:t>附件6學生法定代理人作品版權聲明書。</w:t>
      </w:r>
    </w:p>
    <w:p w:rsidR="000518A8" w:rsidRDefault="00414451">
      <w:pPr>
        <w:widowControl/>
        <w:tabs>
          <w:tab w:val="left" w:pos="900"/>
        </w:tabs>
        <w:spacing w:line="460" w:lineRule="exact"/>
        <w:rPr>
          <w:rFonts w:ascii="標楷體" w:eastAsia="標楷體" w:hAnsi="標楷體"/>
          <w:color w:val="000000"/>
          <w:kern w:val="0"/>
          <w:szCs w:val="24"/>
        </w:rPr>
      </w:pPr>
      <w:r>
        <w:rPr>
          <w:rFonts w:ascii="標楷體" w:eastAsia="標楷體" w:hAnsi="標楷體"/>
          <w:color w:val="000000"/>
          <w:kern w:val="0"/>
          <w:szCs w:val="24"/>
        </w:rPr>
        <w:t xml:space="preserve">    (三)各項繳件作品說明:</w:t>
      </w:r>
    </w:p>
    <w:p w:rsidR="000518A8" w:rsidRDefault="00414451">
      <w:pPr>
        <w:widowControl/>
        <w:tabs>
          <w:tab w:val="left" w:pos="900"/>
        </w:tabs>
        <w:spacing w:line="460" w:lineRule="exact"/>
        <w:ind w:left="1110"/>
        <w:rPr>
          <w:rFonts w:ascii="標楷體" w:eastAsia="標楷體" w:hAnsi="標楷體"/>
          <w:color w:val="000000"/>
          <w:kern w:val="0"/>
          <w:szCs w:val="24"/>
        </w:rPr>
      </w:pPr>
      <w:r>
        <w:rPr>
          <w:rFonts w:ascii="標楷體" w:eastAsia="標楷體" w:hAnsi="標楷體"/>
          <w:color w:val="000000"/>
          <w:kern w:val="0"/>
          <w:szCs w:val="24"/>
        </w:rPr>
        <w:t>(1)低、中、高年級作品</w:t>
      </w:r>
      <w:proofErr w:type="gramStart"/>
      <w:r>
        <w:rPr>
          <w:rFonts w:ascii="標楷體" w:eastAsia="標楷體" w:hAnsi="標楷體"/>
          <w:color w:val="000000"/>
          <w:kern w:val="0"/>
          <w:szCs w:val="24"/>
        </w:rPr>
        <w:t>背面需貼上</w:t>
      </w:r>
      <w:proofErr w:type="gramEnd"/>
      <w:r>
        <w:rPr>
          <w:rFonts w:ascii="標楷體" w:eastAsia="標楷體" w:hAnsi="標楷體"/>
          <w:color w:val="000000"/>
          <w:kern w:val="0"/>
          <w:szCs w:val="24"/>
        </w:rPr>
        <w:t>標籤。</w:t>
      </w:r>
    </w:p>
    <w:p w:rsidR="000518A8" w:rsidRDefault="00414451">
      <w:pPr>
        <w:widowControl/>
        <w:tabs>
          <w:tab w:val="left" w:pos="900"/>
        </w:tabs>
        <w:spacing w:line="460" w:lineRule="exact"/>
        <w:ind w:left="1110"/>
        <w:rPr>
          <w:rFonts w:ascii="標楷體" w:eastAsia="標楷體" w:hAnsi="標楷體"/>
          <w:color w:val="000000"/>
          <w:kern w:val="0"/>
          <w:szCs w:val="24"/>
        </w:rPr>
      </w:pPr>
      <w:r>
        <w:rPr>
          <w:rFonts w:ascii="標楷體" w:eastAsia="標楷體" w:hAnsi="標楷體"/>
          <w:color w:val="000000"/>
          <w:kern w:val="0"/>
          <w:szCs w:val="24"/>
        </w:rPr>
        <w:t>(2)各校承辦人於表單中填寫作品資料及上傳作文電子檔(家長及</w:t>
      </w:r>
      <w:proofErr w:type="gramStart"/>
      <w:r>
        <w:rPr>
          <w:rFonts w:ascii="標楷體" w:eastAsia="標楷體" w:hAnsi="標楷體"/>
          <w:color w:val="000000"/>
          <w:kern w:val="0"/>
          <w:szCs w:val="24"/>
        </w:rPr>
        <w:t>學生勿填</w:t>
      </w:r>
      <w:proofErr w:type="gramEnd"/>
      <w:r>
        <w:rPr>
          <w:rFonts w:ascii="標楷體" w:eastAsia="標楷體" w:hAnsi="標楷體"/>
          <w:color w:val="000000"/>
          <w:kern w:val="0"/>
          <w:szCs w:val="24"/>
        </w:rPr>
        <w:t>)。</w:t>
      </w:r>
    </w:p>
    <w:p w:rsidR="000518A8" w:rsidRDefault="00414451">
      <w:pPr>
        <w:widowControl/>
        <w:tabs>
          <w:tab w:val="left" w:pos="900"/>
        </w:tabs>
        <w:spacing w:line="460" w:lineRule="exact"/>
        <w:ind w:left="1110"/>
      </w:pPr>
      <w:r>
        <w:rPr>
          <w:noProof/>
        </w:rPr>
        <w:drawing>
          <wp:anchor distT="0" distB="0" distL="114300" distR="114300" simplePos="0" relativeHeight="251670528" behindDoc="1" locked="0" layoutInCell="1" allowOverlap="1">
            <wp:simplePos x="0" y="0"/>
            <wp:positionH relativeFrom="column">
              <wp:posOffset>1953258</wp:posOffset>
            </wp:positionH>
            <wp:positionV relativeFrom="paragraph">
              <wp:posOffset>55878</wp:posOffset>
            </wp:positionV>
            <wp:extent cx="571500" cy="560070"/>
            <wp:effectExtent l="0" t="0" r="0" b="0"/>
            <wp:wrapNone/>
            <wp:docPr id="2" name="圖片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1500" cy="560070"/>
                    </a:xfrm>
                    <a:prstGeom prst="rect">
                      <a:avLst/>
                    </a:prstGeom>
                    <a:noFill/>
                    <a:ln>
                      <a:noFill/>
                      <a:prstDash/>
                    </a:ln>
                  </pic:spPr>
                </pic:pic>
              </a:graphicData>
            </a:graphic>
          </wp:anchor>
        </w:drawing>
      </w:r>
    </w:p>
    <w:p w:rsidR="000518A8" w:rsidRDefault="00414451">
      <w:pPr>
        <w:widowControl/>
        <w:tabs>
          <w:tab w:val="left" w:pos="900"/>
        </w:tabs>
        <w:spacing w:line="460" w:lineRule="exact"/>
        <w:ind w:left="1110"/>
      </w:pPr>
      <w:r>
        <w:rPr>
          <w:rFonts w:ascii="標楷體" w:eastAsia="標楷體" w:hAnsi="標楷體"/>
          <w:color w:val="000000"/>
          <w:kern w:val="0"/>
          <w:szCs w:val="24"/>
        </w:rPr>
        <w:t xml:space="preserve">表單填寫QR code: </w:t>
      </w:r>
      <w:r>
        <w:t xml:space="preserve"> </w:t>
      </w:r>
    </w:p>
    <w:p w:rsidR="000518A8" w:rsidRDefault="00414451">
      <w:pPr>
        <w:widowControl/>
        <w:tabs>
          <w:tab w:val="left" w:pos="900"/>
        </w:tabs>
        <w:spacing w:line="460" w:lineRule="exact"/>
        <w:ind w:left="1110"/>
      </w:pPr>
      <w:r>
        <w:rPr>
          <w:rFonts w:ascii="標楷體" w:eastAsia="標楷體" w:hAnsi="標楷體"/>
          <w:color w:val="000000"/>
          <w:kern w:val="0"/>
          <w:szCs w:val="24"/>
        </w:rPr>
        <w:t>表單</w:t>
      </w:r>
      <w:r>
        <w:rPr>
          <w:rFonts w:ascii="標楷體" w:eastAsia="標楷體" w:hAnsi="標楷體"/>
        </w:rPr>
        <w:t>網址</w:t>
      </w:r>
      <w:r>
        <w:t>https://forms.gle/wWnn4r7STg4g7R1u5</w:t>
      </w:r>
    </w:p>
    <w:p w:rsidR="000518A8" w:rsidRDefault="00414451">
      <w:pPr>
        <w:widowControl/>
        <w:tabs>
          <w:tab w:val="left" w:pos="900"/>
        </w:tabs>
        <w:spacing w:line="460" w:lineRule="exact"/>
        <w:ind w:left="1110"/>
        <w:rPr>
          <w:rFonts w:ascii="標楷體" w:eastAsia="標楷體" w:hAnsi="標楷體"/>
          <w:color w:val="000000"/>
          <w:kern w:val="0"/>
          <w:szCs w:val="24"/>
        </w:rPr>
      </w:pPr>
      <w:r>
        <w:rPr>
          <w:rFonts w:ascii="標楷體" w:eastAsia="標楷體" w:hAnsi="標楷體"/>
          <w:color w:val="000000"/>
          <w:kern w:val="0"/>
          <w:szCs w:val="24"/>
        </w:rPr>
        <w:t>(3)高年級作文</w:t>
      </w:r>
      <w:proofErr w:type="gramStart"/>
      <w:r>
        <w:rPr>
          <w:rFonts w:ascii="標楷體" w:eastAsia="標楷體" w:hAnsi="標楷體"/>
          <w:color w:val="000000"/>
          <w:kern w:val="0"/>
          <w:szCs w:val="24"/>
        </w:rPr>
        <w:t>須交紙本</w:t>
      </w:r>
      <w:proofErr w:type="gramEnd"/>
      <w:r>
        <w:rPr>
          <w:rFonts w:ascii="標楷體" w:eastAsia="標楷體" w:hAnsi="標楷體"/>
          <w:color w:val="000000"/>
          <w:kern w:val="0"/>
          <w:szCs w:val="24"/>
        </w:rPr>
        <w:t>及上傳電子檔，檔案類型：請使用WORD 或 ODT檔。</w:t>
      </w:r>
    </w:p>
    <w:p w:rsidR="000518A8" w:rsidRDefault="00414451">
      <w:pPr>
        <w:widowControl/>
        <w:tabs>
          <w:tab w:val="left" w:pos="900"/>
        </w:tabs>
        <w:spacing w:line="460" w:lineRule="exact"/>
        <w:ind w:left="990" w:hanging="990"/>
      </w:pPr>
      <w:r>
        <w:rPr>
          <w:rFonts w:ascii="標楷體" w:eastAsia="標楷體" w:hAnsi="標楷體"/>
          <w:b/>
          <w:color w:val="000000"/>
          <w:kern w:val="0"/>
          <w:szCs w:val="24"/>
        </w:rPr>
        <w:t xml:space="preserve">    </w:t>
      </w:r>
      <w:r>
        <w:rPr>
          <w:rFonts w:ascii="標楷體" w:eastAsia="標楷體" w:hAnsi="標楷體"/>
          <w:color w:val="000000"/>
          <w:kern w:val="0"/>
          <w:szCs w:val="24"/>
        </w:rPr>
        <w:t>(四)作品繳交注意事項：請依規定時間將上述作品紙本資料，以親送或郵寄（郵寄以郵戳日期為憑）送至</w:t>
      </w:r>
      <w:r>
        <w:rPr>
          <w:rFonts w:ascii="Times New Roman" w:eastAsia="標楷體" w:hAnsi="Times New Roman"/>
          <w:b/>
          <w:color w:val="000000"/>
        </w:rPr>
        <w:t>臺北市國語實驗國民小學杜麗君主任</w:t>
      </w:r>
      <w:proofErr w:type="gramStart"/>
      <w:r>
        <w:rPr>
          <w:rFonts w:ascii="Times New Roman" w:eastAsia="標楷體" w:hAnsi="Times New Roman"/>
          <w:b/>
          <w:color w:val="000000"/>
        </w:rPr>
        <w:t>（</w:t>
      </w:r>
      <w:proofErr w:type="gramEnd"/>
      <w:r>
        <w:rPr>
          <w:rFonts w:ascii="Times New Roman" w:eastAsia="標楷體" w:hAnsi="Times New Roman"/>
          <w:b/>
          <w:color w:val="000000"/>
        </w:rPr>
        <w:t>校址：</w:t>
      </w:r>
      <w:r>
        <w:rPr>
          <w:rFonts w:ascii="Times New Roman" w:eastAsia="標楷體" w:hAnsi="Times New Roman"/>
          <w:b/>
          <w:color w:val="000000"/>
        </w:rPr>
        <w:t>100</w:t>
      </w:r>
      <w:r>
        <w:rPr>
          <w:rFonts w:ascii="Times New Roman" w:eastAsia="標楷體" w:hAnsi="Times New Roman"/>
          <w:b/>
          <w:color w:val="000000"/>
        </w:rPr>
        <w:t>臺北市中正區南海路</w:t>
      </w:r>
      <w:r>
        <w:rPr>
          <w:rFonts w:ascii="Times New Roman" w:eastAsia="標楷體" w:hAnsi="Times New Roman"/>
          <w:b/>
          <w:color w:val="000000"/>
        </w:rPr>
        <w:t>58</w:t>
      </w:r>
      <w:r>
        <w:rPr>
          <w:rFonts w:ascii="Times New Roman" w:eastAsia="標楷體" w:hAnsi="Times New Roman"/>
          <w:b/>
          <w:color w:val="000000"/>
        </w:rPr>
        <w:t>號</w:t>
      </w:r>
      <w:proofErr w:type="gramStart"/>
      <w:r>
        <w:rPr>
          <w:rFonts w:ascii="Times New Roman" w:eastAsia="標楷體" w:hAnsi="Times New Roman"/>
          <w:b/>
          <w:color w:val="000000"/>
        </w:rPr>
        <w:t>）</w:t>
      </w:r>
      <w:proofErr w:type="gramEnd"/>
      <w:r>
        <w:rPr>
          <w:rFonts w:ascii="Times New Roman" w:eastAsia="標楷體" w:hAnsi="Times New Roman"/>
          <w:color w:val="000000"/>
        </w:rPr>
        <w:t>，註明</w:t>
      </w:r>
      <w:r>
        <w:rPr>
          <w:rFonts w:ascii="標楷體" w:eastAsia="標楷體" w:hAnsi="標楷體"/>
          <w:b/>
          <w:color w:val="000000"/>
          <w:szCs w:val="32"/>
        </w:rPr>
        <w:t>「『科技</w:t>
      </w:r>
      <w:proofErr w:type="gramStart"/>
      <w:r>
        <w:rPr>
          <w:rFonts w:ascii="標楷體" w:eastAsia="標楷體" w:hAnsi="標楷體"/>
          <w:b/>
          <w:color w:val="000000"/>
          <w:szCs w:val="32"/>
        </w:rPr>
        <w:t>不</w:t>
      </w:r>
      <w:proofErr w:type="gramEnd"/>
      <w:r>
        <w:rPr>
          <w:rFonts w:ascii="標楷體" w:eastAsia="標楷體" w:hAnsi="標楷體"/>
          <w:b/>
          <w:color w:val="000000"/>
          <w:szCs w:val="32"/>
        </w:rPr>
        <w:t>冰冷，性別更平等』徵件比賽」</w:t>
      </w:r>
      <w:r>
        <w:rPr>
          <w:rFonts w:ascii="Times New Roman" w:eastAsia="標楷體" w:hAnsi="Times New Roman"/>
          <w:b/>
          <w:color w:val="000000"/>
          <w:szCs w:val="32"/>
        </w:rPr>
        <w:t>收</w:t>
      </w:r>
      <w:r>
        <w:rPr>
          <w:rFonts w:ascii="新細明體" w:hAnsi="新細明體"/>
          <w:color w:val="000000"/>
          <w:szCs w:val="32"/>
        </w:rPr>
        <w:t>。</w:t>
      </w:r>
    </w:p>
    <w:p w:rsidR="000518A8" w:rsidRDefault="00414451">
      <w:pPr>
        <w:widowControl/>
        <w:spacing w:line="460" w:lineRule="exact"/>
        <w:ind w:left="-89"/>
      </w:pPr>
      <w:r>
        <w:rPr>
          <w:rFonts w:ascii="Times New Roman" w:eastAsia="標楷體" w:hAnsi="Times New Roman"/>
          <w:b/>
          <w:color w:val="000000"/>
          <w:kern w:val="0"/>
          <w:szCs w:val="24"/>
        </w:rPr>
        <w:t>捌</w:t>
      </w:r>
      <w:r>
        <w:rPr>
          <w:rFonts w:ascii="新細明體" w:hAnsi="新細明體"/>
          <w:b/>
          <w:color w:val="000000"/>
          <w:kern w:val="0"/>
          <w:szCs w:val="24"/>
        </w:rPr>
        <w:t>、</w:t>
      </w:r>
      <w:r>
        <w:rPr>
          <w:rFonts w:ascii="Times New Roman" w:eastAsia="標楷體" w:hAnsi="Times New Roman"/>
          <w:b/>
          <w:color w:val="000000"/>
          <w:kern w:val="0"/>
          <w:szCs w:val="24"/>
        </w:rPr>
        <w:t>評審標準及方式</w:t>
      </w:r>
    </w:p>
    <w:p w:rsidR="000518A8" w:rsidRDefault="00414451">
      <w:pPr>
        <w:widowControl/>
        <w:spacing w:line="460" w:lineRule="exact"/>
        <w:ind w:left="-89"/>
      </w:pPr>
      <w:r>
        <w:rPr>
          <w:rFonts w:ascii="Times New Roman" w:eastAsia="標楷體" w:hAnsi="Times New Roman"/>
          <w:color w:val="000000"/>
          <w:kern w:val="0"/>
          <w:szCs w:val="24"/>
        </w:rPr>
        <w:t xml:space="preserve">　</w:t>
      </w:r>
      <w:r>
        <w:rPr>
          <w:rFonts w:ascii="標楷體" w:eastAsia="標楷體" w:hAnsi="標楷體"/>
          <w:color w:val="000000"/>
          <w:kern w:val="0"/>
          <w:szCs w:val="24"/>
        </w:rPr>
        <w:t>一</w:t>
      </w:r>
      <w:r>
        <w:rPr>
          <w:rFonts w:ascii="新細明體" w:hAnsi="新細明體"/>
          <w:color w:val="000000"/>
          <w:kern w:val="0"/>
          <w:szCs w:val="24"/>
        </w:rPr>
        <w:t>、</w:t>
      </w:r>
      <w:r>
        <w:rPr>
          <w:rFonts w:ascii="標楷體" w:eastAsia="標楷體" w:hAnsi="標楷體"/>
          <w:color w:val="000000"/>
          <w:kern w:val="0"/>
          <w:szCs w:val="24"/>
        </w:rPr>
        <w:t>邀請專家學者暨實務工作者擔任評審組成評審小組進行審查</w:t>
      </w:r>
      <w:r>
        <w:rPr>
          <w:rFonts w:ascii="新細明體" w:hAnsi="新細明體"/>
          <w:color w:val="000000"/>
          <w:kern w:val="0"/>
          <w:szCs w:val="24"/>
        </w:rPr>
        <w:t>。</w:t>
      </w:r>
    </w:p>
    <w:p w:rsidR="000518A8" w:rsidRDefault="00414451">
      <w:pPr>
        <w:widowControl/>
        <w:spacing w:line="460" w:lineRule="exact"/>
        <w:ind w:left="-89"/>
      </w:pPr>
      <w:r>
        <w:rPr>
          <w:rFonts w:ascii="標楷體" w:eastAsia="標楷體" w:hAnsi="標楷體"/>
          <w:color w:val="000000"/>
          <w:kern w:val="0"/>
          <w:szCs w:val="24"/>
        </w:rPr>
        <w:t xml:space="preserve">　二</w:t>
      </w:r>
      <w:r>
        <w:rPr>
          <w:rFonts w:ascii="新細明體" w:hAnsi="新細明體"/>
          <w:color w:val="000000"/>
          <w:kern w:val="0"/>
          <w:szCs w:val="24"/>
        </w:rPr>
        <w:t>、</w:t>
      </w:r>
      <w:r>
        <w:rPr>
          <w:rFonts w:ascii="標楷體" w:eastAsia="標楷體" w:hAnsi="標楷體"/>
          <w:color w:val="000000"/>
          <w:kern w:val="0"/>
          <w:szCs w:val="24"/>
        </w:rPr>
        <w:t>評審標準：</w:t>
      </w:r>
    </w:p>
    <w:p w:rsidR="000518A8" w:rsidRDefault="00414451">
      <w:pPr>
        <w:spacing w:line="276" w:lineRule="auto"/>
        <w:jc w:val="both"/>
      </w:pPr>
      <w:r>
        <w:rPr>
          <w:rFonts w:ascii="Times New Roman" w:eastAsia="標楷體" w:hAnsi="Times New Roman"/>
          <w:szCs w:val="24"/>
        </w:rPr>
        <w:lastRenderedPageBreak/>
        <w:t xml:space="preserve">    (</w:t>
      </w:r>
      <w:proofErr w:type="gramStart"/>
      <w:r>
        <w:rPr>
          <w:rFonts w:ascii="Times New Roman" w:eastAsia="標楷體" w:hAnsi="Times New Roman"/>
          <w:szCs w:val="24"/>
        </w:rPr>
        <w:t>一</w:t>
      </w:r>
      <w:proofErr w:type="gramEnd"/>
      <w:r>
        <w:rPr>
          <w:rFonts w:ascii="Times New Roman" w:eastAsia="標楷體" w:hAnsi="Times New Roman"/>
          <w:szCs w:val="24"/>
        </w:rPr>
        <w:t>)</w:t>
      </w:r>
      <w:r>
        <w:rPr>
          <w:rFonts w:ascii="Times New Roman" w:eastAsia="標楷體" w:hAnsi="Times New Roman"/>
          <w:szCs w:val="24"/>
        </w:rPr>
        <w:t>主題性</w:t>
      </w:r>
      <w:r>
        <w:rPr>
          <w:rFonts w:ascii="Times New Roman" w:eastAsia="標楷體" w:hAnsi="Times New Roman"/>
          <w:szCs w:val="24"/>
          <w:u w:val="single"/>
        </w:rPr>
        <w:t>40%</w:t>
      </w:r>
      <w:r>
        <w:rPr>
          <w:rFonts w:ascii="Times New Roman" w:eastAsia="標楷體" w:hAnsi="Times New Roman"/>
          <w:szCs w:val="24"/>
        </w:rPr>
        <w:t>：符合</w:t>
      </w:r>
      <w:r>
        <w:rPr>
          <w:rFonts w:ascii="Times New Roman" w:eastAsia="標楷體" w:hAnsi="Times New Roman"/>
          <w:b/>
          <w:szCs w:val="24"/>
          <w:u w:val="single"/>
        </w:rPr>
        <w:t>性平素養與科技生活</w:t>
      </w:r>
      <w:r>
        <w:rPr>
          <w:rFonts w:ascii="Times New Roman" w:eastAsia="標楷體" w:hAnsi="Times New Roman"/>
          <w:szCs w:val="24"/>
        </w:rPr>
        <w:t>的主題及精神。</w:t>
      </w:r>
    </w:p>
    <w:p w:rsidR="000518A8" w:rsidRDefault="00414451">
      <w:pPr>
        <w:spacing w:line="276" w:lineRule="auto"/>
        <w:jc w:val="both"/>
      </w:pPr>
      <w:r>
        <w:rPr>
          <w:rFonts w:ascii="Times New Roman" w:eastAsia="標楷體" w:hAnsi="Times New Roman"/>
          <w:szCs w:val="24"/>
        </w:rPr>
        <w:t xml:space="preserve">    (</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完整性</w:t>
      </w:r>
      <w:r>
        <w:rPr>
          <w:rFonts w:ascii="Times New Roman" w:eastAsia="標楷體" w:hAnsi="Times New Roman"/>
          <w:szCs w:val="24"/>
          <w:u w:val="single"/>
        </w:rPr>
        <w:t>20%</w:t>
      </w:r>
      <w:r>
        <w:rPr>
          <w:rFonts w:ascii="Times New Roman" w:eastAsia="標楷體" w:hAnsi="Times New Roman"/>
          <w:szCs w:val="24"/>
        </w:rPr>
        <w:t>：作品形式及內容完整。</w:t>
      </w:r>
    </w:p>
    <w:p w:rsidR="000518A8" w:rsidRDefault="00414451">
      <w:pPr>
        <w:spacing w:line="276" w:lineRule="auto"/>
        <w:jc w:val="both"/>
      </w:pPr>
      <w:r>
        <w:rPr>
          <w:rFonts w:ascii="Times New Roman" w:eastAsia="標楷體" w:hAnsi="Times New Roman"/>
          <w:szCs w:val="24"/>
        </w:rPr>
        <w:t xml:space="preserve">    (</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合理性</w:t>
      </w:r>
      <w:r>
        <w:rPr>
          <w:rFonts w:ascii="Times New Roman" w:eastAsia="標楷體" w:hAnsi="Times New Roman"/>
          <w:szCs w:val="24"/>
          <w:u w:val="single"/>
        </w:rPr>
        <w:t>15%</w:t>
      </w:r>
      <w:r>
        <w:rPr>
          <w:rFonts w:ascii="Times New Roman" w:eastAsia="標楷體" w:hAnsi="Times New Roman"/>
          <w:szCs w:val="24"/>
        </w:rPr>
        <w:t>：生活事例與回應合乎情理。</w:t>
      </w:r>
    </w:p>
    <w:p w:rsidR="000518A8" w:rsidRDefault="00414451">
      <w:pPr>
        <w:spacing w:line="276" w:lineRule="auto"/>
        <w:jc w:val="both"/>
      </w:pPr>
      <w:r>
        <w:rPr>
          <w:rFonts w:ascii="Times New Roman" w:eastAsia="標楷體" w:hAnsi="Times New Roman"/>
          <w:szCs w:val="24"/>
        </w:rPr>
        <w:t xml:space="preserve">    (</w:t>
      </w:r>
      <w:r>
        <w:rPr>
          <w:rFonts w:ascii="Times New Roman" w:eastAsia="標楷體" w:hAnsi="Times New Roman"/>
          <w:szCs w:val="24"/>
        </w:rPr>
        <w:t>四</w:t>
      </w:r>
      <w:r>
        <w:rPr>
          <w:rFonts w:ascii="Times New Roman" w:eastAsia="標楷體" w:hAnsi="Times New Roman"/>
          <w:szCs w:val="24"/>
        </w:rPr>
        <w:t>)</w:t>
      </w:r>
      <w:r>
        <w:rPr>
          <w:rFonts w:ascii="Times New Roman" w:eastAsia="標楷體" w:hAnsi="Times New Roman"/>
          <w:szCs w:val="24"/>
        </w:rPr>
        <w:t>創意性</w:t>
      </w:r>
      <w:r>
        <w:rPr>
          <w:rFonts w:ascii="Times New Roman" w:eastAsia="標楷體" w:hAnsi="Times New Roman"/>
          <w:szCs w:val="24"/>
          <w:u w:val="single"/>
        </w:rPr>
        <w:t>15%</w:t>
      </w:r>
      <w:r>
        <w:rPr>
          <w:rFonts w:ascii="Times New Roman" w:eastAsia="標楷體" w:hAnsi="Times New Roman"/>
          <w:szCs w:val="24"/>
        </w:rPr>
        <w:t>：作品創意呈現。</w:t>
      </w:r>
    </w:p>
    <w:p w:rsidR="000518A8" w:rsidRDefault="00414451">
      <w:pPr>
        <w:spacing w:line="276" w:lineRule="auto"/>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五</w:t>
      </w:r>
      <w:r>
        <w:rPr>
          <w:rFonts w:ascii="Times New Roman" w:eastAsia="標楷體" w:hAnsi="Times New Roman"/>
          <w:szCs w:val="24"/>
        </w:rPr>
        <w:t>)</w:t>
      </w:r>
      <w:r>
        <w:rPr>
          <w:rFonts w:ascii="Times New Roman" w:eastAsia="標楷體" w:hAnsi="Times New Roman"/>
          <w:szCs w:val="24"/>
        </w:rPr>
        <w:t>其他</w:t>
      </w:r>
      <w:r>
        <w:rPr>
          <w:rFonts w:ascii="Times New Roman" w:eastAsia="標楷體" w:hAnsi="Times New Roman"/>
          <w:szCs w:val="24"/>
        </w:rPr>
        <w:t>10%</w:t>
      </w:r>
      <w:r>
        <w:rPr>
          <w:rFonts w:ascii="Times New Roman" w:eastAsia="標楷體" w:hAnsi="Times New Roman"/>
          <w:szCs w:val="24"/>
        </w:rPr>
        <w:t>：符號、技法與表達等。</w:t>
      </w:r>
    </w:p>
    <w:p w:rsidR="000518A8" w:rsidRDefault="00414451">
      <w:pPr>
        <w:widowControl/>
        <w:tabs>
          <w:tab w:val="left" w:pos="900"/>
        </w:tabs>
        <w:spacing w:line="460" w:lineRule="exact"/>
        <w:rPr>
          <w:rFonts w:ascii="標楷體" w:eastAsia="標楷體" w:hAnsi="標楷體"/>
          <w:szCs w:val="32"/>
        </w:rPr>
      </w:pPr>
      <w:r>
        <w:rPr>
          <w:rFonts w:ascii="標楷體" w:eastAsia="標楷體" w:hAnsi="標楷體"/>
          <w:szCs w:val="32"/>
        </w:rPr>
        <w:t xml:space="preserve"> 三、評審時間：111年10月11日（星期二）至10月26日（星期三）。</w:t>
      </w:r>
    </w:p>
    <w:p w:rsidR="000518A8" w:rsidRDefault="00414451">
      <w:pPr>
        <w:widowControl/>
        <w:spacing w:line="460" w:lineRule="exact"/>
        <w:ind w:left="2249" w:hanging="2338"/>
      </w:pPr>
      <w:r>
        <w:rPr>
          <w:rFonts w:ascii="標楷體" w:eastAsia="標楷體" w:hAnsi="標楷體"/>
          <w:kern w:val="0"/>
          <w:szCs w:val="24"/>
        </w:rPr>
        <w:t xml:space="preserve">　四、預計錄取件數：每組（低、中、高年級組）各錄取特優3件</w:t>
      </w:r>
      <w:r>
        <w:rPr>
          <w:rFonts w:ascii="新細明體" w:hAnsi="新細明體"/>
          <w:kern w:val="0"/>
          <w:szCs w:val="24"/>
        </w:rPr>
        <w:t>、</w:t>
      </w:r>
      <w:r>
        <w:rPr>
          <w:rFonts w:ascii="標楷體" w:eastAsia="標楷體" w:hAnsi="標楷體"/>
          <w:kern w:val="0"/>
          <w:szCs w:val="24"/>
        </w:rPr>
        <w:t>優選6件及佳作10件；</w:t>
      </w:r>
      <w:r>
        <w:rPr>
          <w:rFonts w:ascii="Times New Roman" w:eastAsia="標楷體" w:hAnsi="Times New Roman"/>
          <w:b/>
          <w:kern w:val="0"/>
          <w:szCs w:val="24"/>
        </w:rPr>
        <w:t>得獎作品應符合性別平等理念</w:t>
      </w:r>
      <w:r>
        <w:rPr>
          <w:rFonts w:ascii="標楷體" w:eastAsia="標楷體" w:hAnsi="標楷體"/>
          <w:kern w:val="0"/>
          <w:szCs w:val="24"/>
        </w:rPr>
        <w:t>各組作品經評審委員評選未達獎勵標準者得從缺</w:t>
      </w:r>
      <w:r>
        <w:rPr>
          <w:rFonts w:ascii="新細明體" w:hAnsi="新細明體"/>
          <w:kern w:val="0"/>
          <w:szCs w:val="24"/>
        </w:rPr>
        <w:t>。</w:t>
      </w:r>
    </w:p>
    <w:p w:rsidR="000518A8" w:rsidRDefault="00414451">
      <w:pPr>
        <w:widowControl/>
        <w:spacing w:before="180" w:line="460" w:lineRule="exact"/>
        <w:ind w:left="-89"/>
        <w:rPr>
          <w:rFonts w:ascii="Times New Roman" w:eastAsia="標楷體" w:hAnsi="Times New Roman"/>
          <w:b/>
          <w:color w:val="000000"/>
          <w:kern w:val="0"/>
          <w:szCs w:val="24"/>
        </w:rPr>
      </w:pPr>
      <w:r>
        <w:rPr>
          <w:rFonts w:ascii="Times New Roman" w:eastAsia="標楷體" w:hAnsi="Times New Roman"/>
          <w:b/>
          <w:color w:val="000000"/>
          <w:kern w:val="0"/>
          <w:szCs w:val="24"/>
        </w:rPr>
        <w:t>玖、獎勵</w:t>
      </w:r>
    </w:p>
    <w:p w:rsidR="000518A8" w:rsidRDefault="00414451">
      <w:pPr>
        <w:widowControl/>
        <w:spacing w:line="460" w:lineRule="exact"/>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一</w:t>
      </w:r>
      <w:r>
        <w:rPr>
          <w:rFonts w:ascii="標楷體" w:eastAsia="標楷體" w:hAnsi="標楷體"/>
          <w:color w:val="000000"/>
          <w:kern w:val="0"/>
          <w:szCs w:val="24"/>
        </w:rPr>
        <w:t>、各組錄取優良作品獎勵方式如下</w:t>
      </w:r>
    </w:p>
    <w:p w:rsidR="000518A8" w:rsidRDefault="00414451">
      <w:pPr>
        <w:widowControl/>
        <w:spacing w:line="46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w:t>
      </w:r>
      <w:proofErr w:type="gramStart"/>
      <w:r>
        <w:rPr>
          <w:rFonts w:ascii="Times New Roman" w:eastAsia="標楷體" w:hAnsi="Times New Roman"/>
          <w:color w:val="000000"/>
          <w:kern w:val="0"/>
          <w:szCs w:val="24"/>
        </w:rPr>
        <w:t>一</w:t>
      </w:r>
      <w:proofErr w:type="gramEnd"/>
      <w:r>
        <w:rPr>
          <w:rFonts w:ascii="Times New Roman" w:eastAsia="標楷體" w:hAnsi="Times New Roman"/>
          <w:color w:val="000000"/>
          <w:kern w:val="0"/>
          <w:szCs w:val="24"/>
        </w:rPr>
        <w:t>)</w:t>
      </w:r>
      <w:r>
        <w:rPr>
          <w:rFonts w:ascii="Times New Roman" w:eastAsia="標楷體" w:hAnsi="Times New Roman"/>
          <w:color w:val="000000"/>
          <w:kern w:val="0"/>
          <w:szCs w:val="24"/>
        </w:rPr>
        <w:t>低年級組：</w:t>
      </w:r>
    </w:p>
    <w:p w:rsidR="000518A8" w:rsidRDefault="00414451">
      <w:pPr>
        <w:widowControl/>
        <w:numPr>
          <w:ilvl w:val="0"/>
          <w:numId w:val="2"/>
        </w:numPr>
        <w:spacing w:line="460" w:lineRule="exact"/>
        <w:ind w:left="990" w:hanging="270"/>
        <w:rPr>
          <w:rFonts w:ascii="Times New Roman" w:eastAsia="標楷體" w:hAnsi="Times New Roman"/>
          <w:color w:val="000000"/>
          <w:kern w:val="0"/>
          <w:szCs w:val="24"/>
        </w:rPr>
      </w:pPr>
      <w:r>
        <w:rPr>
          <w:rFonts w:ascii="Times New Roman" w:eastAsia="標楷體" w:hAnsi="Times New Roman"/>
          <w:color w:val="000000"/>
          <w:kern w:val="0"/>
          <w:szCs w:val="24"/>
        </w:rPr>
        <w:t>特優：獲獎學生頒發</w:t>
      </w:r>
      <w:r>
        <w:rPr>
          <w:rFonts w:ascii="Times New Roman" w:eastAsia="標楷體" w:hAnsi="Times New Roman"/>
          <w:color w:val="000000"/>
          <w:kern w:val="0"/>
          <w:szCs w:val="24"/>
        </w:rPr>
        <w:t>800</w:t>
      </w:r>
      <w:r>
        <w:rPr>
          <w:rFonts w:ascii="Times New Roman" w:eastAsia="標楷體" w:hAnsi="Times New Roman"/>
          <w:color w:val="000000"/>
          <w:kern w:val="0"/>
          <w:szCs w:val="24"/>
        </w:rPr>
        <w:t>元禮券及獎狀乙幀。</w:t>
      </w:r>
    </w:p>
    <w:p w:rsidR="000518A8" w:rsidRDefault="00414451">
      <w:pPr>
        <w:widowControl/>
        <w:numPr>
          <w:ilvl w:val="0"/>
          <w:numId w:val="2"/>
        </w:numPr>
        <w:spacing w:line="460" w:lineRule="exact"/>
        <w:ind w:left="990" w:hanging="270"/>
        <w:rPr>
          <w:rFonts w:ascii="Times New Roman" w:eastAsia="標楷體" w:hAnsi="Times New Roman"/>
          <w:color w:val="000000"/>
          <w:kern w:val="0"/>
          <w:szCs w:val="24"/>
        </w:rPr>
      </w:pPr>
      <w:r>
        <w:rPr>
          <w:rFonts w:ascii="Times New Roman" w:eastAsia="標楷體" w:hAnsi="Times New Roman"/>
          <w:color w:val="000000"/>
          <w:kern w:val="0"/>
          <w:szCs w:val="24"/>
        </w:rPr>
        <w:t>優選：獲獎學生頒發</w:t>
      </w:r>
      <w:r>
        <w:rPr>
          <w:rFonts w:ascii="Times New Roman" w:eastAsia="標楷體" w:hAnsi="Times New Roman"/>
          <w:color w:val="000000"/>
          <w:kern w:val="0"/>
          <w:szCs w:val="24"/>
        </w:rPr>
        <w:t>500</w:t>
      </w:r>
      <w:r>
        <w:rPr>
          <w:rFonts w:ascii="Times New Roman" w:eastAsia="標楷體" w:hAnsi="Times New Roman"/>
          <w:color w:val="000000"/>
          <w:kern w:val="0"/>
          <w:szCs w:val="24"/>
        </w:rPr>
        <w:t>元禮券及獎狀乙幀。</w:t>
      </w:r>
    </w:p>
    <w:p w:rsidR="000518A8" w:rsidRDefault="00414451">
      <w:pPr>
        <w:widowControl/>
        <w:numPr>
          <w:ilvl w:val="0"/>
          <w:numId w:val="2"/>
        </w:numPr>
        <w:spacing w:line="460" w:lineRule="exact"/>
        <w:ind w:left="990" w:hanging="270"/>
        <w:rPr>
          <w:rFonts w:ascii="Times New Roman" w:eastAsia="標楷體" w:hAnsi="Times New Roman"/>
          <w:color w:val="000000"/>
          <w:kern w:val="0"/>
          <w:szCs w:val="24"/>
        </w:rPr>
      </w:pPr>
      <w:r>
        <w:rPr>
          <w:rFonts w:ascii="Times New Roman" w:eastAsia="標楷體" w:hAnsi="Times New Roman"/>
          <w:color w:val="000000"/>
          <w:kern w:val="0"/>
          <w:szCs w:val="24"/>
        </w:rPr>
        <w:t>佳作：獲獎學生頒發</w:t>
      </w:r>
      <w:r>
        <w:rPr>
          <w:rFonts w:ascii="Times New Roman" w:eastAsia="標楷體" w:hAnsi="Times New Roman"/>
          <w:color w:val="000000"/>
          <w:kern w:val="0"/>
          <w:szCs w:val="24"/>
        </w:rPr>
        <w:t>300</w:t>
      </w:r>
      <w:r>
        <w:rPr>
          <w:rFonts w:ascii="Times New Roman" w:eastAsia="標楷體" w:hAnsi="Times New Roman"/>
          <w:color w:val="000000"/>
          <w:kern w:val="0"/>
          <w:szCs w:val="24"/>
        </w:rPr>
        <w:t>元禮券及獎狀乙幀。</w:t>
      </w:r>
    </w:p>
    <w:p w:rsidR="000518A8" w:rsidRDefault="00414451">
      <w:pPr>
        <w:widowControl/>
        <w:spacing w:line="46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二</w:t>
      </w:r>
      <w:r>
        <w:rPr>
          <w:rFonts w:ascii="Times New Roman" w:eastAsia="標楷體" w:hAnsi="Times New Roman"/>
          <w:color w:val="000000"/>
          <w:kern w:val="0"/>
          <w:szCs w:val="24"/>
        </w:rPr>
        <w:t>)</w:t>
      </w:r>
      <w:r>
        <w:rPr>
          <w:rFonts w:ascii="Times New Roman" w:eastAsia="標楷體" w:hAnsi="Times New Roman"/>
          <w:color w:val="000000"/>
          <w:kern w:val="0"/>
          <w:szCs w:val="24"/>
        </w:rPr>
        <w:t>中年級組：</w:t>
      </w:r>
    </w:p>
    <w:p w:rsidR="000518A8" w:rsidRDefault="00414451">
      <w:pPr>
        <w:widowControl/>
        <w:numPr>
          <w:ilvl w:val="0"/>
          <w:numId w:val="3"/>
        </w:numPr>
        <w:spacing w:line="460" w:lineRule="exact"/>
        <w:ind w:left="990" w:hanging="270"/>
        <w:rPr>
          <w:rFonts w:ascii="Times New Roman" w:eastAsia="標楷體" w:hAnsi="Times New Roman"/>
          <w:color w:val="000000"/>
          <w:kern w:val="0"/>
          <w:szCs w:val="24"/>
        </w:rPr>
      </w:pPr>
      <w:r>
        <w:rPr>
          <w:rFonts w:ascii="Times New Roman" w:eastAsia="標楷體" w:hAnsi="Times New Roman"/>
          <w:color w:val="000000"/>
          <w:kern w:val="0"/>
          <w:szCs w:val="24"/>
        </w:rPr>
        <w:t>特優：獲獎學生頒發</w:t>
      </w:r>
      <w:r>
        <w:rPr>
          <w:rFonts w:ascii="Times New Roman" w:eastAsia="標楷體" w:hAnsi="Times New Roman"/>
          <w:color w:val="000000"/>
          <w:kern w:val="0"/>
          <w:szCs w:val="24"/>
        </w:rPr>
        <w:t>1000</w:t>
      </w:r>
      <w:r>
        <w:rPr>
          <w:rFonts w:ascii="Times New Roman" w:eastAsia="標楷體" w:hAnsi="Times New Roman"/>
          <w:color w:val="000000"/>
          <w:kern w:val="0"/>
          <w:szCs w:val="24"/>
        </w:rPr>
        <w:t>元禮券及獎狀乙幀。</w:t>
      </w:r>
    </w:p>
    <w:p w:rsidR="000518A8" w:rsidRDefault="00414451">
      <w:pPr>
        <w:widowControl/>
        <w:numPr>
          <w:ilvl w:val="0"/>
          <w:numId w:val="3"/>
        </w:numPr>
        <w:spacing w:line="460" w:lineRule="exact"/>
        <w:ind w:left="990" w:hanging="270"/>
        <w:rPr>
          <w:rFonts w:ascii="Times New Roman" w:eastAsia="標楷體" w:hAnsi="Times New Roman"/>
          <w:color w:val="000000"/>
          <w:kern w:val="0"/>
          <w:szCs w:val="24"/>
        </w:rPr>
      </w:pPr>
      <w:r>
        <w:rPr>
          <w:rFonts w:ascii="Times New Roman" w:eastAsia="標楷體" w:hAnsi="Times New Roman"/>
          <w:color w:val="000000"/>
          <w:kern w:val="0"/>
          <w:szCs w:val="24"/>
        </w:rPr>
        <w:t>優選：獲獎學生頒發</w:t>
      </w:r>
      <w:r>
        <w:rPr>
          <w:rFonts w:ascii="Times New Roman" w:eastAsia="標楷體" w:hAnsi="Times New Roman"/>
          <w:color w:val="000000"/>
          <w:kern w:val="0"/>
          <w:szCs w:val="24"/>
        </w:rPr>
        <w:t>800</w:t>
      </w:r>
      <w:r>
        <w:rPr>
          <w:rFonts w:ascii="Times New Roman" w:eastAsia="標楷體" w:hAnsi="Times New Roman"/>
          <w:color w:val="000000"/>
          <w:kern w:val="0"/>
          <w:szCs w:val="24"/>
        </w:rPr>
        <w:t>元禮券及獎狀乙幀。</w:t>
      </w:r>
    </w:p>
    <w:p w:rsidR="000518A8" w:rsidRDefault="00414451">
      <w:pPr>
        <w:widowControl/>
        <w:numPr>
          <w:ilvl w:val="0"/>
          <w:numId w:val="3"/>
        </w:numPr>
        <w:spacing w:line="460" w:lineRule="exact"/>
        <w:ind w:left="990" w:hanging="270"/>
        <w:rPr>
          <w:rFonts w:ascii="Times New Roman" w:eastAsia="標楷體" w:hAnsi="Times New Roman"/>
          <w:color w:val="000000"/>
          <w:kern w:val="0"/>
          <w:szCs w:val="24"/>
        </w:rPr>
      </w:pPr>
      <w:r>
        <w:rPr>
          <w:rFonts w:ascii="Times New Roman" w:eastAsia="標楷體" w:hAnsi="Times New Roman"/>
          <w:color w:val="000000"/>
          <w:kern w:val="0"/>
          <w:szCs w:val="24"/>
        </w:rPr>
        <w:t>佳作：獲獎學生頒發</w:t>
      </w:r>
      <w:r>
        <w:rPr>
          <w:rFonts w:ascii="Times New Roman" w:eastAsia="標楷體" w:hAnsi="Times New Roman"/>
          <w:color w:val="000000"/>
          <w:kern w:val="0"/>
          <w:szCs w:val="24"/>
        </w:rPr>
        <w:t>500</w:t>
      </w:r>
      <w:r>
        <w:rPr>
          <w:rFonts w:ascii="Times New Roman" w:eastAsia="標楷體" w:hAnsi="Times New Roman"/>
          <w:color w:val="000000"/>
          <w:kern w:val="0"/>
          <w:szCs w:val="24"/>
        </w:rPr>
        <w:t>元禮券及獎狀乙幀。</w:t>
      </w:r>
    </w:p>
    <w:p w:rsidR="000518A8" w:rsidRDefault="00414451">
      <w:pPr>
        <w:widowControl/>
        <w:spacing w:line="46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w:t>
      </w:r>
      <w:r>
        <w:rPr>
          <w:rFonts w:ascii="Times New Roman" w:eastAsia="標楷體" w:hAnsi="Times New Roman"/>
          <w:color w:val="000000"/>
          <w:kern w:val="0"/>
          <w:szCs w:val="24"/>
        </w:rPr>
        <w:t>三</w:t>
      </w:r>
      <w:r>
        <w:rPr>
          <w:rFonts w:ascii="Times New Roman" w:eastAsia="標楷體" w:hAnsi="Times New Roman"/>
          <w:color w:val="000000"/>
          <w:kern w:val="0"/>
          <w:szCs w:val="24"/>
        </w:rPr>
        <w:t>)</w:t>
      </w:r>
      <w:r>
        <w:rPr>
          <w:rFonts w:ascii="Times New Roman" w:eastAsia="標楷體" w:hAnsi="Times New Roman"/>
          <w:color w:val="000000"/>
          <w:kern w:val="0"/>
          <w:szCs w:val="24"/>
        </w:rPr>
        <w:t>高年級組：</w:t>
      </w:r>
    </w:p>
    <w:p w:rsidR="000518A8" w:rsidRDefault="00414451">
      <w:pPr>
        <w:widowControl/>
        <w:numPr>
          <w:ilvl w:val="0"/>
          <w:numId w:val="4"/>
        </w:numPr>
        <w:spacing w:line="460" w:lineRule="exact"/>
        <w:rPr>
          <w:rFonts w:ascii="Times New Roman" w:eastAsia="標楷體" w:hAnsi="Times New Roman"/>
          <w:color w:val="000000"/>
          <w:kern w:val="0"/>
          <w:szCs w:val="24"/>
        </w:rPr>
      </w:pPr>
      <w:r>
        <w:rPr>
          <w:rFonts w:ascii="Times New Roman" w:eastAsia="標楷體" w:hAnsi="Times New Roman"/>
          <w:color w:val="000000"/>
          <w:kern w:val="0"/>
          <w:szCs w:val="24"/>
        </w:rPr>
        <w:t>特優：獲獎學生頒發</w:t>
      </w:r>
      <w:r>
        <w:rPr>
          <w:rFonts w:ascii="Times New Roman" w:eastAsia="標楷體" w:hAnsi="Times New Roman"/>
          <w:color w:val="000000"/>
          <w:kern w:val="0"/>
          <w:szCs w:val="24"/>
        </w:rPr>
        <w:t>1,000</w:t>
      </w:r>
      <w:r>
        <w:rPr>
          <w:rFonts w:ascii="Times New Roman" w:eastAsia="標楷體" w:hAnsi="Times New Roman"/>
          <w:color w:val="000000"/>
          <w:kern w:val="0"/>
          <w:szCs w:val="24"/>
        </w:rPr>
        <w:t>元禮券及獎狀乙幀。</w:t>
      </w:r>
    </w:p>
    <w:p w:rsidR="000518A8" w:rsidRDefault="00414451">
      <w:pPr>
        <w:widowControl/>
        <w:numPr>
          <w:ilvl w:val="0"/>
          <w:numId w:val="4"/>
        </w:numPr>
        <w:spacing w:line="460" w:lineRule="exact"/>
        <w:rPr>
          <w:rFonts w:ascii="Times New Roman" w:eastAsia="標楷體" w:hAnsi="Times New Roman"/>
          <w:color w:val="000000"/>
          <w:kern w:val="0"/>
          <w:szCs w:val="24"/>
        </w:rPr>
      </w:pPr>
      <w:r>
        <w:rPr>
          <w:rFonts w:ascii="Times New Roman" w:eastAsia="標楷體" w:hAnsi="Times New Roman"/>
          <w:color w:val="000000"/>
          <w:kern w:val="0"/>
          <w:szCs w:val="24"/>
        </w:rPr>
        <w:t>優選：獲獎學生頒發</w:t>
      </w:r>
      <w:r>
        <w:rPr>
          <w:rFonts w:ascii="Times New Roman" w:eastAsia="標楷體" w:hAnsi="Times New Roman"/>
          <w:color w:val="000000"/>
          <w:kern w:val="0"/>
          <w:szCs w:val="24"/>
        </w:rPr>
        <w:t>800</w:t>
      </w:r>
      <w:r>
        <w:rPr>
          <w:rFonts w:ascii="Times New Roman" w:eastAsia="標楷體" w:hAnsi="Times New Roman"/>
          <w:color w:val="000000"/>
          <w:kern w:val="0"/>
          <w:szCs w:val="24"/>
        </w:rPr>
        <w:t>元禮券及獎狀乙幀。</w:t>
      </w:r>
    </w:p>
    <w:p w:rsidR="000518A8" w:rsidRDefault="00414451">
      <w:pPr>
        <w:widowControl/>
        <w:numPr>
          <w:ilvl w:val="0"/>
          <w:numId w:val="4"/>
        </w:numPr>
        <w:spacing w:line="460" w:lineRule="exact"/>
        <w:rPr>
          <w:rFonts w:ascii="Times New Roman" w:eastAsia="標楷體" w:hAnsi="Times New Roman"/>
          <w:color w:val="000000"/>
          <w:kern w:val="0"/>
          <w:szCs w:val="24"/>
        </w:rPr>
      </w:pPr>
      <w:r>
        <w:rPr>
          <w:rFonts w:ascii="Times New Roman" w:eastAsia="標楷體" w:hAnsi="Times New Roman"/>
          <w:color w:val="000000"/>
          <w:kern w:val="0"/>
          <w:szCs w:val="24"/>
        </w:rPr>
        <w:t>佳作：獲獎學生頒發</w:t>
      </w:r>
      <w:r>
        <w:rPr>
          <w:rFonts w:ascii="Times New Roman" w:eastAsia="標楷體" w:hAnsi="Times New Roman"/>
          <w:color w:val="000000"/>
          <w:kern w:val="0"/>
          <w:szCs w:val="24"/>
        </w:rPr>
        <w:t>500</w:t>
      </w:r>
      <w:r>
        <w:rPr>
          <w:rFonts w:ascii="Times New Roman" w:eastAsia="標楷體" w:hAnsi="Times New Roman"/>
          <w:color w:val="000000"/>
          <w:kern w:val="0"/>
          <w:szCs w:val="24"/>
        </w:rPr>
        <w:t>元禮券及獎狀乙幀。</w:t>
      </w:r>
    </w:p>
    <w:p w:rsidR="000518A8" w:rsidRDefault="00414451">
      <w:pPr>
        <w:widowControl/>
        <w:spacing w:line="460" w:lineRule="exact"/>
        <w:ind w:left="629" w:hanging="540"/>
      </w:pPr>
      <w:r>
        <w:rPr>
          <w:rFonts w:ascii="Times New Roman" w:eastAsia="標楷體" w:hAnsi="Times New Roman"/>
          <w:color w:val="000000"/>
          <w:kern w:val="0"/>
          <w:szCs w:val="24"/>
        </w:rPr>
        <w:t>二</w:t>
      </w:r>
      <w:r>
        <w:rPr>
          <w:rFonts w:ascii="標楷體" w:eastAsia="標楷體" w:hAnsi="標楷體"/>
          <w:color w:val="000000"/>
          <w:kern w:val="0"/>
          <w:szCs w:val="24"/>
        </w:rPr>
        <w:t>、</w:t>
      </w:r>
      <w:proofErr w:type="gramStart"/>
      <w:r>
        <w:rPr>
          <w:rFonts w:ascii="標楷體" w:eastAsia="標楷體" w:hAnsi="標楷體"/>
          <w:color w:val="000000"/>
          <w:kern w:val="0"/>
          <w:szCs w:val="24"/>
        </w:rPr>
        <w:t>各校得依據</w:t>
      </w:r>
      <w:proofErr w:type="gramEnd"/>
      <w:r>
        <w:rPr>
          <w:rFonts w:ascii="標楷體" w:eastAsia="標楷體" w:hAnsi="標楷體"/>
          <w:color w:val="000000"/>
          <w:kern w:val="0"/>
          <w:szCs w:val="24"/>
        </w:rPr>
        <w:t>獲頒之獎狀及本計畫</w:t>
      </w:r>
      <w:proofErr w:type="gramStart"/>
      <w:r>
        <w:rPr>
          <w:rFonts w:ascii="標楷體" w:eastAsia="標楷體" w:hAnsi="標楷體"/>
          <w:color w:val="000000"/>
          <w:kern w:val="0"/>
          <w:szCs w:val="24"/>
        </w:rPr>
        <w:t>逕</w:t>
      </w:r>
      <w:proofErr w:type="gramEnd"/>
      <w:r>
        <w:rPr>
          <w:rFonts w:ascii="標楷體" w:eastAsia="標楷體" w:hAnsi="標楷體"/>
          <w:color w:val="000000"/>
          <w:kern w:val="0"/>
          <w:szCs w:val="24"/>
        </w:rPr>
        <w:t>依權責辦理敘獎事宜，指導教師之敘獎以報名表填列資料為</w:t>
      </w:r>
      <w:proofErr w:type="gramStart"/>
      <w:r>
        <w:rPr>
          <w:rFonts w:ascii="標楷體" w:eastAsia="標楷體" w:hAnsi="標楷體"/>
          <w:color w:val="000000"/>
          <w:kern w:val="0"/>
          <w:szCs w:val="24"/>
        </w:rPr>
        <w:t>準</w:t>
      </w:r>
      <w:proofErr w:type="gramEnd"/>
      <w:r>
        <w:rPr>
          <w:rFonts w:ascii="標楷體" w:eastAsia="標楷體" w:hAnsi="標楷體"/>
          <w:color w:val="000000"/>
          <w:kern w:val="0"/>
          <w:szCs w:val="24"/>
        </w:rPr>
        <w:t>，另承辦業務相關人員，學校得依權責辦理，獎勵額度如下：</w:t>
      </w:r>
    </w:p>
    <w:p w:rsidR="000518A8" w:rsidRDefault="00414451">
      <w:pPr>
        <w:widowControl/>
        <w:spacing w:line="460" w:lineRule="exact"/>
        <w:ind w:left="960" w:hanging="960"/>
      </w:pPr>
      <w:r>
        <w:rPr>
          <w:rFonts w:ascii="標楷體" w:eastAsia="標楷體" w:hAnsi="標楷體"/>
          <w:color w:val="000000"/>
          <w:kern w:val="0"/>
          <w:szCs w:val="24"/>
        </w:rPr>
        <w:t xml:space="preserve">　　(</w:t>
      </w:r>
      <w:proofErr w:type="gramStart"/>
      <w:r>
        <w:rPr>
          <w:rFonts w:ascii="標楷體" w:eastAsia="標楷體" w:hAnsi="標楷體"/>
          <w:color w:val="000000"/>
          <w:kern w:val="0"/>
          <w:szCs w:val="24"/>
        </w:rPr>
        <w:t>一</w:t>
      </w:r>
      <w:proofErr w:type="gramEnd"/>
      <w:r>
        <w:rPr>
          <w:rFonts w:ascii="標楷體" w:eastAsia="標楷體" w:hAnsi="標楷體"/>
          <w:color w:val="000000"/>
          <w:kern w:val="0"/>
          <w:szCs w:val="24"/>
        </w:rPr>
        <w:t>)特優：指導教師每人</w:t>
      </w:r>
      <w:proofErr w:type="gramStart"/>
      <w:r>
        <w:rPr>
          <w:rFonts w:ascii="標楷體" w:eastAsia="標楷體" w:hAnsi="標楷體"/>
          <w:color w:val="000000"/>
          <w:kern w:val="0"/>
          <w:szCs w:val="24"/>
        </w:rPr>
        <w:t>得敘小</w:t>
      </w:r>
      <w:proofErr w:type="gramEnd"/>
      <w:r>
        <w:rPr>
          <w:rFonts w:ascii="標楷體" w:eastAsia="標楷體" w:hAnsi="標楷體"/>
          <w:color w:val="000000"/>
          <w:kern w:val="0"/>
          <w:szCs w:val="24"/>
        </w:rPr>
        <w:t>功1次，並由教育局頒發獎狀壹幀</w:t>
      </w:r>
      <w:r>
        <w:rPr>
          <w:rFonts w:ascii="新細明體" w:hAnsi="新細明體"/>
          <w:color w:val="000000"/>
          <w:kern w:val="0"/>
          <w:szCs w:val="24"/>
        </w:rPr>
        <w:t>。</w:t>
      </w:r>
      <w:r>
        <w:rPr>
          <w:rFonts w:ascii="標楷體" w:eastAsia="標楷體" w:hAnsi="標楷體"/>
          <w:color w:val="000000"/>
          <w:kern w:val="0"/>
          <w:szCs w:val="24"/>
        </w:rPr>
        <w:t>業務承辦相關人員單人得敘嘉獎1至2次，</w:t>
      </w:r>
      <w:proofErr w:type="gramStart"/>
      <w:r>
        <w:rPr>
          <w:rFonts w:ascii="標楷體" w:eastAsia="標楷體" w:hAnsi="標楷體"/>
          <w:color w:val="000000"/>
          <w:kern w:val="0"/>
          <w:szCs w:val="24"/>
        </w:rPr>
        <w:t>總敘獎</w:t>
      </w:r>
      <w:proofErr w:type="gramEnd"/>
      <w:r>
        <w:rPr>
          <w:rFonts w:ascii="標楷體" w:eastAsia="標楷體" w:hAnsi="標楷體"/>
          <w:color w:val="000000"/>
          <w:kern w:val="0"/>
          <w:szCs w:val="24"/>
        </w:rPr>
        <w:t>額度累計至多不超過3次。</w:t>
      </w:r>
    </w:p>
    <w:p w:rsidR="000518A8" w:rsidRDefault="00414451">
      <w:pPr>
        <w:widowControl/>
        <w:spacing w:line="460" w:lineRule="exact"/>
        <w:ind w:left="960" w:hanging="960"/>
      </w:pPr>
      <w:r>
        <w:rPr>
          <w:rFonts w:ascii="標楷體" w:eastAsia="標楷體" w:hAnsi="標楷體"/>
          <w:color w:val="000000"/>
          <w:kern w:val="0"/>
          <w:szCs w:val="24"/>
        </w:rPr>
        <w:t xml:space="preserve">    (二)優選：指導教師</w:t>
      </w:r>
      <w:proofErr w:type="gramStart"/>
      <w:r>
        <w:rPr>
          <w:rFonts w:ascii="標楷體" w:eastAsia="標楷體" w:hAnsi="標楷體"/>
          <w:color w:val="000000"/>
          <w:kern w:val="0"/>
          <w:szCs w:val="24"/>
        </w:rPr>
        <w:t>每人得敘嘉獎</w:t>
      </w:r>
      <w:proofErr w:type="gramEnd"/>
      <w:r>
        <w:rPr>
          <w:rFonts w:ascii="標楷體" w:eastAsia="標楷體" w:hAnsi="標楷體"/>
          <w:color w:val="000000"/>
          <w:kern w:val="0"/>
          <w:szCs w:val="24"/>
        </w:rPr>
        <w:t>2次，並由教育局頒發獎狀壹幀</w:t>
      </w:r>
      <w:r>
        <w:rPr>
          <w:rFonts w:ascii="新細明體" w:hAnsi="新細明體"/>
          <w:color w:val="000000"/>
          <w:kern w:val="0"/>
          <w:szCs w:val="24"/>
        </w:rPr>
        <w:t>。</w:t>
      </w:r>
      <w:r>
        <w:rPr>
          <w:rFonts w:ascii="標楷體" w:eastAsia="標楷體" w:hAnsi="標楷體"/>
          <w:color w:val="000000"/>
          <w:kern w:val="0"/>
          <w:szCs w:val="24"/>
        </w:rPr>
        <w:t>業務承辦相關</w:t>
      </w:r>
      <w:proofErr w:type="gramStart"/>
      <w:r>
        <w:rPr>
          <w:rFonts w:ascii="標楷體" w:eastAsia="標楷體" w:hAnsi="標楷體"/>
          <w:color w:val="000000"/>
          <w:kern w:val="0"/>
          <w:szCs w:val="24"/>
        </w:rPr>
        <w:t>人員得敘嘉獎</w:t>
      </w:r>
      <w:proofErr w:type="gramEnd"/>
      <w:r>
        <w:rPr>
          <w:rFonts w:ascii="標楷體" w:eastAsia="標楷體" w:hAnsi="標楷體"/>
          <w:color w:val="000000"/>
          <w:kern w:val="0"/>
          <w:szCs w:val="24"/>
        </w:rPr>
        <w:t>2次或2人各1次。</w:t>
      </w:r>
    </w:p>
    <w:p w:rsidR="000518A8" w:rsidRDefault="00414451">
      <w:pPr>
        <w:widowControl/>
        <w:spacing w:line="460" w:lineRule="exact"/>
        <w:ind w:left="960" w:hanging="960"/>
        <w:rPr>
          <w:rFonts w:ascii="標楷體" w:eastAsia="標楷體" w:hAnsi="標楷體"/>
          <w:color w:val="000000"/>
          <w:kern w:val="0"/>
          <w:szCs w:val="24"/>
        </w:rPr>
      </w:pPr>
      <w:r>
        <w:rPr>
          <w:rFonts w:ascii="標楷體" w:eastAsia="標楷體" w:hAnsi="標楷體"/>
          <w:color w:val="000000"/>
          <w:kern w:val="0"/>
          <w:szCs w:val="24"/>
        </w:rPr>
        <w:t xml:space="preserve">    (三)佳作：指導教師</w:t>
      </w:r>
      <w:proofErr w:type="gramStart"/>
      <w:r>
        <w:rPr>
          <w:rFonts w:ascii="標楷體" w:eastAsia="標楷體" w:hAnsi="標楷體"/>
          <w:color w:val="000000"/>
          <w:kern w:val="0"/>
          <w:szCs w:val="24"/>
        </w:rPr>
        <w:t>每人得敘嘉獎</w:t>
      </w:r>
      <w:proofErr w:type="gramEnd"/>
      <w:r>
        <w:rPr>
          <w:rFonts w:ascii="標楷體" w:eastAsia="標楷體" w:hAnsi="標楷體"/>
          <w:color w:val="000000"/>
          <w:kern w:val="0"/>
          <w:szCs w:val="24"/>
        </w:rPr>
        <w:t>1次，並由教育局頒發獎狀壹幀。業務承辦相關</w:t>
      </w:r>
      <w:proofErr w:type="gramStart"/>
      <w:r>
        <w:rPr>
          <w:rFonts w:ascii="標楷體" w:eastAsia="標楷體" w:hAnsi="標楷體"/>
          <w:color w:val="000000"/>
          <w:kern w:val="0"/>
          <w:szCs w:val="24"/>
        </w:rPr>
        <w:t>人員得敘嘉獎</w:t>
      </w:r>
      <w:proofErr w:type="gramEnd"/>
      <w:r>
        <w:rPr>
          <w:rFonts w:ascii="標楷體" w:eastAsia="標楷體" w:hAnsi="標楷體"/>
          <w:color w:val="000000"/>
          <w:kern w:val="0"/>
          <w:szCs w:val="24"/>
        </w:rPr>
        <w:t>1次。</w:t>
      </w:r>
    </w:p>
    <w:p w:rsidR="000518A8" w:rsidRDefault="00414451">
      <w:pPr>
        <w:widowControl/>
        <w:spacing w:line="460" w:lineRule="exact"/>
        <w:ind w:left="960" w:hanging="960"/>
        <w:rPr>
          <w:rFonts w:ascii="標楷體" w:eastAsia="標楷體" w:hAnsi="標楷體"/>
          <w:color w:val="000000"/>
          <w:kern w:val="0"/>
          <w:szCs w:val="24"/>
        </w:rPr>
      </w:pPr>
      <w:r>
        <w:rPr>
          <w:rFonts w:ascii="標楷體" w:eastAsia="標楷體" w:hAnsi="標楷體"/>
          <w:color w:val="000000"/>
          <w:kern w:val="0"/>
          <w:szCs w:val="24"/>
        </w:rPr>
        <w:t xml:space="preserve">    (四)入選：指導教師由教育局頒發獎狀乙幀。</w:t>
      </w:r>
    </w:p>
    <w:p w:rsidR="000518A8" w:rsidRDefault="00414451">
      <w:pPr>
        <w:widowControl/>
        <w:spacing w:line="460" w:lineRule="exact"/>
        <w:ind w:left="538" w:hanging="449"/>
      </w:pPr>
      <w:r>
        <w:rPr>
          <w:rFonts w:ascii="標楷體" w:eastAsia="標楷體" w:hAnsi="標楷體"/>
          <w:color w:val="000000"/>
          <w:kern w:val="0"/>
          <w:szCs w:val="24"/>
        </w:rPr>
        <w:lastRenderedPageBreak/>
        <w:t>三、報名表之指導教師欄位，每件作品指導教師至多2位，以學校教師（含具合格教師證之代課、代理教師）為限；若非校內指導教師</w:t>
      </w:r>
      <w:proofErr w:type="gramStart"/>
      <w:r>
        <w:rPr>
          <w:rFonts w:ascii="標楷體" w:eastAsia="標楷體" w:hAnsi="標楷體"/>
          <w:color w:val="000000"/>
          <w:kern w:val="0"/>
          <w:szCs w:val="24"/>
        </w:rPr>
        <w:t>則免填</w:t>
      </w:r>
      <w:proofErr w:type="gramEnd"/>
      <w:r>
        <w:rPr>
          <w:rFonts w:ascii="新細明體" w:hAnsi="新細明體"/>
          <w:color w:val="000000"/>
          <w:kern w:val="0"/>
          <w:szCs w:val="24"/>
        </w:rPr>
        <w:t>。</w:t>
      </w:r>
      <w:r>
        <w:rPr>
          <w:rFonts w:ascii="標楷體" w:eastAsia="標楷體" w:hAnsi="標楷體"/>
          <w:color w:val="000000"/>
          <w:kern w:val="0"/>
          <w:szCs w:val="24"/>
        </w:rPr>
        <w:t>指導教師與業務承辦單位人員，</w:t>
      </w:r>
      <w:proofErr w:type="gramStart"/>
      <w:r>
        <w:rPr>
          <w:rFonts w:ascii="標楷體" w:eastAsia="標楷體" w:hAnsi="標楷體"/>
          <w:color w:val="000000"/>
          <w:kern w:val="0"/>
          <w:szCs w:val="24"/>
        </w:rPr>
        <w:t>請擇其中</w:t>
      </w:r>
      <w:proofErr w:type="gramEnd"/>
      <w:r>
        <w:rPr>
          <w:rFonts w:ascii="標楷體" w:eastAsia="標楷體" w:hAnsi="標楷體"/>
          <w:color w:val="000000"/>
          <w:kern w:val="0"/>
          <w:szCs w:val="24"/>
        </w:rPr>
        <w:t>最優名次敘獎，不得重複敘獎。</w:t>
      </w:r>
    </w:p>
    <w:p w:rsidR="000518A8" w:rsidRDefault="00414451">
      <w:pPr>
        <w:widowControl/>
        <w:spacing w:before="180" w:line="460" w:lineRule="exact"/>
        <w:ind w:left="-89"/>
      </w:pPr>
      <w:r>
        <w:rPr>
          <w:rFonts w:ascii="Times New Roman" w:eastAsia="標楷體" w:hAnsi="Times New Roman"/>
          <w:b/>
          <w:color w:val="000000"/>
          <w:kern w:val="0"/>
          <w:szCs w:val="24"/>
        </w:rPr>
        <w:t>拾</w:t>
      </w:r>
      <w:r>
        <w:rPr>
          <w:rFonts w:ascii="新細明體" w:hAnsi="新細明體"/>
          <w:b/>
          <w:color w:val="000000"/>
          <w:kern w:val="0"/>
          <w:szCs w:val="24"/>
        </w:rPr>
        <w:t>、</w:t>
      </w:r>
      <w:r>
        <w:rPr>
          <w:rFonts w:ascii="Times New Roman" w:eastAsia="標楷體" w:hAnsi="Times New Roman"/>
          <w:b/>
          <w:color w:val="000000"/>
          <w:kern w:val="0"/>
          <w:szCs w:val="24"/>
        </w:rPr>
        <w:t>其他注意事項</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一、主辦單位對於比賽錄影和得獎作品之著作權享有無償使用權，得公開播放、公開推廣、重製、編輯和其他合作方式利用本作品內容，以及行使其他法定著作財產權所包括之權利，</w:t>
      </w:r>
      <w:proofErr w:type="gramStart"/>
      <w:r>
        <w:rPr>
          <w:rFonts w:ascii="Times New Roman" w:eastAsia="標楷體" w:hAnsi="Times New Roman"/>
          <w:color w:val="000000"/>
          <w:kern w:val="0"/>
          <w:szCs w:val="24"/>
        </w:rPr>
        <w:t>不</w:t>
      </w:r>
      <w:proofErr w:type="gramEnd"/>
      <w:r>
        <w:rPr>
          <w:rFonts w:ascii="Times New Roman" w:eastAsia="標楷體" w:hAnsi="Times New Roman"/>
          <w:color w:val="000000"/>
          <w:kern w:val="0"/>
          <w:szCs w:val="24"/>
        </w:rPr>
        <w:t>另提供稿費並視需要得請參賽者無償配合修改。</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二、全部參賽作品內容均</w:t>
      </w:r>
      <w:proofErr w:type="gramStart"/>
      <w:r>
        <w:rPr>
          <w:rFonts w:ascii="Times New Roman" w:eastAsia="標楷體" w:hAnsi="Times New Roman"/>
          <w:color w:val="000000"/>
          <w:kern w:val="0"/>
          <w:szCs w:val="24"/>
        </w:rPr>
        <w:t>不予退</w:t>
      </w:r>
      <w:proofErr w:type="gramEnd"/>
      <w:r>
        <w:rPr>
          <w:rFonts w:ascii="Times New Roman" w:eastAsia="標楷體" w:hAnsi="Times New Roman"/>
          <w:color w:val="000000"/>
          <w:kern w:val="0"/>
          <w:szCs w:val="24"/>
        </w:rPr>
        <w:t>件，並同意將獲獎作品著作權轉交主辦單位使用於媒體宣導、公布網站、公開展覽或其他用途權利。</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三、若參賽作品內容經人檢舉或告發涉及侵害著作權或專利權，經有關機關處罰確定者，將取消其得獎資格，並追回所有獎項和獎金。</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四、參賽作品內容及附件資料請以派員親送或掛號方式郵寄，報名以郵戳日期為</w:t>
      </w:r>
      <w:proofErr w:type="gramStart"/>
      <w:r>
        <w:rPr>
          <w:rFonts w:ascii="Times New Roman" w:eastAsia="標楷體" w:hAnsi="Times New Roman"/>
          <w:color w:val="000000"/>
          <w:kern w:val="0"/>
          <w:szCs w:val="24"/>
        </w:rPr>
        <w:t>憑</w:t>
      </w:r>
      <w:proofErr w:type="gramEnd"/>
      <w:r>
        <w:rPr>
          <w:rFonts w:ascii="Times New Roman" w:eastAsia="標楷體" w:hAnsi="Times New Roman"/>
          <w:color w:val="000000"/>
          <w:kern w:val="0"/>
          <w:szCs w:val="24"/>
        </w:rPr>
        <w:t>。郵寄過程、費用及寄件後確認事項由參賽者自行負擔與處理。參賽作品若因郵寄過程遭毀損，參賽者自行負責。</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五、參賽者應尊重評審委員公平、公正、公開之決定，對評審結果不得有異議。</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六、得獎獎項主辦單位有權視參加作品表現與評選結果以「從缺」或「增加得獎名額」辦理，獎金隨實際情況彈性調整，以不超過原獎金總額為限。</w:t>
      </w:r>
    </w:p>
    <w:p w:rsidR="000518A8" w:rsidRDefault="00414451">
      <w:pPr>
        <w:widowControl/>
        <w:spacing w:line="460" w:lineRule="exact"/>
        <w:ind w:left="720" w:hanging="480"/>
        <w:rPr>
          <w:rFonts w:ascii="Times New Roman" w:eastAsia="標楷體" w:hAnsi="Times New Roman"/>
          <w:color w:val="000000"/>
          <w:kern w:val="0"/>
          <w:szCs w:val="24"/>
        </w:rPr>
      </w:pPr>
      <w:r>
        <w:rPr>
          <w:rFonts w:ascii="Times New Roman" w:eastAsia="標楷體" w:hAnsi="Times New Roman"/>
          <w:color w:val="000000"/>
          <w:kern w:val="0"/>
          <w:szCs w:val="24"/>
        </w:rPr>
        <w:t>七、凡報名參賽者視為同意本計畫的內容與規定，指導單位與主辦單位保有修改之權利。</w:t>
      </w:r>
    </w:p>
    <w:p w:rsidR="000518A8" w:rsidRDefault="00414451">
      <w:pPr>
        <w:widowControl/>
        <w:spacing w:before="180" w:line="460" w:lineRule="exact"/>
        <w:rPr>
          <w:rFonts w:ascii="Times New Roman" w:eastAsia="標楷體" w:hAnsi="Times New Roman"/>
          <w:b/>
          <w:color w:val="000000"/>
          <w:kern w:val="0"/>
          <w:szCs w:val="24"/>
        </w:rPr>
      </w:pPr>
      <w:r>
        <w:rPr>
          <w:rFonts w:ascii="Times New Roman" w:eastAsia="標楷體" w:hAnsi="Times New Roman"/>
          <w:b/>
          <w:color w:val="000000"/>
          <w:kern w:val="0"/>
          <w:szCs w:val="24"/>
        </w:rPr>
        <w:t>拾壹、經費來源：本計畫所需經費由教育局推展性別平等教育項下經費支應。</w:t>
      </w:r>
    </w:p>
    <w:p w:rsidR="000518A8" w:rsidRDefault="00414451">
      <w:pPr>
        <w:widowControl/>
        <w:spacing w:before="180" w:line="460" w:lineRule="exact"/>
        <w:rPr>
          <w:rFonts w:ascii="Times New Roman" w:eastAsia="標楷體" w:hAnsi="Times New Roman"/>
          <w:b/>
          <w:color w:val="000000"/>
          <w:kern w:val="0"/>
          <w:szCs w:val="24"/>
        </w:rPr>
      </w:pPr>
      <w:r>
        <w:rPr>
          <w:rFonts w:ascii="Times New Roman" w:eastAsia="標楷體" w:hAnsi="Times New Roman"/>
          <w:b/>
          <w:color w:val="000000"/>
          <w:kern w:val="0"/>
          <w:szCs w:val="24"/>
        </w:rPr>
        <w:t>拾貳、本計畫經核定後實施，修正時亦同。</w:t>
      </w:r>
    </w:p>
    <w:p w:rsidR="000518A8" w:rsidRDefault="00414451">
      <w:pPr>
        <w:pageBreakBefore/>
      </w:pPr>
      <w:r>
        <w:rPr>
          <w:rFonts w:ascii="標楷體" w:eastAsia="標楷體" w:hAnsi="標楷體"/>
          <w:color w:val="000000"/>
          <w:sz w:val="28"/>
        </w:rPr>
        <w:lastRenderedPageBreak/>
        <w:t>附件1</w:t>
      </w:r>
    </w:p>
    <w:p w:rsidR="000518A8" w:rsidRDefault="00414451">
      <w:pPr>
        <w:spacing w:before="180" w:after="180" w:line="36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臺北市</w:t>
      </w:r>
      <w:proofErr w:type="gramStart"/>
      <w:r>
        <w:rPr>
          <w:rFonts w:ascii="標楷體" w:eastAsia="標楷體" w:hAnsi="標楷體" w:cs="標楷體"/>
          <w:b/>
          <w:bCs/>
          <w:color w:val="000000"/>
          <w:sz w:val="32"/>
          <w:szCs w:val="32"/>
        </w:rPr>
        <w:t>111</w:t>
      </w:r>
      <w:proofErr w:type="gramEnd"/>
      <w:r>
        <w:rPr>
          <w:rFonts w:ascii="標楷體" w:eastAsia="標楷體" w:hAnsi="標楷體" w:cs="標楷體"/>
          <w:b/>
          <w:bCs/>
          <w:color w:val="000000"/>
          <w:sz w:val="32"/>
          <w:szCs w:val="32"/>
        </w:rPr>
        <w:t>年度國小性別平等教育宣導月</w:t>
      </w:r>
    </w:p>
    <w:p w:rsidR="000518A8" w:rsidRDefault="00414451">
      <w:pPr>
        <w:spacing w:before="180" w:after="180" w:line="360" w:lineRule="exact"/>
        <w:jc w:val="center"/>
      </w:pPr>
      <w:r>
        <w:rPr>
          <w:rFonts w:ascii="標楷體" w:eastAsia="標楷體" w:hAnsi="標楷體"/>
          <w:b/>
          <w:color w:val="000000"/>
          <w:sz w:val="32"/>
          <w:szCs w:val="32"/>
        </w:rPr>
        <w:t>「科技</w:t>
      </w:r>
      <w:proofErr w:type="gramStart"/>
      <w:r>
        <w:rPr>
          <w:rFonts w:ascii="標楷體" w:eastAsia="標楷體" w:hAnsi="標楷體"/>
          <w:b/>
          <w:color w:val="000000"/>
          <w:sz w:val="32"/>
          <w:szCs w:val="32"/>
        </w:rPr>
        <w:t>不</w:t>
      </w:r>
      <w:proofErr w:type="gramEnd"/>
      <w:r>
        <w:rPr>
          <w:rFonts w:ascii="標楷體" w:eastAsia="標楷體" w:hAnsi="標楷體"/>
          <w:b/>
          <w:color w:val="000000"/>
          <w:sz w:val="32"/>
          <w:szCs w:val="32"/>
        </w:rPr>
        <w:t>冰冷，性別更平等」</w:t>
      </w:r>
      <w:r>
        <w:rPr>
          <w:rFonts w:ascii="標楷體" w:eastAsia="標楷體" w:hAnsi="標楷體" w:cs="標楷體"/>
          <w:b/>
          <w:bCs/>
          <w:color w:val="000000"/>
          <w:sz w:val="32"/>
          <w:szCs w:val="32"/>
        </w:rPr>
        <w:t>徵件比賽</w:t>
      </w:r>
    </w:p>
    <w:p w:rsidR="000518A8" w:rsidRDefault="00414451">
      <w:pPr>
        <w:jc w:val="center"/>
      </w:pPr>
      <w:r>
        <w:rPr>
          <w:rFonts w:ascii="標楷體" w:eastAsia="標楷體" w:hAnsi="標楷體"/>
          <w:b/>
          <w:color w:val="000000"/>
          <w:kern w:val="0"/>
          <w:sz w:val="28"/>
          <w:szCs w:val="24"/>
          <w:shd w:val="clear" w:color="auto" w:fill="FFFFFF"/>
        </w:rPr>
        <w:t>低年級「明信片宅急便」之明信片規格</w:t>
      </w:r>
    </w:p>
    <w:p w:rsidR="000518A8" w:rsidRDefault="00414451">
      <w:r>
        <w:rPr>
          <w:noProof/>
          <w:color w:val="000000"/>
        </w:rPr>
        <mc:AlternateContent>
          <mc:Choice Requires="wps">
            <w:drawing>
              <wp:anchor distT="0" distB="0" distL="114300" distR="114300" simplePos="0" relativeHeight="251661312" behindDoc="0" locked="0" layoutInCell="1" allowOverlap="1">
                <wp:simplePos x="0" y="0"/>
                <wp:positionH relativeFrom="column">
                  <wp:posOffset>-520065</wp:posOffset>
                </wp:positionH>
                <wp:positionV relativeFrom="paragraph">
                  <wp:posOffset>284478</wp:posOffset>
                </wp:positionV>
                <wp:extent cx="454027" cy="2857500"/>
                <wp:effectExtent l="0" t="0" r="3173" b="0"/>
                <wp:wrapNone/>
                <wp:docPr id="3" name="文字方塊 16"/>
                <wp:cNvGraphicFramePr/>
                <a:graphic xmlns:a="http://schemas.openxmlformats.org/drawingml/2006/main">
                  <a:graphicData uri="http://schemas.microsoft.com/office/word/2010/wordprocessingShape">
                    <wps:wsp>
                      <wps:cNvSpPr txBox="1"/>
                      <wps:spPr>
                        <a:xfrm>
                          <a:off x="0" y="0"/>
                          <a:ext cx="454027" cy="2857500"/>
                        </a:xfrm>
                        <a:prstGeom prst="rect">
                          <a:avLst/>
                        </a:prstGeom>
                        <a:solidFill>
                          <a:srgbClr val="FFFFFF"/>
                        </a:solidFill>
                        <a:ln>
                          <a:noFill/>
                          <a:prstDash/>
                        </a:ln>
                      </wps:spPr>
                      <wps:txbx>
                        <w:txbxContent>
                          <w:p w:rsidR="000518A8" w:rsidRDefault="0041445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0518A8" w:rsidRDefault="000518A8"/>
                        </w:txbxContent>
                      </wps:txbx>
                      <wps:bodyPr vert="eaVert"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" stroked="f">
                <v:textbox style="layout-flow:vertical-ideographic">
                  <w:txbxContent>
                    <w:p w:rsidR="000518A8" w:rsidRDefault="0041445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0518A8" w:rsidRDefault="000518A8"/>
                  </w:txbxContent>
                </v:textbox>
              </v:shape>
            </w:pict>
          </mc:Fallback>
        </mc:AlternateContent>
      </w:r>
      <w:r>
        <w:rPr>
          <w:rFonts w:ascii="Wingdings 3" w:eastAsia="Wingdings 3" w:hAnsi="Wingdings 3" w:cs="Wingdings 3"/>
          <w:b/>
          <w:color w:val="000000"/>
          <w:szCs w:val="24"/>
          <w:shd w:val="clear" w:color="auto" w:fill="FFFFFF"/>
        </w:rPr>
        <w:t></w:t>
      </w:r>
      <w:r>
        <w:rPr>
          <w:rFonts w:ascii="新細明體" w:hAnsi="新細明體"/>
          <w:b/>
          <w:color w:val="000000"/>
          <w:szCs w:val="24"/>
          <w:shd w:val="clear" w:color="auto" w:fill="FFFFFF"/>
        </w:rPr>
        <w:t>………………………………</w:t>
      </w:r>
      <w:r>
        <w:rPr>
          <w:rFonts w:ascii="新細明體" w:hAnsi="新細明體"/>
          <w:color w:val="000000"/>
          <w:szCs w:val="24"/>
          <w:shd w:val="clear" w:color="auto" w:fill="FFFFFF"/>
        </w:rPr>
        <w:t xml:space="preserve">148mm……………………………… </w:t>
      </w:r>
      <w:r>
        <w:rPr>
          <w:rFonts w:ascii="Wingdings 3" w:eastAsia="Wingdings 3" w:hAnsi="Wingdings 3" w:cs="Wingdings 3"/>
          <w:b/>
          <w:color w:val="000000"/>
          <w:szCs w:val="24"/>
          <w:shd w:val="clear" w:color="auto" w:fill="FFFFFF"/>
        </w:rPr>
        <w:t></w:t>
      </w:r>
    </w:p>
    <w:p w:rsidR="000518A8" w:rsidRDefault="00414451">
      <w:r>
        <w:rPr>
          <w:noProof/>
          <w:color w:val="000000"/>
        </w:rPr>
        <mc:AlternateContent>
          <mc:Choice Requires="wps">
            <w:drawing>
              <wp:anchor distT="0" distB="0" distL="114300" distR="114300" simplePos="0" relativeHeight="251660288" behindDoc="0" locked="0" layoutInCell="1" allowOverlap="1">
                <wp:simplePos x="0" y="0"/>
                <wp:positionH relativeFrom="column">
                  <wp:posOffset>4575447</wp:posOffset>
                </wp:positionH>
                <wp:positionV relativeFrom="paragraph">
                  <wp:posOffset>894877</wp:posOffset>
                </wp:positionV>
                <wp:extent cx="1080135" cy="2249808"/>
                <wp:effectExtent l="762000" t="0" r="24765" b="17142"/>
                <wp:wrapNone/>
                <wp:docPr id="4" name="直線圖說文字 1 12"/>
                <wp:cNvGraphicFramePr/>
                <a:graphic xmlns:a="http://schemas.openxmlformats.org/drawingml/2006/main">
                  <a:graphicData uri="http://schemas.microsoft.com/office/word/2010/wordprocessingShape">
                    <wps:wsp>
                      <wps:cNvSpPr/>
                      <wps:spPr>
                        <a:xfrm>
                          <a:off x="0" y="0"/>
                          <a:ext cx="1080135" cy="2249808"/>
                        </a:xfrm>
                        <a:custGeom>
                          <a:avLst/>
                          <a:gdLst>
                            <a:gd name="f0" fmla="val w"/>
                            <a:gd name="f1" fmla="val h"/>
                            <a:gd name="f2" fmla="val ss"/>
                            <a:gd name="f3" fmla="val 0"/>
                            <a:gd name="f4" fmla="val 18750"/>
                            <a:gd name="f5" fmla="+- 0 0 8333"/>
                            <a:gd name="f6" fmla="val 32521"/>
                            <a:gd name="f7" fmla="+- 0 0 6861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0518A8" w:rsidRDefault="00414451">
                            <w:pPr>
                              <w:pStyle w:val="a7"/>
                              <w:numPr>
                                <w:ilvl w:val="0"/>
                                <w:numId w:val="5"/>
                              </w:numPr>
                              <w:ind w:left="142" w:hanging="142"/>
                            </w:pPr>
                            <w:r>
                              <w:t>收件人地址</w:t>
                            </w:r>
                            <w:r>
                              <w:rPr>
                                <w:sz w:val="20"/>
                              </w:rPr>
                              <w:t>(</w:t>
                            </w:r>
                            <w:r>
                              <w:rPr>
                                <w:sz w:val="20"/>
                              </w:rPr>
                              <w:t>虛構合理的地址</w:t>
                            </w:r>
                            <w:r>
                              <w:rPr>
                                <w:sz w:val="20"/>
                              </w:rPr>
                              <w:t>)</w:t>
                            </w:r>
                          </w:p>
                          <w:p w:rsidR="000518A8" w:rsidRDefault="00414451">
                            <w:pPr>
                              <w:pStyle w:val="a7"/>
                              <w:numPr>
                                <w:ilvl w:val="0"/>
                                <w:numId w:val="5"/>
                              </w:numPr>
                              <w:ind w:left="142" w:hanging="142"/>
                              <w:jc w:val="center"/>
                            </w:pPr>
                            <w:r>
                              <w:t>收件人姓名</w:t>
                            </w:r>
                            <w:r>
                              <w:rPr>
                                <w:sz w:val="20"/>
                              </w:rPr>
                              <w:t>(</w:t>
                            </w:r>
                            <w:r>
                              <w:rPr>
                                <w:sz w:val="20"/>
                              </w:rPr>
                              <w:t>即故事對象</w:t>
                            </w:r>
                            <w:r>
                              <w:rPr>
                                <w:sz w:val="20"/>
                              </w:rPr>
                              <w:t>)</w:t>
                            </w:r>
                          </w:p>
                          <w:p w:rsidR="000518A8" w:rsidRDefault="00414451">
                            <w:pPr>
                              <w:pStyle w:val="a7"/>
                              <w:numPr>
                                <w:ilvl w:val="0"/>
                                <w:numId w:val="5"/>
                              </w:numPr>
                              <w:ind w:left="142" w:hanging="142"/>
                            </w:pPr>
                            <w:r>
                              <w:t>這裡的線段長度、數量都可自行斟酌。</w:t>
                            </w:r>
                          </w:p>
                        </w:txbxContent>
                      </wps:txbx>
                      <wps:bodyPr vert="horz" wrap="square" lIns="91440" tIns="45720" rIns="91440" bIns="45720" anchor="ctr" anchorCtr="0" compatLnSpc="1">
                        <a:noAutofit/>
                      </wps:bodyPr>
                    </wps:wsp>
                  </a:graphicData>
                </a:graphic>
              </wp:anchor>
            </w:drawing>
          </mc:Choice>
          <mc:Fallback>
            <w:pict>
              <v:shape id="直線圖說文字 1 12" o:spid="_x0000_s1027" style="position:absolute;margin-left:360.25pt;margin-top:70.45pt;width:85.05pt;height:177.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80135,22498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" adj="-11796480,,5400" path="m,l1080135,r,2249808l,2249808,,xem-90008,421839nfl-741145,731660e" strokecolor="#ed7d31" strokeweight=".35281mm">
                <v:stroke joinstyle="miter"/>
                <v:formulas/>
                <v:path arrowok="t" o:connecttype="custom" o:connectlocs="540068,0;1080135,1124904;540068,2249808;0,1124904" o:connectangles="270,0,90,180" textboxrect="0,0,1080135,2249808"/>
                <v:textbox>
                  <w:txbxContent>
                    <w:p w:rsidR="000518A8" w:rsidRDefault="00414451">
                      <w:pPr>
                        <w:pStyle w:val="a7"/>
                        <w:numPr>
                          <w:ilvl w:val="0"/>
                          <w:numId w:val="5"/>
                        </w:numPr>
                        <w:ind w:left="142" w:hanging="142"/>
                      </w:pPr>
                      <w:r>
                        <w:t>收件人地址</w:t>
                      </w:r>
                      <w:r>
                        <w:rPr>
                          <w:sz w:val="20"/>
                        </w:rPr>
                        <w:t>(</w:t>
                      </w:r>
                      <w:r>
                        <w:rPr>
                          <w:sz w:val="20"/>
                        </w:rPr>
                        <w:t>虛構合理的地址</w:t>
                      </w:r>
                      <w:r>
                        <w:rPr>
                          <w:sz w:val="20"/>
                        </w:rPr>
                        <w:t>)</w:t>
                      </w:r>
                    </w:p>
                    <w:p w:rsidR="000518A8" w:rsidRDefault="00414451">
                      <w:pPr>
                        <w:pStyle w:val="a7"/>
                        <w:numPr>
                          <w:ilvl w:val="0"/>
                          <w:numId w:val="5"/>
                        </w:numPr>
                        <w:ind w:left="142" w:hanging="142"/>
                        <w:jc w:val="center"/>
                      </w:pPr>
                      <w:r>
                        <w:t>收件人姓名</w:t>
                      </w:r>
                      <w:r>
                        <w:rPr>
                          <w:sz w:val="20"/>
                        </w:rPr>
                        <w:t>(</w:t>
                      </w:r>
                      <w:r>
                        <w:rPr>
                          <w:sz w:val="20"/>
                        </w:rPr>
                        <w:t>即故事對象</w:t>
                      </w:r>
                      <w:r>
                        <w:rPr>
                          <w:sz w:val="20"/>
                        </w:rPr>
                        <w:t>)</w:t>
                      </w:r>
                    </w:p>
                    <w:p w:rsidR="000518A8" w:rsidRDefault="00414451">
                      <w:pPr>
                        <w:pStyle w:val="a7"/>
                        <w:numPr>
                          <w:ilvl w:val="0"/>
                          <w:numId w:val="5"/>
                        </w:numPr>
                        <w:ind w:left="142" w:hanging="142"/>
                      </w:pPr>
                      <w:r>
                        <w:t>這裡的線段長度、數量都可自行斟酌。</w:t>
                      </w: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4535725</wp:posOffset>
                </wp:positionH>
                <wp:positionV relativeFrom="paragraph">
                  <wp:posOffset>163723</wp:posOffset>
                </wp:positionV>
                <wp:extent cx="1144271" cy="339727"/>
                <wp:effectExtent l="514350" t="0" r="17779" b="60323"/>
                <wp:wrapNone/>
                <wp:docPr id="5" name="直線圖說文字 1 10"/>
                <wp:cNvGraphicFramePr/>
                <a:graphic xmlns:a="http://schemas.openxmlformats.org/drawingml/2006/main">
                  <a:graphicData uri="http://schemas.microsoft.com/office/word/2010/wordprocessingShape">
                    <wps:wsp>
                      <wps:cNvSpPr/>
                      <wps:spPr>
                        <a:xfrm>
                          <a:off x="0" y="0"/>
                          <a:ext cx="1144271" cy="339727"/>
                        </a:xfrm>
                        <a:custGeom>
                          <a:avLst/>
                          <a:gdLst>
                            <a:gd name="f0" fmla="val w"/>
                            <a:gd name="f1" fmla="val h"/>
                            <a:gd name="f2" fmla="val ss"/>
                            <a:gd name="f3" fmla="val 0"/>
                            <a:gd name="f4" fmla="val 18750"/>
                            <a:gd name="f5" fmla="+- 0 0 8333"/>
                            <a:gd name="f6" fmla="val 106530"/>
                            <a:gd name="f7" fmla="+- 0 0 44728"/>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0518A8" w:rsidRDefault="00414451">
                            <w:pPr>
                              <w:jc w:val="center"/>
                            </w:pPr>
                            <w:r>
                              <w:t>手繪創意郵票</w:t>
                            </w:r>
                          </w:p>
                        </w:txbxContent>
                      </wps:txbx>
                      <wps:bodyPr vert="horz" wrap="square" lIns="91440" tIns="45720" rIns="91440" bIns="45720" anchor="ctr" anchorCtr="0" compatLnSpc="1">
                        <a:noAutofit/>
                      </wps:bodyPr>
                    </wps:wsp>
                  </a:graphicData>
                </a:graphic>
              </wp:anchor>
            </w:drawing>
          </mc:Choice>
          <mc:Fallback>
            <w:pict>
              <v:shape id="直線圖說文字 1 10" o:spid="_x0000_s1028" style="position:absolute;margin-left:357.15pt;margin-top:12.9pt;width:90.1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44271,3397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" adj="-11796480,,5400" path="m,l1144271,r,339727l,339727,,xem-95352,63699nfl-511810,361911e" strokecolor="#ed7d31" strokeweight=".35281mm">
                <v:stroke joinstyle="miter"/>
                <v:formulas/>
                <v:path arrowok="t" o:connecttype="custom" o:connectlocs="572136,0;1144271,169864;572136,339727;0,169864" o:connectangles="270,0,90,180" textboxrect="0,0,1144271,339727"/>
                <v:textbox>
                  <w:txbxContent>
                    <w:p w:rsidR="000518A8" w:rsidRDefault="00414451">
                      <w:pPr>
                        <w:jc w:val="center"/>
                      </w:pPr>
                      <w:r>
                        <w:t>手繪創意郵票</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2144725</wp:posOffset>
                </wp:positionH>
                <wp:positionV relativeFrom="paragraph">
                  <wp:posOffset>522451</wp:posOffset>
                </wp:positionV>
                <wp:extent cx="385447" cy="2028194"/>
                <wp:effectExtent l="0" t="0" r="0" b="0"/>
                <wp:wrapNone/>
                <wp:docPr id="6" name="矩形 11"/>
                <wp:cNvGraphicFramePr/>
                <a:graphic xmlns:a="http://schemas.openxmlformats.org/drawingml/2006/main">
                  <a:graphicData uri="http://schemas.microsoft.com/office/word/2010/wordprocessingShape">
                    <wps:wsp>
                      <wps:cNvSpPr/>
                      <wps:spPr>
                        <a:xfrm>
                          <a:off x="0" y="0"/>
                          <a:ext cx="385447" cy="2028194"/>
                        </a:xfrm>
                        <a:prstGeom prst="rect">
                          <a:avLst/>
                        </a:prstGeom>
                        <a:solidFill>
                          <a:srgbClr val="FFFFFF"/>
                        </a:solidFill>
                        <a:ln cap="flat">
                          <a:noFill/>
                          <a:prstDash val="solid"/>
                        </a:ln>
                      </wps:spPr>
                      <wps:bodyPr lIns="0" tIns="0" rIns="0" bIns="0"/>
                    </wps:wsp>
                  </a:graphicData>
                </a:graphic>
              </wp:anchor>
            </w:drawing>
          </mc:Choice>
          <mc:Fallback>
            <w:pict>
              <v:rect w14:anchorId="56DFA284" id="矩形 11" o:spid="_x0000_s1026" style="position:absolute;margin-left:168.9pt;margin-top:41.15pt;width:30.35pt;height:159.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" stroked="f">
                <v:textbox inset="0,0,0,0"/>
              </v:rect>
            </w:pict>
          </mc:Fallback>
        </mc:AlternateContent>
      </w:r>
      <w:r>
        <w:rPr>
          <w:noProof/>
          <w:color w:val="000000"/>
        </w:rPr>
        <mc:AlternateContent>
          <mc:Choice Requires="wps">
            <w:drawing>
              <wp:anchor distT="0" distB="0" distL="114300" distR="114300" simplePos="0" relativeHeight="251669504" behindDoc="0" locked="0" layoutInCell="1" allowOverlap="1">
                <wp:simplePos x="0" y="0"/>
                <wp:positionH relativeFrom="column">
                  <wp:posOffset>556256</wp:posOffset>
                </wp:positionH>
                <wp:positionV relativeFrom="paragraph">
                  <wp:posOffset>370203</wp:posOffset>
                </wp:positionV>
                <wp:extent cx="2038353" cy="638178"/>
                <wp:effectExtent l="647700" t="38100" r="19047" b="28572"/>
                <wp:wrapNone/>
                <wp:docPr id="7" name="直線圖說文字 1 13"/>
                <wp:cNvGraphicFramePr/>
                <a:graphic xmlns:a="http://schemas.openxmlformats.org/drawingml/2006/main">
                  <a:graphicData uri="http://schemas.microsoft.com/office/word/2010/wordprocessingShape">
                    <wps:wsp>
                      <wps:cNvSpPr/>
                      <wps:spPr>
                        <a:xfrm>
                          <a:off x="0" y="0"/>
                          <a:ext cx="2038353" cy="638178"/>
                        </a:xfrm>
                        <a:custGeom>
                          <a:avLst/>
                          <a:gdLst>
                            <a:gd name="f0" fmla="val w"/>
                            <a:gd name="f1" fmla="val h"/>
                            <a:gd name="f2" fmla="val ss"/>
                            <a:gd name="f3" fmla="val 0"/>
                            <a:gd name="f4" fmla="val 11843"/>
                            <a:gd name="f5" fmla="+- 0 0 6120"/>
                            <a:gd name="f6" fmla="+- 0 0 5722"/>
                            <a:gd name="f7" fmla="+- 0 0 3173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0518A8" w:rsidRDefault="00414451">
                            <w:pPr>
                              <w:pStyle w:val="a7"/>
                              <w:numPr>
                                <w:ilvl w:val="0"/>
                                <w:numId w:val="5"/>
                              </w:numPr>
                              <w:ind w:left="142" w:hanging="142"/>
                            </w:pPr>
                            <w:r>
                              <w:t>寄件人學校</w:t>
                            </w:r>
                            <w:r>
                              <w:t>/</w:t>
                            </w:r>
                            <w:r>
                              <w:t>班級</w:t>
                            </w:r>
                            <w:r>
                              <w:rPr>
                                <w:sz w:val="20"/>
                              </w:rPr>
                              <w:t>(</w:t>
                            </w:r>
                            <w:r>
                              <w:rPr>
                                <w:sz w:val="20"/>
                              </w:rPr>
                              <w:t>真實資料</w:t>
                            </w:r>
                            <w:r>
                              <w:rPr>
                                <w:sz w:val="20"/>
                              </w:rPr>
                              <w:t>)</w:t>
                            </w:r>
                          </w:p>
                          <w:p w:rsidR="000518A8" w:rsidRDefault="00414451">
                            <w:pPr>
                              <w:pStyle w:val="a7"/>
                              <w:numPr>
                                <w:ilvl w:val="0"/>
                                <w:numId w:val="5"/>
                              </w:numPr>
                              <w:ind w:left="142" w:hanging="142"/>
                            </w:pPr>
                            <w:r>
                              <w:t>寄件人姓名</w:t>
                            </w:r>
                            <w:r>
                              <w:rPr>
                                <w:sz w:val="20"/>
                              </w:rPr>
                              <w:t>(</w:t>
                            </w:r>
                            <w:r>
                              <w:rPr>
                                <w:sz w:val="20"/>
                              </w:rPr>
                              <w:t>真實姓名</w:t>
                            </w:r>
                            <w:r>
                              <w:rPr>
                                <w:sz w:val="20"/>
                              </w:rPr>
                              <w:t>)</w:t>
                            </w:r>
                          </w:p>
                        </w:txbxContent>
                      </wps:txbx>
                      <wps:bodyPr vert="horz" wrap="square" lIns="91440" tIns="45720" rIns="91440" bIns="45720" anchor="ctr" anchorCtr="0" compatLnSpc="0">
                        <a:noAutofit/>
                      </wps:bodyPr>
                    </wps:wsp>
                  </a:graphicData>
                </a:graphic>
              </wp:anchor>
            </w:drawing>
          </mc:Choice>
          <mc:Fallback>
            <w:pict>
              <v:shape id="直線圖說文字 1 13" o:spid="_x0000_s1029" style="position:absolute;margin-left:43.8pt;margin-top:29.15pt;width:160.5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38353,6381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" adj="-11796480,,5400" path="m,l2038353,r,638178l,638178,,xem-124747,75579nfl-646892,-36517e" strokecolor="#ed7d31" strokeweight=".35281mm">
                <v:stroke joinstyle="miter"/>
                <v:formulas/>
                <v:path arrowok="t" o:connecttype="custom" o:connectlocs="1019177,0;2038353,319089;1019177,638178;0,319089" o:connectangles="270,0,90,180" textboxrect="0,0,2038353,638178"/>
                <v:textbox>
                  <w:txbxContent>
                    <w:p w:rsidR="000518A8" w:rsidRDefault="00414451">
                      <w:pPr>
                        <w:pStyle w:val="a7"/>
                        <w:numPr>
                          <w:ilvl w:val="0"/>
                          <w:numId w:val="5"/>
                        </w:numPr>
                        <w:ind w:left="142" w:hanging="142"/>
                      </w:pPr>
                      <w:r>
                        <w:t>寄件人學校</w:t>
                      </w:r>
                      <w:r>
                        <w:t>/</w:t>
                      </w:r>
                      <w:r>
                        <w:t>班級</w:t>
                      </w:r>
                      <w:r>
                        <w:rPr>
                          <w:sz w:val="20"/>
                        </w:rPr>
                        <w:t>(</w:t>
                      </w:r>
                      <w:r>
                        <w:rPr>
                          <w:sz w:val="20"/>
                        </w:rPr>
                        <w:t>真實資料</w:t>
                      </w:r>
                      <w:r>
                        <w:rPr>
                          <w:sz w:val="20"/>
                        </w:rPr>
                        <w:t>)</w:t>
                      </w:r>
                    </w:p>
                    <w:p w:rsidR="000518A8" w:rsidRDefault="00414451">
                      <w:pPr>
                        <w:pStyle w:val="a7"/>
                        <w:numPr>
                          <w:ilvl w:val="0"/>
                          <w:numId w:val="5"/>
                        </w:numPr>
                        <w:ind w:left="142" w:hanging="142"/>
                      </w:pPr>
                      <w:r>
                        <w:t>寄件人姓名</w:t>
                      </w:r>
                      <w:r>
                        <w:rPr>
                          <w:sz w:val="20"/>
                        </w:rPr>
                        <w:t>(</w:t>
                      </w:r>
                      <w:r>
                        <w:rPr>
                          <w:sz w:val="20"/>
                        </w:rPr>
                        <w:t>真實姓名</w:t>
                      </w:r>
                      <w:r>
                        <w:rPr>
                          <w:sz w:val="20"/>
                        </w:rPr>
                        <w:t>)</w:t>
                      </w:r>
                    </w:p>
                  </w:txbxContent>
                </v:textbox>
              </v:shape>
            </w:pict>
          </mc:Fallback>
        </mc:AlternateContent>
      </w:r>
      <w:r>
        <w:rPr>
          <w:noProof/>
          <w:color w:val="000000"/>
        </w:rPr>
        <w:drawing>
          <wp:inline distT="0" distB="0" distL="0" distR="0">
            <wp:extent cx="4415152" cy="2777490"/>
            <wp:effectExtent l="0" t="0" r="4448" b="3810"/>
            <wp:docPr id="8" name="圖片 5"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rsidR="000518A8" w:rsidRDefault="00414451">
      <w:r>
        <w:rPr>
          <w:rFonts w:ascii="標楷體" w:eastAsia="標楷體" w:hAnsi="標楷體"/>
          <w:b/>
          <w:color w:val="000000"/>
          <w:szCs w:val="24"/>
          <w:shd w:val="clear" w:color="auto" w:fill="FFFFFF"/>
        </w:rPr>
        <w:t xml:space="preserve">      (正面) </w:t>
      </w:r>
      <w:r>
        <w:rPr>
          <w:rFonts w:ascii="標楷體" w:eastAsia="標楷體" w:hAnsi="標楷體"/>
          <w:color w:val="000000"/>
          <w:szCs w:val="24"/>
          <w:shd w:val="clear" w:color="auto" w:fill="FFFFFF"/>
        </w:rPr>
        <w:t>明信片正面可加上適當美編、版面可自行調整</w:t>
      </w:r>
    </w:p>
    <w:p w:rsidR="000518A8" w:rsidRDefault="00414451">
      <w:r>
        <w:rPr>
          <w:rFonts w:ascii="新細明體" w:hAnsi="新細明體"/>
          <w:color w:val="000000"/>
          <w:szCs w:val="24"/>
          <w:shd w:val="clear" w:color="auto" w:fill="FFFFFF"/>
        </w:rPr>
        <w:t xml:space="preserve"> </w:t>
      </w:r>
    </w:p>
    <w:p w:rsidR="000518A8" w:rsidRDefault="00414451">
      <w:r>
        <w:rPr>
          <w:noProof/>
          <w:color w:val="000000"/>
        </w:rPr>
        <mc:AlternateContent>
          <mc:Choice Requires="wps">
            <w:drawing>
              <wp:anchor distT="0" distB="0" distL="114300" distR="114300" simplePos="0" relativeHeight="251664384" behindDoc="0" locked="0" layoutInCell="1" allowOverlap="1">
                <wp:simplePos x="0" y="0"/>
                <wp:positionH relativeFrom="column">
                  <wp:posOffset>-605790</wp:posOffset>
                </wp:positionH>
                <wp:positionV relativeFrom="paragraph">
                  <wp:posOffset>284478</wp:posOffset>
                </wp:positionV>
                <wp:extent cx="501018" cy="2800350"/>
                <wp:effectExtent l="0" t="0" r="0" b="0"/>
                <wp:wrapNone/>
                <wp:docPr id="9" name="文字方塊 7"/>
                <wp:cNvGraphicFramePr/>
                <a:graphic xmlns:a="http://schemas.openxmlformats.org/drawingml/2006/main">
                  <a:graphicData uri="http://schemas.microsoft.com/office/word/2010/wordprocessingShape">
                    <wps:wsp>
                      <wps:cNvSpPr txBox="1"/>
                      <wps:spPr>
                        <a:xfrm>
                          <a:off x="0" y="0"/>
                          <a:ext cx="501018" cy="2800350"/>
                        </a:xfrm>
                        <a:prstGeom prst="rect">
                          <a:avLst/>
                        </a:prstGeom>
                        <a:solidFill>
                          <a:srgbClr val="FFFFFF"/>
                        </a:solidFill>
                        <a:ln>
                          <a:noFill/>
                          <a:prstDash/>
                        </a:ln>
                      </wps:spPr>
                      <wps:txbx>
                        <w:txbxContent>
                          <w:p w:rsidR="000518A8" w:rsidRDefault="0041445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0518A8" w:rsidRDefault="000518A8"/>
                        </w:txbxContent>
                      </wps:txbx>
                      <wps:bodyPr vert="eaVert" wrap="square" lIns="91440" tIns="45720" rIns="91440" bIns="45720" anchor="t" anchorCtr="0" compatLnSpc="1">
                        <a:noAutofit/>
                      </wps:bodyPr>
                    </wps:wsp>
                  </a:graphicData>
                </a:graphic>
              </wp:anchor>
            </w:drawing>
          </mc:Choice>
          <mc:Fallback>
            <w:pict>
              <v:shape id="文字方塊 7" o:spid="_x0000_s1030" type="#_x0000_t202" style="position:absolute;margin-left:-47.7pt;margin-top:22.4pt;width:39.45pt;height:2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" stroked="f">
                <v:textbox style="layout-flow:vertical-ideographic">
                  <w:txbxContent>
                    <w:p w:rsidR="000518A8" w:rsidRDefault="0041445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0518A8" w:rsidRDefault="000518A8"/>
                  </w:txbxContent>
                </v:textbox>
              </v:shape>
            </w:pict>
          </mc:Fallback>
        </mc:AlternateContent>
      </w:r>
      <w:r>
        <w:rPr>
          <w:rFonts w:ascii="Wingdings 3" w:eastAsia="Wingdings 3" w:hAnsi="Wingdings 3" w:cs="Wingdings 3"/>
          <w:b/>
          <w:color w:val="000000"/>
          <w:szCs w:val="24"/>
          <w:shd w:val="clear" w:color="auto" w:fill="FFFFFF"/>
        </w:rPr>
        <w:t></w:t>
      </w:r>
      <w:r>
        <w:rPr>
          <w:rFonts w:ascii="新細明體" w:hAnsi="新細明體"/>
          <w:b/>
          <w:color w:val="000000"/>
          <w:szCs w:val="24"/>
          <w:shd w:val="clear" w:color="auto" w:fill="FFFFFF"/>
        </w:rPr>
        <w:t>………………………………</w:t>
      </w:r>
      <w:r>
        <w:rPr>
          <w:rFonts w:ascii="新細明體" w:hAnsi="新細明體"/>
          <w:color w:val="000000"/>
          <w:szCs w:val="24"/>
          <w:shd w:val="clear" w:color="auto" w:fill="FFFFFF"/>
        </w:rPr>
        <w:t xml:space="preserve">148mm……………………………… </w:t>
      </w:r>
      <w:r>
        <w:rPr>
          <w:rFonts w:ascii="Wingdings 3" w:eastAsia="Wingdings 3" w:hAnsi="Wingdings 3" w:cs="Wingdings 3"/>
          <w:b/>
          <w:color w:val="000000"/>
          <w:szCs w:val="24"/>
          <w:shd w:val="clear" w:color="auto" w:fill="FFFFFF"/>
        </w:rPr>
        <w:t></w:t>
      </w:r>
    </w:p>
    <w:p w:rsidR="000518A8" w:rsidRDefault="00414451">
      <w:r>
        <w:rPr>
          <w:noProof/>
          <w:color w:val="000000"/>
        </w:rPr>
        <mc:AlternateContent>
          <mc:Choice Requires="wps">
            <w:drawing>
              <wp:anchor distT="0" distB="0" distL="114300" distR="114300" simplePos="0" relativeHeight="251667456" behindDoc="0" locked="0" layoutInCell="1" allowOverlap="1">
                <wp:simplePos x="0" y="0"/>
                <wp:positionH relativeFrom="column">
                  <wp:posOffset>4583100</wp:posOffset>
                </wp:positionH>
                <wp:positionV relativeFrom="paragraph">
                  <wp:posOffset>425644</wp:posOffset>
                </wp:positionV>
                <wp:extent cx="1064261" cy="2153924"/>
                <wp:effectExtent l="704850" t="0" r="21589" b="17776"/>
                <wp:wrapNone/>
                <wp:docPr id="10" name="直線圖說文字 1 15"/>
                <wp:cNvGraphicFramePr/>
                <a:graphic xmlns:a="http://schemas.openxmlformats.org/drawingml/2006/main">
                  <a:graphicData uri="http://schemas.microsoft.com/office/word/2010/wordprocessingShape">
                    <wps:wsp>
                      <wps:cNvSpPr/>
                      <wps:spPr>
                        <a:xfrm>
                          <a:off x="0" y="0"/>
                          <a:ext cx="1064261" cy="2153924"/>
                        </a:xfrm>
                        <a:custGeom>
                          <a:avLst/>
                          <a:gdLst>
                            <a:gd name="f0" fmla="val w"/>
                            <a:gd name="f1" fmla="val h"/>
                            <a:gd name="f2" fmla="val ss"/>
                            <a:gd name="f3" fmla="val 0"/>
                            <a:gd name="f4" fmla="val 18750"/>
                            <a:gd name="f5" fmla="+- 0 0 8333"/>
                            <a:gd name="f6" fmla="val 18849"/>
                            <a:gd name="f7" fmla="+- 0 0 65555"/>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0518A8" w:rsidRDefault="00414451">
                            <w:pPr>
                              <w:pStyle w:val="a7"/>
                              <w:numPr>
                                <w:ilvl w:val="0"/>
                                <w:numId w:val="5"/>
                              </w:numPr>
                              <w:ind w:left="142" w:hanging="142"/>
                            </w:pPr>
                            <w:r>
                              <w:t>信件內容寫在背面</w:t>
                            </w:r>
                          </w:p>
                          <w:p w:rsidR="000518A8" w:rsidRDefault="00414451">
                            <w:pPr>
                              <w:pStyle w:val="a7"/>
                              <w:numPr>
                                <w:ilvl w:val="0"/>
                                <w:numId w:val="5"/>
                              </w:numPr>
                              <w:ind w:left="142" w:hanging="142"/>
                            </w:pPr>
                            <w:r>
                              <w:t>內容要與</w:t>
                            </w:r>
                            <w:r>
                              <w:rPr>
                                <w:b/>
                                <w:color w:val="FF0000"/>
                              </w:rPr>
                              <w:t>性平教育</w:t>
                            </w:r>
                            <w:r>
                              <w:t>有關</w:t>
                            </w:r>
                          </w:p>
                          <w:p w:rsidR="000518A8" w:rsidRDefault="00414451">
                            <w:pPr>
                              <w:pStyle w:val="a7"/>
                              <w:numPr>
                                <w:ilvl w:val="0"/>
                                <w:numId w:val="5"/>
                              </w:numPr>
                              <w:ind w:left="142" w:hanging="142"/>
                            </w:pPr>
                            <w:r>
                              <w:t>一律橫式、手寫</w:t>
                            </w:r>
                          </w:p>
                        </w:txbxContent>
                      </wps:txbx>
                      <wps:bodyPr vert="horz" wrap="square" lIns="91440" tIns="45720" rIns="91440" bIns="45720" anchor="ctr" anchorCtr="0" compatLnSpc="1">
                        <a:noAutofit/>
                      </wps:bodyPr>
                    </wps:wsp>
                  </a:graphicData>
                </a:graphic>
              </wp:anchor>
            </w:drawing>
          </mc:Choice>
          <mc:Fallback>
            <w:pict>
              <v:shape id="直線圖說文字 1 15" o:spid="_x0000_s1031" style="position:absolute;margin-left:360.85pt;margin-top:33.5pt;width:83.8pt;height:169.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64261,21539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" adj="-11796480,,5400" path="m,l1064261,r,2153924l,2153924,,xem-88685,403861nfl-697676,405993e" strokecolor="#ed7d31" strokeweight=".35281mm">
                <v:stroke joinstyle="miter"/>
                <v:formulas/>
                <v:path arrowok="t" o:connecttype="custom" o:connectlocs="532131,0;1064261,1076962;532131,2153924;0,1076962" o:connectangles="270,0,90,180" textboxrect="0,0,1064261,2153924"/>
                <v:textbox>
                  <w:txbxContent>
                    <w:p w:rsidR="000518A8" w:rsidRDefault="00414451">
                      <w:pPr>
                        <w:pStyle w:val="a7"/>
                        <w:numPr>
                          <w:ilvl w:val="0"/>
                          <w:numId w:val="5"/>
                        </w:numPr>
                        <w:ind w:left="142" w:hanging="142"/>
                      </w:pPr>
                      <w:r>
                        <w:t>信件內容寫在背面</w:t>
                      </w:r>
                    </w:p>
                    <w:p w:rsidR="000518A8" w:rsidRDefault="00414451">
                      <w:pPr>
                        <w:pStyle w:val="a7"/>
                        <w:numPr>
                          <w:ilvl w:val="0"/>
                          <w:numId w:val="5"/>
                        </w:numPr>
                        <w:ind w:left="142" w:hanging="142"/>
                      </w:pPr>
                      <w:r>
                        <w:t>內容要與</w:t>
                      </w:r>
                      <w:r>
                        <w:rPr>
                          <w:b/>
                          <w:color w:val="FF0000"/>
                        </w:rPr>
                        <w:t>性平教育</w:t>
                      </w:r>
                      <w:r>
                        <w:t>有關</w:t>
                      </w:r>
                    </w:p>
                    <w:p w:rsidR="000518A8" w:rsidRDefault="00414451">
                      <w:pPr>
                        <w:pStyle w:val="a7"/>
                        <w:numPr>
                          <w:ilvl w:val="0"/>
                          <w:numId w:val="5"/>
                        </w:numPr>
                        <w:ind w:left="142" w:hanging="142"/>
                      </w:pPr>
                      <w:r>
                        <w:t>一律橫式、手寫</w:t>
                      </w:r>
                    </w:p>
                  </w:txbxContent>
                </v:textbox>
              </v:shape>
            </w:pict>
          </mc:Fallback>
        </mc:AlternateContent>
      </w:r>
      <w:r>
        <w:rPr>
          <w:noProof/>
          <w:color w:val="000000"/>
        </w:rPr>
        <mc:AlternateContent>
          <mc:Choice Requires="wps">
            <w:drawing>
              <wp:anchor distT="0" distB="0" distL="114300" distR="114300" simplePos="0" relativeHeight="251666432" behindDoc="0" locked="0" layoutInCell="1" allowOverlap="1">
                <wp:simplePos x="0" y="0"/>
                <wp:positionH relativeFrom="column">
                  <wp:posOffset>89538</wp:posOffset>
                </wp:positionH>
                <wp:positionV relativeFrom="paragraph">
                  <wp:posOffset>227328</wp:posOffset>
                </wp:positionV>
                <wp:extent cx="4199894" cy="2447291"/>
                <wp:effectExtent l="0" t="0" r="0" b="0"/>
                <wp:wrapNone/>
                <wp:docPr id="11" name="矩形 14"/>
                <wp:cNvGraphicFramePr/>
                <a:graphic xmlns:a="http://schemas.openxmlformats.org/drawingml/2006/main">
                  <a:graphicData uri="http://schemas.microsoft.com/office/word/2010/wordprocessingShape">
                    <wps:wsp>
                      <wps:cNvSpPr/>
                      <wps:spPr>
                        <a:xfrm>
                          <a:off x="0" y="0"/>
                          <a:ext cx="4199894" cy="2447291"/>
                        </a:xfrm>
                        <a:prstGeom prst="rect">
                          <a:avLst/>
                        </a:prstGeom>
                        <a:solidFill>
                          <a:srgbClr val="FFFFFF"/>
                        </a:solidFill>
                        <a:ln cap="flat">
                          <a:noFill/>
                          <a:prstDash val="solid"/>
                        </a:ln>
                      </wps:spPr>
                      <wps:bodyPr lIns="0" tIns="0" rIns="0" bIns="0"/>
                    </wps:wsp>
                  </a:graphicData>
                </a:graphic>
              </wp:anchor>
            </w:drawing>
          </mc:Choice>
          <mc:Fallback>
            <w:pict>
              <v:rect w14:anchorId="1A5F3615" id="矩形 14" o:spid="_x0000_s1026" style="position:absolute;margin-left:7.05pt;margin-top:17.9pt;width:330.7pt;height:19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" stroked="f">
                <v:textbox inset="0,0,0,0"/>
              </v:rect>
            </w:pict>
          </mc:Fallback>
        </mc:AlternateContent>
      </w:r>
      <w:r>
        <w:rPr>
          <w:noProof/>
          <w:color w:val="000000"/>
        </w:rPr>
        <w:drawing>
          <wp:inline distT="0" distB="0" distL="0" distR="0">
            <wp:extent cx="4415152" cy="2777490"/>
            <wp:effectExtent l="0" t="0" r="4448" b="3810"/>
            <wp:docPr id="12" name="圖片 4"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rsidR="000518A8" w:rsidRDefault="00414451">
      <w:r>
        <w:rPr>
          <w:rFonts w:ascii="標楷體" w:eastAsia="標楷體" w:hAnsi="標楷體"/>
          <w:b/>
          <w:color w:val="000000"/>
          <w:szCs w:val="24"/>
          <w:shd w:val="clear" w:color="auto" w:fill="FFFFFF"/>
        </w:rPr>
        <w:t xml:space="preserve">            (</w:t>
      </w:r>
      <w:proofErr w:type="gramStart"/>
      <w:r>
        <w:rPr>
          <w:rFonts w:ascii="標楷體" w:eastAsia="標楷體" w:hAnsi="標楷體"/>
          <w:b/>
          <w:color w:val="000000"/>
          <w:szCs w:val="24"/>
          <w:shd w:val="clear" w:color="auto" w:fill="FFFFFF"/>
        </w:rPr>
        <w:t>背面)</w:t>
      </w:r>
      <w:proofErr w:type="gramEnd"/>
      <w:r>
        <w:rPr>
          <w:rFonts w:ascii="標楷體" w:eastAsia="標楷體" w:hAnsi="標楷體"/>
          <w:b/>
          <w:color w:val="000000"/>
          <w:szCs w:val="24"/>
          <w:shd w:val="clear" w:color="auto" w:fill="FFFFFF"/>
        </w:rPr>
        <w:t xml:space="preserve"> </w:t>
      </w:r>
      <w:r>
        <w:rPr>
          <w:rFonts w:ascii="標楷體" w:eastAsia="標楷體" w:hAnsi="標楷體"/>
          <w:color w:val="000000"/>
          <w:szCs w:val="24"/>
          <w:shd w:val="clear" w:color="auto" w:fill="FFFFFF"/>
        </w:rPr>
        <w:t>明信片背面可加上適當美編</w:t>
      </w:r>
    </w:p>
    <w:p w:rsidR="000518A8" w:rsidRDefault="00414451">
      <w:pPr>
        <w:pageBreakBefore/>
      </w:pPr>
      <w:r>
        <w:rPr>
          <w:rFonts w:ascii="標楷體" w:eastAsia="標楷體" w:hAnsi="標楷體" w:cs="標楷體"/>
          <w:color w:val="000000"/>
          <w:sz w:val="28"/>
          <w:szCs w:val="24"/>
        </w:rPr>
        <w:lastRenderedPageBreak/>
        <w:t>附件2</w:t>
      </w:r>
    </w:p>
    <w:p w:rsidR="000518A8" w:rsidRDefault="00414451">
      <w:pPr>
        <w:spacing w:before="180" w:after="180" w:line="36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臺北市</w:t>
      </w:r>
      <w:proofErr w:type="gramStart"/>
      <w:r>
        <w:rPr>
          <w:rFonts w:ascii="標楷體" w:eastAsia="標楷體" w:hAnsi="標楷體" w:cs="標楷體"/>
          <w:b/>
          <w:bCs/>
          <w:color w:val="000000"/>
          <w:sz w:val="32"/>
          <w:szCs w:val="32"/>
        </w:rPr>
        <w:t>111</w:t>
      </w:r>
      <w:proofErr w:type="gramEnd"/>
      <w:r>
        <w:rPr>
          <w:rFonts w:ascii="標楷體" w:eastAsia="標楷體" w:hAnsi="標楷體" w:cs="標楷體"/>
          <w:b/>
          <w:bCs/>
          <w:color w:val="000000"/>
          <w:sz w:val="32"/>
          <w:szCs w:val="32"/>
        </w:rPr>
        <w:t>年度國小性別平等教育宣導月</w:t>
      </w:r>
    </w:p>
    <w:p w:rsidR="000518A8" w:rsidRDefault="00414451">
      <w:pPr>
        <w:spacing w:before="180" w:after="180" w:line="360" w:lineRule="exact"/>
        <w:jc w:val="center"/>
      </w:pPr>
      <w:r>
        <w:rPr>
          <w:rFonts w:ascii="標楷體" w:eastAsia="標楷體" w:hAnsi="標楷體"/>
          <w:b/>
          <w:color w:val="000000"/>
          <w:sz w:val="32"/>
          <w:szCs w:val="32"/>
        </w:rPr>
        <w:t>「科技</w:t>
      </w:r>
      <w:proofErr w:type="gramStart"/>
      <w:r>
        <w:rPr>
          <w:rFonts w:ascii="標楷體" w:eastAsia="標楷體" w:hAnsi="標楷體"/>
          <w:b/>
          <w:color w:val="000000"/>
          <w:sz w:val="32"/>
          <w:szCs w:val="32"/>
        </w:rPr>
        <w:t>不</w:t>
      </w:r>
      <w:proofErr w:type="gramEnd"/>
      <w:r>
        <w:rPr>
          <w:rFonts w:ascii="標楷體" w:eastAsia="標楷體" w:hAnsi="標楷體"/>
          <w:b/>
          <w:color w:val="000000"/>
          <w:sz w:val="32"/>
          <w:szCs w:val="32"/>
        </w:rPr>
        <w:t>冰冷，性別更平等」</w:t>
      </w:r>
      <w:r>
        <w:rPr>
          <w:rFonts w:ascii="標楷體" w:eastAsia="標楷體" w:hAnsi="標楷體" w:cs="標楷體"/>
          <w:b/>
          <w:bCs/>
          <w:color w:val="000000"/>
          <w:sz w:val="32"/>
          <w:szCs w:val="32"/>
        </w:rPr>
        <w:t>徵件比賽</w:t>
      </w:r>
    </w:p>
    <w:p w:rsidR="000518A8" w:rsidRDefault="00414451">
      <w:pPr>
        <w:spacing w:after="180"/>
        <w:jc w:val="center"/>
      </w:pPr>
      <w:r>
        <w:rPr>
          <w:rFonts w:ascii="標楷體" w:eastAsia="標楷體" w:hAnsi="標楷體"/>
          <w:b/>
          <w:color w:val="000000"/>
          <w:kern w:val="0"/>
          <w:sz w:val="28"/>
          <w:szCs w:val="24"/>
        </w:rPr>
        <w:t>中年級「</w:t>
      </w:r>
      <w:r>
        <w:rPr>
          <w:rFonts w:ascii="標楷體" w:eastAsia="標楷體" w:hAnsi="標楷體"/>
          <w:b/>
          <w:kern w:val="0"/>
          <w:sz w:val="28"/>
          <w:szCs w:val="24"/>
        </w:rPr>
        <w:t>畫</w:t>
      </w:r>
      <w:proofErr w:type="gramStart"/>
      <w:r>
        <w:rPr>
          <w:rFonts w:ascii="標楷體" w:eastAsia="標楷體" w:hAnsi="標楷體"/>
          <w:b/>
          <w:kern w:val="0"/>
          <w:sz w:val="28"/>
          <w:szCs w:val="24"/>
        </w:rPr>
        <w:t>說追夢人</w:t>
      </w:r>
      <w:proofErr w:type="gramEnd"/>
      <w:r>
        <w:rPr>
          <w:rFonts w:ascii="標楷體" w:eastAsia="標楷體" w:hAnsi="標楷體"/>
          <w:b/>
          <w:color w:val="000000"/>
          <w:kern w:val="0"/>
          <w:sz w:val="28"/>
          <w:szCs w:val="24"/>
        </w:rPr>
        <w:t>-六頁小書」之規格與裁切摺疊說明</w:t>
      </w:r>
    </w:p>
    <w:p w:rsidR="000518A8" w:rsidRDefault="00414451">
      <w:r>
        <w:rPr>
          <w:noProof/>
          <w:color w:val="000000"/>
        </w:rPr>
        <mc:AlternateContent>
          <mc:Choice Requires="wps">
            <w:drawing>
              <wp:anchor distT="0" distB="0" distL="114300" distR="114300" simplePos="0" relativeHeight="251668480" behindDoc="0" locked="0" layoutInCell="1" allowOverlap="1">
                <wp:simplePos x="0" y="0"/>
                <wp:positionH relativeFrom="column">
                  <wp:posOffset>-396236</wp:posOffset>
                </wp:positionH>
                <wp:positionV relativeFrom="paragraph">
                  <wp:posOffset>227328</wp:posOffset>
                </wp:positionV>
                <wp:extent cx="501018" cy="3724278"/>
                <wp:effectExtent l="0" t="0" r="0" b="9522"/>
                <wp:wrapNone/>
                <wp:docPr id="13" name="文字方塊 8"/>
                <wp:cNvGraphicFramePr/>
                <a:graphic xmlns:a="http://schemas.openxmlformats.org/drawingml/2006/main">
                  <a:graphicData uri="http://schemas.microsoft.com/office/word/2010/wordprocessingShape">
                    <wps:wsp>
                      <wps:cNvSpPr txBox="1"/>
                      <wps:spPr>
                        <a:xfrm>
                          <a:off x="0" y="0"/>
                          <a:ext cx="501018" cy="3724278"/>
                        </a:xfrm>
                        <a:prstGeom prst="rect">
                          <a:avLst/>
                        </a:prstGeom>
                        <a:solidFill>
                          <a:srgbClr val="FFFFFF"/>
                        </a:solidFill>
                        <a:ln>
                          <a:noFill/>
                          <a:prstDash/>
                        </a:ln>
                      </wps:spPr>
                      <wps:txbx>
                        <w:txbxContent>
                          <w:p w:rsidR="000518A8" w:rsidRDefault="0041445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390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0518A8" w:rsidRDefault="000518A8"/>
                        </w:txbxContent>
                      </wps:txbx>
                      <wps:bodyPr vert="eaVert" wrap="square" lIns="91440" tIns="45720" rIns="91440" bIns="45720" anchor="t" anchorCtr="0" compatLnSpc="1">
                        <a:noAutofit/>
                      </wps:bodyPr>
                    </wps:wsp>
                  </a:graphicData>
                </a:graphic>
              </wp:anchor>
            </w:drawing>
          </mc:Choice>
          <mc:Fallback>
            <w:pict>
              <v:shape id="文字方塊 8" o:spid="_x0000_s1032" type="#_x0000_t202" style="position:absolute;margin-left:-31.2pt;margin-top:17.9pt;width:39.45pt;height:29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" stroked="f">
                <v:textbox style="layout-flow:vertical-ideographic">
                  <w:txbxContent>
                    <w:p w:rsidR="000518A8" w:rsidRDefault="0041445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390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0518A8" w:rsidRDefault="000518A8"/>
                  </w:txbxContent>
                </v:textbox>
              </v:shape>
            </w:pict>
          </mc:Fallback>
        </mc:AlternateContent>
      </w:r>
      <w:r>
        <w:rPr>
          <w:rFonts w:ascii="新細明體" w:hAnsi="新細明體"/>
          <w:b/>
          <w:color w:val="000000"/>
          <w:szCs w:val="24"/>
          <w:shd w:val="clear" w:color="auto" w:fill="FFFFFF"/>
        </w:rPr>
        <w:t xml:space="preserve">  </w:t>
      </w:r>
      <w:r>
        <w:rPr>
          <w:rFonts w:ascii="Wingdings 3" w:eastAsia="Wingdings 3" w:hAnsi="Wingdings 3" w:cs="Wingdings 3"/>
          <w:b/>
          <w:color w:val="000000"/>
          <w:szCs w:val="24"/>
          <w:shd w:val="clear" w:color="auto" w:fill="FFFFFF"/>
        </w:rPr>
        <w:t></w:t>
      </w:r>
      <w:r>
        <w:rPr>
          <w:rFonts w:ascii="新細明體" w:hAnsi="新細明體"/>
          <w:b/>
          <w:color w:val="000000"/>
          <w:szCs w:val="24"/>
          <w:shd w:val="clear" w:color="auto" w:fill="FFFFFF"/>
        </w:rPr>
        <w:t>……………………………………………</w:t>
      </w:r>
      <w:r>
        <w:rPr>
          <w:rFonts w:ascii="新細明體" w:hAnsi="新細明體"/>
          <w:color w:val="000000"/>
          <w:szCs w:val="24"/>
          <w:shd w:val="clear" w:color="auto" w:fill="FFFFFF"/>
        </w:rPr>
        <w:t xml:space="preserve">530mm…………………………………………… </w:t>
      </w:r>
      <w:r>
        <w:rPr>
          <w:rFonts w:ascii="Wingdings 3" w:eastAsia="Wingdings 3" w:hAnsi="Wingdings 3" w:cs="Wingdings 3"/>
          <w:b/>
          <w:color w:val="000000"/>
          <w:szCs w:val="24"/>
          <w:shd w:val="clear" w:color="auto" w:fill="FFFFFF"/>
        </w:rPr>
        <w:t></w:t>
      </w:r>
    </w:p>
    <w:tbl>
      <w:tblPr>
        <w:tblW w:w="9278" w:type="dxa"/>
        <w:jc w:val="center"/>
        <w:tblCellMar>
          <w:left w:w="10" w:type="dxa"/>
          <w:right w:w="10" w:type="dxa"/>
        </w:tblCellMar>
        <w:tblLook w:val="0000" w:firstRow="0" w:lastRow="0" w:firstColumn="0" w:lastColumn="0" w:noHBand="0" w:noVBand="0"/>
      </w:tblPr>
      <w:tblGrid>
        <w:gridCol w:w="2319"/>
        <w:gridCol w:w="2320"/>
        <w:gridCol w:w="2319"/>
        <w:gridCol w:w="2320"/>
      </w:tblGrid>
      <w:tr w:rsidR="000518A8">
        <w:trPr>
          <w:trHeight w:val="2738"/>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0518A8">
            <w:pPr>
              <w:rPr>
                <w:rFonts w:ascii="新細明體" w:hAnsi="新細明體"/>
                <w:color w:val="000000"/>
                <w:szCs w:val="24"/>
                <w:shd w:val="clear" w:color="auto" w:fill="FFFFFF"/>
              </w:rPr>
            </w:pPr>
          </w:p>
        </w:tc>
        <w:tc>
          <w:tcPr>
            <w:tcW w:w="2320"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bottom"/>
          </w:tcPr>
          <w:p w:rsidR="000518A8" w:rsidRDefault="00414451">
            <w:pPr>
              <w:jc w:val="center"/>
              <w:rPr>
                <w:rFonts w:ascii="新細明體" w:hAnsi="新細明體"/>
                <w:color w:val="000000"/>
                <w:szCs w:val="24"/>
                <w:shd w:val="clear" w:color="auto" w:fill="FFFFFF"/>
              </w:rPr>
            </w:pPr>
            <w:proofErr w:type="gramStart"/>
            <w:r>
              <w:rPr>
                <w:rFonts w:ascii="新細明體" w:hAnsi="新細明體"/>
                <w:color w:val="000000"/>
                <w:szCs w:val="24"/>
                <w:shd w:val="clear" w:color="auto" w:fill="FFFFFF"/>
              </w:rPr>
              <w:t>裁</w:t>
            </w:r>
            <w:proofErr w:type="gramEnd"/>
            <w:r>
              <w:rPr>
                <w:rFonts w:ascii="新細明體" w:hAnsi="新細明體"/>
                <w:color w:val="000000"/>
                <w:szCs w:val="24"/>
                <w:shd w:val="clear" w:color="auto" w:fill="FFFFFF"/>
              </w:rPr>
              <w:t>切線</w:t>
            </w:r>
          </w:p>
        </w:tc>
        <w:tc>
          <w:tcPr>
            <w:tcW w:w="2319"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bottom"/>
          </w:tcPr>
          <w:p w:rsidR="000518A8" w:rsidRDefault="00414451">
            <w:pPr>
              <w:jc w:val="center"/>
              <w:rPr>
                <w:rFonts w:ascii="新細明體" w:hAnsi="新細明體"/>
                <w:color w:val="000000"/>
                <w:szCs w:val="24"/>
                <w:shd w:val="clear" w:color="auto" w:fill="FFFFFF"/>
              </w:rPr>
            </w:pPr>
            <w:proofErr w:type="gramStart"/>
            <w:r>
              <w:rPr>
                <w:rFonts w:ascii="新細明體" w:hAnsi="新細明體"/>
                <w:color w:val="000000"/>
                <w:szCs w:val="24"/>
                <w:shd w:val="clear" w:color="auto" w:fill="FFFFFF"/>
              </w:rPr>
              <w:t>裁</w:t>
            </w:r>
            <w:proofErr w:type="gramEnd"/>
            <w:r>
              <w:rPr>
                <w:rFonts w:ascii="新細明體" w:hAnsi="新細明體"/>
                <w:color w:val="000000"/>
                <w:szCs w:val="24"/>
                <w:shd w:val="clear" w:color="auto" w:fill="FFFFFF"/>
              </w:rPr>
              <w:t>切線</w:t>
            </w: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0518A8">
            <w:pPr>
              <w:rPr>
                <w:rFonts w:ascii="新細明體" w:hAnsi="新細明體"/>
                <w:color w:val="000000"/>
                <w:szCs w:val="24"/>
                <w:shd w:val="clear" w:color="auto" w:fill="FFFFFF"/>
              </w:rPr>
            </w:pPr>
          </w:p>
        </w:tc>
      </w:tr>
      <w:tr w:rsidR="000518A8">
        <w:trPr>
          <w:trHeight w:val="2738"/>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0518A8">
            <w:pPr>
              <w:rPr>
                <w:rFonts w:ascii="新細明體" w:hAnsi="新細明體"/>
                <w:color w:val="000000"/>
                <w:szCs w:val="24"/>
                <w:shd w:val="clear" w:color="auto" w:fill="FFFFFF"/>
              </w:rPr>
            </w:pPr>
          </w:p>
        </w:tc>
        <w:tc>
          <w:tcPr>
            <w:tcW w:w="2320"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0518A8">
            <w:pPr>
              <w:rPr>
                <w:rFonts w:ascii="新細明體" w:hAnsi="新細明體"/>
                <w:color w:val="000000"/>
                <w:szCs w:val="24"/>
                <w:shd w:val="clear" w:color="auto" w:fill="FFFFFF"/>
              </w:rPr>
            </w:pPr>
          </w:p>
        </w:tc>
        <w:tc>
          <w:tcPr>
            <w:tcW w:w="2319"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0518A8">
            <w:pPr>
              <w:rPr>
                <w:rFonts w:ascii="新細明體" w:hAnsi="新細明體"/>
                <w:color w:val="000000"/>
                <w:szCs w:val="24"/>
                <w:shd w:val="clear" w:color="auto" w:fill="FFFFFF"/>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0518A8">
            <w:pPr>
              <w:rPr>
                <w:rFonts w:ascii="新細明體" w:hAnsi="新細明體"/>
                <w:color w:val="000000"/>
                <w:szCs w:val="24"/>
                <w:shd w:val="clear" w:color="auto" w:fill="FFFFFF"/>
              </w:rPr>
            </w:pPr>
          </w:p>
        </w:tc>
      </w:tr>
    </w:tbl>
    <w:p w:rsidR="000518A8" w:rsidRDefault="000518A8">
      <w:pPr>
        <w:rPr>
          <w:rFonts w:ascii="新細明體" w:hAnsi="新細明體"/>
          <w:color w:val="000000"/>
          <w:szCs w:val="24"/>
          <w:shd w:val="clear" w:color="auto" w:fill="FFFFFF"/>
        </w:rPr>
      </w:pPr>
    </w:p>
    <w:p w:rsidR="000518A8" w:rsidRDefault="00414451">
      <w:pPr>
        <w:jc w:val="center"/>
      </w:pPr>
      <w:r>
        <w:rPr>
          <w:rFonts w:ascii="標楷體" w:eastAsia="標楷體" w:hAnsi="標楷體" w:cs="標楷體"/>
          <w:noProof/>
          <w:color w:val="000000"/>
          <w:sz w:val="28"/>
          <w:szCs w:val="24"/>
        </w:rPr>
        <w:drawing>
          <wp:inline distT="0" distB="0" distL="0" distR="0">
            <wp:extent cx="2292986" cy="1719584"/>
            <wp:effectExtent l="0" t="0" r="0" b="0"/>
            <wp:docPr id="14" name="圖片 3" descr="IMG_84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292986" cy="1719584"/>
                    </a:xfrm>
                    <a:prstGeom prst="rect">
                      <a:avLst/>
                    </a:prstGeom>
                    <a:noFill/>
                    <a:ln>
                      <a:noFill/>
                      <a:prstDash/>
                    </a:ln>
                  </pic:spPr>
                </pic:pic>
              </a:graphicData>
            </a:graphic>
          </wp:inline>
        </w:drawing>
      </w:r>
      <w:r>
        <w:rPr>
          <w:rFonts w:ascii="標楷體" w:eastAsia="標楷體" w:hAnsi="標楷體" w:cs="標楷體"/>
          <w:color w:val="000000"/>
          <w:sz w:val="28"/>
          <w:szCs w:val="24"/>
        </w:rPr>
        <w:t xml:space="preserve">  →→  </w:t>
      </w:r>
      <w:r>
        <w:rPr>
          <w:rFonts w:ascii="標楷體" w:eastAsia="標楷體" w:hAnsi="標楷體" w:cs="標楷體"/>
          <w:noProof/>
          <w:color w:val="000000"/>
          <w:sz w:val="28"/>
          <w:szCs w:val="24"/>
        </w:rPr>
        <w:drawing>
          <wp:inline distT="0" distB="0" distL="0" distR="0">
            <wp:extent cx="2292986" cy="1719584"/>
            <wp:effectExtent l="0" t="0" r="0" b="0"/>
            <wp:docPr id="15" name="圖片 2" descr="IMG_84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292986" cy="1719584"/>
                    </a:xfrm>
                    <a:prstGeom prst="rect">
                      <a:avLst/>
                    </a:prstGeom>
                    <a:noFill/>
                    <a:ln>
                      <a:noFill/>
                      <a:prstDash/>
                    </a:ln>
                  </pic:spPr>
                </pic:pic>
              </a:graphicData>
            </a:graphic>
          </wp:inline>
        </w:drawing>
      </w:r>
      <w:r>
        <w:rPr>
          <w:rFonts w:ascii="標楷體" w:eastAsia="標楷體" w:hAnsi="標楷體" w:cs="標楷體"/>
          <w:color w:val="000000"/>
          <w:sz w:val="28"/>
          <w:szCs w:val="24"/>
        </w:rPr>
        <w:t xml:space="preserve">        </w:t>
      </w:r>
      <w:r>
        <w:rPr>
          <w:rFonts w:ascii="標楷體" w:eastAsia="標楷體" w:hAnsi="標楷體" w:cs="標楷體"/>
          <w:noProof/>
          <w:color w:val="000000"/>
          <w:sz w:val="28"/>
          <w:szCs w:val="24"/>
        </w:rPr>
        <w:drawing>
          <wp:inline distT="0" distB="0" distL="0" distR="0">
            <wp:extent cx="2294421" cy="1581463"/>
            <wp:effectExtent l="0" t="0" r="0" b="0"/>
            <wp:docPr id="16" name="圖片 6" descr="IMG_84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7214"/>
                    <a:stretch>
                      <a:fillRect/>
                    </a:stretch>
                  </pic:blipFill>
                  <pic:spPr>
                    <a:xfrm>
                      <a:off x="0" y="0"/>
                      <a:ext cx="2294421" cy="1581463"/>
                    </a:xfrm>
                    <a:prstGeom prst="rect">
                      <a:avLst/>
                    </a:prstGeom>
                    <a:noFill/>
                    <a:ln>
                      <a:noFill/>
                      <a:prstDash/>
                    </a:ln>
                  </pic:spPr>
                </pic:pic>
              </a:graphicData>
            </a:graphic>
          </wp:inline>
        </w:drawing>
      </w:r>
      <w:r>
        <w:rPr>
          <w:rFonts w:ascii="標楷體" w:eastAsia="標楷體" w:hAnsi="標楷體" w:cs="標楷體"/>
          <w:color w:val="000000"/>
          <w:sz w:val="28"/>
          <w:szCs w:val="24"/>
        </w:rPr>
        <w:t xml:space="preserve">  →→   </w:t>
      </w:r>
      <w:r>
        <w:rPr>
          <w:rFonts w:ascii="標楷體" w:eastAsia="標楷體" w:hAnsi="標楷體" w:cs="標楷體"/>
          <w:noProof/>
          <w:color w:val="000000"/>
          <w:sz w:val="28"/>
          <w:szCs w:val="24"/>
        </w:rPr>
        <w:drawing>
          <wp:inline distT="0" distB="0" distL="0" distR="0">
            <wp:extent cx="2255879" cy="1586922"/>
            <wp:effectExtent l="0" t="0" r="0" b="0"/>
            <wp:docPr id="17" name="圖片 1" descr="IMG_84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255879" cy="1586922"/>
                    </a:xfrm>
                    <a:prstGeom prst="rect">
                      <a:avLst/>
                    </a:prstGeom>
                    <a:noFill/>
                    <a:ln>
                      <a:noFill/>
                      <a:prstDash/>
                    </a:ln>
                  </pic:spPr>
                </pic:pic>
              </a:graphicData>
            </a:graphic>
          </wp:inline>
        </w:drawing>
      </w:r>
    </w:p>
    <w:p w:rsidR="000518A8" w:rsidRDefault="00414451">
      <w:pPr>
        <w:pageBreakBefore/>
      </w:pPr>
      <w:r>
        <w:rPr>
          <w:rFonts w:ascii="標楷體" w:eastAsia="標楷體" w:hAnsi="標楷體" w:cs="標楷體"/>
          <w:color w:val="000000"/>
          <w:sz w:val="28"/>
          <w:szCs w:val="24"/>
        </w:rPr>
        <w:lastRenderedPageBreak/>
        <w:t>附件3</w:t>
      </w:r>
    </w:p>
    <w:p w:rsidR="000518A8" w:rsidRDefault="00414451">
      <w:pPr>
        <w:spacing w:before="180" w:after="180" w:line="36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臺北市</w:t>
      </w:r>
      <w:proofErr w:type="gramStart"/>
      <w:r>
        <w:rPr>
          <w:rFonts w:ascii="標楷體" w:eastAsia="標楷體" w:hAnsi="標楷體" w:cs="標楷體"/>
          <w:b/>
          <w:bCs/>
          <w:color w:val="000000"/>
          <w:sz w:val="32"/>
          <w:szCs w:val="32"/>
        </w:rPr>
        <w:t>111</w:t>
      </w:r>
      <w:proofErr w:type="gramEnd"/>
      <w:r>
        <w:rPr>
          <w:rFonts w:ascii="標楷體" w:eastAsia="標楷體" w:hAnsi="標楷體" w:cs="標楷體"/>
          <w:b/>
          <w:bCs/>
          <w:color w:val="000000"/>
          <w:sz w:val="32"/>
          <w:szCs w:val="32"/>
        </w:rPr>
        <w:t>年度國小性別平等教育宣導月</w:t>
      </w:r>
    </w:p>
    <w:p w:rsidR="000518A8" w:rsidRDefault="00414451">
      <w:pPr>
        <w:spacing w:before="180" w:after="180" w:line="360" w:lineRule="exact"/>
        <w:jc w:val="center"/>
      </w:pPr>
      <w:r>
        <w:rPr>
          <w:rFonts w:ascii="標楷體" w:eastAsia="標楷體" w:hAnsi="標楷體"/>
          <w:b/>
          <w:color w:val="000000"/>
          <w:sz w:val="32"/>
          <w:szCs w:val="32"/>
        </w:rPr>
        <w:t>「科技</w:t>
      </w:r>
      <w:proofErr w:type="gramStart"/>
      <w:r>
        <w:rPr>
          <w:rFonts w:ascii="標楷體" w:eastAsia="標楷體" w:hAnsi="標楷體"/>
          <w:b/>
          <w:color w:val="000000"/>
          <w:sz w:val="32"/>
          <w:szCs w:val="32"/>
        </w:rPr>
        <w:t>不</w:t>
      </w:r>
      <w:proofErr w:type="gramEnd"/>
      <w:r>
        <w:rPr>
          <w:rFonts w:ascii="標楷體" w:eastAsia="標楷體" w:hAnsi="標楷體"/>
          <w:b/>
          <w:color w:val="000000"/>
          <w:sz w:val="32"/>
          <w:szCs w:val="32"/>
        </w:rPr>
        <w:t>冰冷，性別更平等」</w:t>
      </w:r>
      <w:r>
        <w:rPr>
          <w:rFonts w:ascii="標楷體" w:eastAsia="標楷體" w:hAnsi="標楷體" w:cs="標楷體"/>
          <w:b/>
          <w:bCs/>
          <w:color w:val="000000"/>
          <w:sz w:val="32"/>
          <w:szCs w:val="32"/>
        </w:rPr>
        <w:t>徵件比賽作品標籤</w:t>
      </w:r>
    </w:p>
    <w:p w:rsidR="000518A8" w:rsidRDefault="00414451">
      <w:pPr>
        <w:snapToGrid w:val="0"/>
        <w:spacing w:line="20" w:lineRule="atLeast"/>
        <w:jc w:val="center"/>
        <w:rPr>
          <w:rFonts w:ascii="標楷體" w:eastAsia="標楷體" w:hAnsi="標楷體" w:cs="標楷體"/>
          <w:bCs/>
          <w:color w:val="000000"/>
          <w:sz w:val="28"/>
          <w:szCs w:val="32"/>
        </w:rPr>
      </w:pPr>
      <w:r>
        <w:rPr>
          <w:rFonts w:ascii="標楷體" w:eastAsia="標楷體" w:hAnsi="標楷體" w:cs="標楷體"/>
          <w:bCs/>
          <w:color w:val="000000"/>
          <w:sz w:val="28"/>
          <w:szCs w:val="32"/>
        </w:rPr>
        <w:t xml:space="preserve"> (一件作品填一張，黏貼或夾於作品上)</w:t>
      </w:r>
    </w:p>
    <w:p w:rsidR="000518A8" w:rsidRDefault="000518A8">
      <w:pPr>
        <w:snapToGrid w:val="0"/>
        <w:spacing w:line="20" w:lineRule="atLeast"/>
        <w:jc w:val="center"/>
        <w:rPr>
          <w:rFonts w:ascii="標楷體" w:eastAsia="標楷體" w:hAnsi="標楷體"/>
          <w:bCs/>
          <w:color w:val="000000"/>
          <w:szCs w:val="28"/>
          <w:shd w:val="clear" w:color="auto" w:fill="FFFFFF"/>
        </w:rPr>
      </w:pPr>
    </w:p>
    <w:p w:rsidR="000518A8" w:rsidRDefault="00414451">
      <w:r>
        <w:rPr>
          <w:rFonts w:ascii="標楷體" w:eastAsia="標楷體" w:hAnsi="標楷體" w:cs="標楷體"/>
          <w:color w:val="000000"/>
          <w:szCs w:val="24"/>
        </w:rPr>
        <w:t xml:space="preserve">  </w:t>
      </w:r>
      <w:r>
        <w:rPr>
          <w:rFonts w:ascii="Wingdings 2" w:eastAsia="Wingdings 2" w:hAnsi="Wingdings 2" w:cs="Wingdings 2"/>
          <w:color w:val="000000"/>
          <w:szCs w:val="24"/>
        </w:rPr>
        <w:t></w:t>
      </w:r>
      <w:r>
        <w:rPr>
          <w:rFonts w:ascii="標楷體" w:eastAsia="標楷體" w:hAnsi="標楷體" w:cs="標楷體"/>
          <w:color w:val="000000"/>
          <w:szCs w:val="24"/>
        </w:rPr>
        <w:t>…………………………………………………………………………………………………</w:t>
      </w:r>
      <w:r>
        <w:rPr>
          <w:rFonts w:ascii="Wingdings 2" w:eastAsia="Wingdings 2" w:hAnsi="Wingdings 2" w:cs="Wingdings 2"/>
          <w:color w:val="000000"/>
          <w:szCs w:val="24"/>
        </w:rPr>
        <w:t></w:t>
      </w:r>
    </w:p>
    <w:p w:rsidR="000518A8" w:rsidRDefault="000518A8">
      <w:pPr>
        <w:rPr>
          <w:rFonts w:ascii="標楷體" w:eastAsia="標楷體" w:hAnsi="標楷體" w:cs="標楷體"/>
          <w:color w:val="000000"/>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0518A8">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低年級：明信片宅急便</w:t>
            </w:r>
          </w:p>
          <w:p w:rsidR="000518A8" w:rsidRDefault="00414451">
            <w:pPr>
              <w:jc w:val="center"/>
            </w:pPr>
            <w:r>
              <w:rPr>
                <w:rFonts w:ascii="標楷體" w:eastAsia="標楷體" w:hAnsi="標楷體" w:cs="標楷體"/>
                <w:b/>
                <w:color w:val="000000"/>
                <w:kern w:val="0"/>
                <w:szCs w:val="24"/>
              </w:rPr>
              <w:t>填妥後請沿虛線裁切，用迴紋針夾在明信片上</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參賽編號</w:t>
            </w:r>
          </w:p>
          <w:p w:rsidR="000518A8" w:rsidRDefault="00414451">
            <w:pPr>
              <w:jc w:val="center"/>
            </w:pPr>
            <w:r>
              <w:rPr>
                <w:rFonts w:ascii="標楷體" w:eastAsia="標楷體" w:hAnsi="標楷體"/>
                <w:color w:val="000000"/>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年級</w:t>
            </w:r>
          </w:p>
          <w:p w:rsidR="000518A8" w:rsidRDefault="00414451">
            <w:pPr>
              <w:jc w:val="center"/>
            </w:pPr>
            <w:r>
              <w:rPr>
                <w:rFonts w:ascii="標楷體" w:eastAsia="標楷體" w:hAnsi="標楷體"/>
                <w:b/>
                <w:color w:val="000000"/>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作品名稱</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 xml:space="preserve"> </w:t>
            </w:r>
          </w:p>
        </w:tc>
      </w:tr>
    </w:tbl>
    <w:p w:rsidR="000518A8" w:rsidRDefault="000518A8">
      <w:pPr>
        <w:rPr>
          <w:color w:val="000000"/>
        </w:rPr>
      </w:pPr>
    </w:p>
    <w:p w:rsidR="000518A8" w:rsidRDefault="00414451">
      <w:r>
        <w:rPr>
          <w:rFonts w:ascii="標楷體" w:eastAsia="標楷體" w:hAnsi="標楷體" w:cs="標楷體"/>
          <w:color w:val="000000"/>
          <w:szCs w:val="24"/>
        </w:rPr>
        <w:t xml:space="preserve">  </w:t>
      </w:r>
      <w:r>
        <w:rPr>
          <w:rFonts w:ascii="Wingdings 2" w:eastAsia="Wingdings 2" w:hAnsi="Wingdings 2" w:cs="Wingdings 2"/>
          <w:color w:val="000000"/>
          <w:szCs w:val="24"/>
        </w:rPr>
        <w:t></w:t>
      </w:r>
      <w:r>
        <w:rPr>
          <w:rFonts w:ascii="標楷體" w:eastAsia="標楷體" w:hAnsi="標楷體" w:cs="標楷體"/>
          <w:color w:val="000000"/>
          <w:szCs w:val="24"/>
        </w:rPr>
        <w:t>…………………………………………………………………………………………………</w:t>
      </w:r>
      <w:r>
        <w:rPr>
          <w:rFonts w:ascii="Wingdings 2" w:eastAsia="Wingdings 2" w:hAnsi="Wingdings 2" w:cs="Wingdings 2"/>
          <w:color w:val="000000"/>
          <w:szCs w:val="24"/>
        </w:rPr>
        <w:t></w:t>
      </w:r>
    </w:p>
    <w:p w:rsidR="000518A8" w:rsidRDefault="000518A8">
      <w:pPr>
        <w:rPr>
          <w:rFonts w:ascii="標楷體" w:eastAsia="標楷體" w:hAnsi="標楷體" w:cs="標楷體"/>
          <w:color w:val="000000"/>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0518A8">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中年級：</w:t>
            </w:r>
            <w:proofErr w:type="gramStart"/>
            <w:r>
              <w:rPr>
                <w:rFonts w:ascii="標楷體" w:eastAsia="標楷體" w:hAnsi="標楷體" w:cs="標楷體"/>
                <w:b/>
                <w:color w:val="000000"/>
                <w:kern w:val="0"/>
                <w:szCs w:val="24"/>
              </w:rPr>
              <w:t>畫說追夢</w:t>
            </w:r>
            <w:proofErr w:type="gramEnd"/>
            <w:r>
              <w:rPr>
                <w:rFonts w:ascii="標楷體" w:eastAsia="標楷體" w:hAnsi="標楷體" w:cs="標楷體"/>
                <w:b/>
                <w:color w:val="000000"/>
                <w:kern w:val="0"/>
                <w:szCs w:val="24"/>
              </w:rPr>
              <w:t>人</w:t>
            </w:r>
          </w:p>
          <w:p w:rsidR="000518A8" w:rsidRDefault="00414451">
            <w:pPr>
              <w:jc w:val="center"/>
            </w:pPr>
            <w:r>
              <w:rPr>
                <w:rFonts w:ascii="標楷體" w:eastAsia="標楷體" w:hAnsi="標楷體" w:cs="標楷體"/>
                <w:b/>
                <w:color w:val="000000"/>
                <w:kern w:val="0"/>
                <w:szCs w:val="24"/>
              </w:rPr>
              <w:t>填妥後請沿虛線裁切，</w:t>
            </w:r>
            <w:proofErr w:type="gramStart"/>
            <w:r>
              <w:rPr>
                <w:rFonts w:ascii="標楷體" w:eastAsia="標楷體" w:hAnsi="標楷體" w:cs="標楷體"/>
                <w:b/>
                <w:color w:val="000000"/>
                <w:kern w:val="0"/>
                <w:szCs w:val="24"/>
              </w:rPr>
              <w:t>實貼在</w:t>
            </w:r>
            <w:proofErr w:type="gramEnd"/>
            <w:r>
              <w:rPr>
                <w:rFonts w:ascii="標楷體" w:eastAsia="標楷體" w:hAnsi="標楷體" w:cs="標楷體"/>
                <w:b/>
                <w:color w:val="000000"/>
                <w:kern w:val="0"/>
                <w:szCs w:val="24"/>
              </w:rPr>
              <w:t>作品背面左下角</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參賽編號</w:t>
            </w:r>
          </w:p>
          <w:p w:rsidR="000518A8" w:rsidRDefault="00414451">
            <w:pPr>
              <w:jc w:val="center"/>
            </w:pPr>
            <w:r>
              <w:rPr>
                <w:rFonts w:ascii="標楷體" w:eastAsia="標楷體" w:hAnsi="標楷體"/>
                <w:color w:val="000000"/>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年級</w:t>
            </w:r>
          </w:p>
          <w:p w:rsidR="000518A8" w:rsidRDefault="00414451">
            <w:pPr>
              <w:jc w:val="center"/>
            </w:pPr>
            <w:r>
              <w:rPr>
                <w:rFonts w:ascii="標楷體" w:eastAsia="標楷體" w:hAnsi="標楷體"/>
                <w:b/>
                <w:color w:val="000000"/>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作品名稱</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 xml:space="preserve"> </w:t>
            </w:r>
          </w:p>
        </w:tc>
      </w:tr>
    </w:tbl>
    <w:p w:rsidR="000518A8" w:rsidRDefault="000518A8">
      <w:pPr>
        <w:rPr>
          <w:color w:val="000000"/>
        </w:rPr>
      </w:pPr>
    </w:p>
    <w:p w:rsidR="000518A8" w:rsidRDefault="00414451">
      <w:r>
        <w:rPr>
          <w:rFonts w:ascii="標楷體" w:eastAsia="標楷體" w:hAnsi="標楷體" w:cs="標楷體"/>
          <w:color w:val="000000"/>
          <w:szCs w:val="24"/>
        </w:rPr>
        <w:t xml:space="preserve">  </w:t>
      </w:r>
      <w:r>
        <w:rPr>
          <w:rFonts w:ascii="Wingdings 2" w:eastAsia="Wingdings 2" w:hAnsi="Wingdings 2" w:cs="Wingdings 2"/>
          <w:color w:val="000000"/>
          <w:szCs w:val="24"/>
        </w:rPr>
        <w:t></w:t>
      </w:r>
      <w:r>
        <w:rPr>
          <w:rFonts w:ascii="標楷體" w:eastAsia="標楷體" w:hAnsi="標楷體" w:cs="標楷體"/>
          <w:color w:val="000000"/>
          <w:szCs w:val="24"/>
        </w:rPr>
        <w:t>…………………………………………………………………………………………………</w:t>
      </w:r>
      <w:r>
        <w:rPr>
          <w:rFonts w:ascii="Wingdings 2" w:eastAsia="Wingdings 2" w:hAnsi="Wingdings 2" w:cs="Wingdings 2"/>
          <w:color w:val="000000"/>
          <w:szCs w:val="24"/>
        </w:rPr>
        <w:t></w:t>
      </w:r>
    </w:p>
    <w:p w:rsidR="000518A8" w:rsidRDefault="000518A8">
      <w:pPr>
        <w:rPr>
          <w:color w:val="000000"/>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0518A8">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高年級：</w:t>
            </w:r>
            <w:r>
              <w:rPr>
                <w:rFonts w:ascii="標楷體" w:eastAsia="標楷體" w:hAnsi="標楷體"/>
                <w:b/>
                <w:color w:val="000000"/>
                <w:kern w:val="0"/>
                <w:szCs w:val="24"/>
              </w:rPr>
              <w:t>有話對您/你/妳說</w:t>
            </w:r>
          </w:p>
          <w:p w:rsidR="000518A8" w:rsidRDefault="00414451">
            <w:pPr>
              <w:jc w:val="center"/>
            </w:pPr>
            <w:r>
              <w:rPr>
                <w:rFonts w:ascii="標楷體" w:eastAsia="標楷體" w:hAnsi="標楷體" w:cs="標楷體"/>
                <w:b/>
                <w:color w:val="000000"/>
                <w:kern w:val="0"/>
                <w:szCs w:val="24"/>
              </w:rPr>
              <w:t>填妥後請沿虛線裁切，</w:t>
            </w:r>
            <w:proofErr w:type="gramStart"/>
            <w:r>
              <w:rPr>
                <w:rFonts w:ascii="標楷體" w:eastAsia="標楷體" w:hAnsi="標楷體" w:cs="標楷體"/>
                <w:b/>
                <w:color w:val="000000"/>
                <w:kern w:val="0"/>
                <w:szCs w:val="24"/>
              </w:rPr>
              <w:t>實貼在</w:t>
            </w:r>
            <w:proofErr w:type="gramEnd"/>
            <w:r>
              <w:rPr>
                <w:rFonts w:ascii="標楷體" w:eastAsia="標楷體" w:hAnsi="標楷體" w:cs="標楷體"/>
                <w:b/>
                <w:color w:val="000000"/>
                <w:kern w:val="0"/>
                <w:szCs w:val="24"/>
              </w:rPr>
              <w:t>作品背面左下角</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參賽編號</w:t>
            </w:r>
          </w:p>
          <w:p w:rsidR="000518A8" w:rsidRDefault="00414451">
            <w:pPr>
              <w:jc w:val="center"/>
            </w:pPr>
            <w:r>
              <w:rPr>
                <w:rFonts w:ascii="標楷體" w:eastAsia="標楷體" w:hAnsi="標楷體"/>
                <w:color w:val="000000"/>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年級</w:t>
            </w:r>
          </w:p>
          <w:p w:rsidR="000518A8" w:rsidRDefault="00414451">
            <w:pPr>
              <w:jc w:val="center"/>
            </w:pPr>
            <w:r>
              <w:rPr>
                <w:rFonts w:ascii="標楷體" w:eastAsia="標楷體" w:hAnsi="標楷體"/>
                <w:b/>
                <w:color w:val="000000"/>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作品名稱</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 xml:space="preserve"> </w:t>
            </w:r>
          </w:p>
        </w:tc>
      </w:tr>
    </w:tbl>
    <w:p w:rsidR="000518A8" w:rsidRDefault="000518A8">
      <w:pPr>
        <w:rPr>
          <w:rFonts w:ascii="標楷體" w:eastAsia="標楷體" w:hAnsi="標楷體"/>
          <w:color w:val="000000"/>
          <w:sz w:val="20"/>
          <w:szCs w:val="32"/>
        </w:rPr>
      </w:pPr>
    </w:p>
    <w:p w:rsidR="000518A8" w:rsidRDefault="000518A8">
      <w:pPr>
        <w:rPr>
          <w:rFonts w:ascii="標楷體" w:eastAsia="標楷體" w:hAnsi="標楷體"/>
          <w:color w:val="000000"/>
          <w:sz w:val="20"/>
          <w:szCs w:val="32"/>
        </w:rPr>
      </w:pPr>
    </w:p>
    <w:p w:rsidR="000518A8" w:rsidRDefault="00414451">
      <w:pPr>
        <w:pageBreakBefore/>
        <w:spacing w:line="500" w:lineRule="exact"/>
        <w:jc w:val="both"/>
      </w:pPr>
      <w:r>
        <w:rPr>
          <w:rFonts w:ascii="標楷體" w:eastAsia="標楷體" w:hAnsi="標楷體"/>
          <w:color w:val="000000"/>
          <w:sz w:val="28"/>
          <w:szCs w:val="24"/>
        </w:rPr>
        <w:lastRenderedPageBreak/>
        <w:t>附件4</w:t>
      </w:r>
    </w:p>
    <w:p w:rsidR="000518A8" w:rsidRDefault="00414451">
      <w:pPr>
        <w:spacing w:before="180" w:after="180" w:line="36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臺北市</w:t>
      </w:r>
      <w:proofErr w:type="gramStart"/>
      <w:r>
        <w:rPr>
          <w:rFonts w:ascii="標楷體" w:eastAsia="標楷體" w:hAnsi="標楷體" w:cs="標楷體"/>
          <w:b/>
          <w:bCs/>
          <w:color w:val="000000"/>
          <w:sz w:val="32"/>
          <w:szCs w:val="32"/>
        </w:rPr>
        <w:t>111</w:t>
      </w:r>
      <w:proofErr w:type="gramEnd"/>
      <w:r>
        <w:rPr>
          <w:rFonts w:ascii="標楷體" w:eastAsia="標楷體" w:hAnsi="標楷體" w:cs="標楷體"/>
          <w:b/>
          <w:bCs/>
          <w:color w:val="000000"/>
          <w:sz w:val="32"/>
          <w:szCs w:val="32"/>
        </w:rPr>
        <w:t>年度國小性別平等教育宣導月</w:t>
      </w:r>
    </w:p>
    <w:p w:rsidR="000518A8" w:rsidRDefault="00414451">
      <w:pPr>
        <w:spacing w:before="180" w:after="180" w:line="360" w:lineRule="exact"/>
        <w:jc w:val="center"/>
      </w:pPr>
      <w:r>
        <w:rPr>
          <w:rFonts w:ascii="標楷體" w:eastAsia="標楷體" w:hAnsi="標楷體"/>
          <w:b/>
          <w:color w:val="000000"/>
          <w:sz w:val="32"/>
          <w:szCs w:val="32"/>
        </w:rPr>
        <w:t>「科技</w:t>
      </w:r>
      <w:proofErr w:type="gramStart"/>
      <w:r>
        <w:rPr>
          <w:rFonts w:ascii="標楷體" w:eastAsia="標楷體" w:hAnsi="標楷體"/>
          <w:b/>
          <w:color w:val="000000"/>
          <w:sz w:val="32"/>
          <w:szCs w:val="32"/>
        </w:rPr>
        <w:t>不</w:t>
      </w:r>
      <w:proofErr w:type="gramEnd"/>
      <w:r>
        <w:rPr>
          <w:rFonts w:ascii="標楷體" w:eastAsia="標楷體" w:hAnsi="標楷體"/>
          <w:b/>
          <w:color w:val="000000"/>
          <w:sz w:val="32"/>
          <w:szCs w:val="32"/>
        </w:rPr>
        <w:t>冰冷，性別更平等」</w:t>
      </w:r>
      <w:r>
        <w:rPr>
          <w:rFonts w:ascii="標楷體" w:eastAsia="標楷體" w:hAnsi="標楷體" w:cs="標楷體"/>
          <w:b/>
          <w:bCs/>
          <w:color w:val="000000"/>
          <w:sz w:val="32"/>
          <w:szCs w:val="32"/>
        </w:rPr>
        <w:t>徵件比賽報名總表</w:t>
      </w:r>
    </w:p>
    <w:p w:rsidR="000518A8" w:rsidRDefault="00414451">
      <w:pPr>
        <w:snapToGrid w:val="0"/>
        <w:spacing w:line="20" w:lineRule="atLeast"/>
        <w:jc w:val="center"/>
      </w:pPr>
      <w:r>
        <w:rPr>
          <w:rFonts w:ascii="標楷體" w:eastAsia="標楷體" w:hAnsi="標楷體" w:cs="標楷體"/>
          <w:bCs/>
          <w:color w:val="000000"/>
          <w:sz w:val="28"/>
          <w:szCs w:val="32"/>
        </w:rPr>
        <w:t xml:space="preserve"> (一</w:t>
      </w:r>
      <w:proofErr w:type="gramStart"/>
      <w:r>
        <w:rPr>
          <w:rFonts w:ascii="標楷體" w:eastAsia="標楷體" w:hAnsi="標楷體" w:cs="標楷體"/>
          <w:bCs/>
          <w:color w:val="000000"/>
          <w:sz w:val="28"/>
          <w:szCs w:val="32"/>
        </w:rPr>
        <w:t>校填一張</w:t>
      </w:r>
      <w:proofErr w:type="gramEnd"/>
      <w:r>
        <w:rPr>
          <w:rFonts w:ascii="標楷體" w:eastAsia="標楷體" w:hAnsi="標楷體" w:cs="標楷體"/>
          <w:bCs/>
          <w:color w:val="000000"/>
          <w:sz w:val="28"/>
          <w:szCs w:val="32"/>
        </w:rPr>
        <w:t>)</w:t>
      </w:r>
    </w:p>
    <w:p w:rsidR="000518A8" w:rsidRDefault="000518A8">
      <w:pPr>
        <w:rPr>
          <w:rFonts w:ascii="標楷體" w:eastAsia="標楷體" w:hAnsi="標楷體" w:cs="標楷體"/>
          <w:color w:val="000000"/>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850"/>
        <w:gridCol w:w="1559"/>
        <w:gridCol w:w="1276"/>
        <w:gridCol w:w="1556"/>
      </w:tblGrid>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學校名稱</w:t>
            </w:r>
          </w:p>
        </w:tc>
        <w:tc>
          <w:tcPr>
            <w:tcW w:w="32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color w:val="000000"/>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聯絡箱編號</w:t>
            </w:r>
            <w:r>
              <w:rPr>
                <w:rFonts w:ascii="標楷體" w:eastAsia="標楷體" w:hAnsi="標楷體"/>
                <w:color w:val="000000"/>
                <w:kern w:val="0"/>
                <w:szCs w:val="24"/>
              </w:rPr>
              <w:t>(3碼)</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widowControl/>
              <w:jc w:val="center"/>
              <w:rPr>
                <w:rFonts w:ascii="標楷體" w:eastAsia="標楷體" w:hAnsi="標楷體"/>
                <w:color w:val="000000"/>
                <w:kern w:val="0"/>
                <w:szCs w:val="24"/>
              </w:rPr>
            </w:pPr>
            <w:r>
              <w:rPr>
                <w:rFonts w:ascii="標楷體" w:eastAsia="標楷體" w:hAnsi="標楷體"/>
                <w:color w:val="000000"/>
                <w:kern w:val="0"/>
                <w:szCs w:val="24"/>
              </w:rPr>
              <w:t xml:space="preserve"> </w:t>
            </w:r>
          </w:p>
        </w:tc>
      </w:tr>
      <w:tr w:rsidR="000518A8">
        <w:trPr>
          <w:trHeight w:val="288"/>
          <w:jc w:val="center"/>
        </w:trPr>
        <w:tc>
          <w:tcPr>
            <w:tcW w:w="9368"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低年級：明信片宅急便</w:t>
            </w:r>
            <w:r>
              <w:rPr>
                <w:rFonts w:ascii="標楷體" w:eastAsia="標楷體" w:hAnsi="標楷體"/>
                <w:color w:val="000000"/>
                <w:kern w:val="0"/>
                <w:szCs w:val="24"/>
              </w:rPr>
              <w:t>(每校至少1件，至多2件)</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參賽編號</w:t>
            </w:r>
          </w:p>
          <w:p w:rsidR="000518A8" w:rsidRDefault="00414451">
            <w:pPr>
              <w:jc w:val="center"/>
            </w:pPr>
            <w:r>
              <w:rPr>
                <w:rFonts w:ascii="標楷體" w:eastAsia="標楷體" w:hAnsi="標楷體"/>
                <w:color w:val="000000"/>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年級</w:t>
            </w:r>
          </w:p>
          <w:p w:rsidR="000518A8" w:rsidRDefault="00414451">
            <w:pPr>
              <w:jc w:val="center"/>
            </w:pPr>
            <w:r>
              <w:rPr>
                <w:rFonts w:ascii="標楷體" w:eastAsia="標楷體" w:hAnsi="標楷體"/>
                <w:b/>
                <w:color w:val="000000"/>
                <w:kern w:val="0"/>
                <w:szCs w:val="24"/>
              </w:rPr>
              <w:t>班級</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作品名稱</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指導老師</w:t>
            </w:r>
          </w:p>
          <w:p w:rsidR="000518A8" w:rsidRDefault="00414451">
            <w:pPr>
              <w:widowControl/>
              <w:jc w:val="center"/>
            </w:pPr>
            <w:r>
              <w:rPr>
                <w:rFonts w:ascii="標楷體" w:eastAsia="標楷體" w:hAnsi="標楷體"/>
                <w:b/>
                <w:color w:val="000000"/>
                <w:kern w:val="0"/>
                <w:szCs w:val="24"/>
              </w:rPr>
              <w:t>(至多2位)</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r>
      <w:tr w:rsidR="000518A8">
        <w:trPr>
          <w:trHeight w:val="364"/>
          <w:jc w:val="center"/>
        </w:trPr>
        <w:tc>
          <w:tcPr>
            <w:tcW w:w="9368"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中年級：畫</w:t>
            </w:r>
            <w:proofErr w:type="gramStart"/>
            <w:r>
              <w:rPr>
                <w:rFonts w:ascii="標楷體" w:eastAsia="標楷體" w:hAnsi="標楷體" w:cs="標楷體"/>
                <w:b/>
                <w:color w:val="000000"/>
                <w:kern w:val="0"/>
                <w:szCs w:val="24"/>
              </w:rPr>
              <w:t>說追夢人</w:t>
            </w:r>
            <w:proofErr w:type="gramEnd"/>
            <w:r>
              <w:rPr>
                <w:rFonts w:ascii="標楷體" w:eastAsia="標楷體" w:hAnsi="標楷體"/>
                <w:color w:val="000000"/>
                <w:kern w:val="0"/>
                <w:szCs w:val="24"/>
              </w:rPr>
              <w:t>(每校至少1件，至多2件)</w:t>
            </w:r>
          </w:p>
        </w:tc>
      </w:tr>
      <w:tr w:rsidR="000518A8">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參賽編號</w:t>
            </w:r>
          </w:p>
          <w:p w:rsidR="000518A8" w:rsidRDefault="00414451">
            <w:pPr>
              <w:jc w:val="center"/>
            </w:pPr>
            <w:r>
              <w:rPr>
                <w:rFonts w:ascii="標楷體" w:eastAsia="標楷體" w:hAnsi="標楷體"/>
                <w:color w:val="000000"/>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年級</w:t>
            </w:r>
          </w:p>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班級</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作品名稱</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指導老師</w:t>
            </w:r>
          </w:p>
          <w:p w:rsidR="000518A8" w:rsidRDefault="00414451">
            <w:pPr>
              <w:widowControl/>
              <w:jc w:val="center"/>
              <w:rPr>
                <w:rFonts w:ascii="標楷體" w:eastAsia="標楷體" w:hAnsi="標楷體"/>
                <w:b/>
                <w:color w:val="000000"/>
                <w:kern w:val="0"/>
                <w:szCs w:val="24"/>
              </w:rPr>
            </w:pPr>
            <w:r>
              <w:rPr>
                <w:rFonts w:ascii="標楷體" w:eastAsia="標楷體" w:hAnsi="標楷體"/>
                <w:b/>
                <w:color w:val="000000"/>
                <w:kern w:val="0"/>
                <w:szCs w:val="24"/>
              </w:rPr>
              <w:t>(至多2位)</w:t>
            </w:r>
          </w:p>
        </w:tc>
      </w:tr>
      <w:tr w:rsidR="000518A8">
        <w:trPr>
          <w:trHeight w:val="430"/>
          <w:jc w:val="center"/>
        </w:trPr>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olor w:val="000000"/>
                <w:kern w:val="0"/>
                <w:szCs w:val="24"/>
              </w:rPr>
              <w:t>□四格漫畫組   □六頁小書組</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r>
      <w:tr w:rsidR="000518A8">
        <w:trPr>
          <w:trHeight w:val="430"/>
          <w:jc w:val="center"/>
        </w:trPr>
        <w:tc>
          <w:tcPr>
            <w:tcW w:w="1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both"/>
              <w:rPr>
                <w:rFonts w:ascii="標楷體" w:eastAsia="標楷體" w:hAnsi="標楷體"/>
                <w:color w:val="000000"/>
                <w:kern w:val="0"/>
                <w:szCs w:val="24"/>
              </w:rPr>
            </w:pPr>
          </w:p>
          <w:p w:rsidR="000518A8" w:rsidRDefault="000518A8">
            <w:pPr>
              <w:jc w:val="both"/>
              <w:rPr>
                <w:rFonts w:ascii="標楷體" w:eastAsia="標楷體" w:hAnsi="標楷體"/>
                <w:color w:val="000000"/>
                <w:kern w:val="0"/>
                <w:szCs w:val="24"/>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r>
      <w:tr w:rsidR="000518A8">
        <w:trPr>
          <w:trHeight w:val="430"/>
          <w:jc w:val="center"/>
        </w:trPr>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olor w:val="000000"/>
                <w:kern w:val="0"/>
                <w:szCs w:val="24"/>
              </w:rPr>
              <w:t>□四格漫畫組   □六頁小書組</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r>
      <w:tr w:rsidR="000518A8">
        <w:trPr>
          <w:trHeight w:val="430"/>
          <w:jc w:val="center"/>
        </w:trPr>
        <w:tc>
          <w:tcPr>
            <w:tcW w:w="1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both"/>
              <w:rPr>
                <w:rFonts w:ascii="標楷體" w:eastAsia="標楷體" w:hAnsi="標楷體"/>
                <w:color w:val="000000"/>
                <w:kern w:val="0"/>
                <w:szCs w:val="24"/>
              </w:rPr>
            </w:pPr>
          </w:p>
          <w:p w:rsidR="000518A8" w:rsidRDefault="000518A8">
            <w:pPr>
              <w:jc w:val="both"/>
              <w:rPr>
                <w:rFonts w:ascii="標楷體" w:eastAsia="標楷體" w:hAnsi="標楷體"/>
                <w:color w:val="000000"/>
                <w:kern w:val="0"/>
                <w:szCs w:val="24"/>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r>
      <w:tr w:rsidR="000518A8">
        <w:trPr>
          <w:trHeight w:val="282"/>
          <w:jc w:val="center"/>
        </w:trPr>
        <w:tc>
          <w:tcPr>
            <w:tcW w:w="9368"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高年級：</w:t>
            </w:r>
            <w:r>
              <w:rPr>
                <w:rFonts w:ascii="標楷體" w:eastAsia="標楷體" w:hAnsi="標楷體"/>
                <w:b/>
                <w:color w:val="000000"/>
                <w:kern w:val="0"/>
                <w:szCs w:val="24"/>
              </w:rPr>
              <w:t>有話對您/你/妳說</w:t>
            </w:r>
            <w:r>
              <w:rPr>
                <w:rFonts w:ascii="標楷體" w:eastAsia="標楷體" w:hAnsi="標楷體"/>
                <w:color w:val="000000"/>
                <w:kern w:val="0"/>
                <w:szCs w:val="24"/>
              </w:rPr>
              <w:t>(每校至少1件，至多2件)</w:t>
            </w:r>
          </w:p>
        </w:tc>
      </w:tr>
      <w:tr w:rsidR="000518A8">
        <w:trPr>
          <w:trHeight w:val="1090"/>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b/>
                <w:color w:val="000000"/>
                <w:kern w:val="0"/>
                <w:szCs w:val="24"/>
              </w:rPr>
              <w:t>參賽編號</w:t>
            </w:r>
          </w:p>
          <w:p w:rsidR="000518A8" w:rsidRDefault="00414451">
            <w:pPr>
              <w:jc w:val="center"/>
            </w:pPr>
            <w:r>
              <w:rPr>
                <w:rFonts w:ascii="標楷體" w:eastAsia="標楷體" w:hAnsi="標楷體"/>
                <w:color w:val="000000"/>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年級</w:t>
            </w:r>
          </w:p>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班級</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作品名稱</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指導老師</w:t>
            </w:r>
          </w:p>
          <w:p w:rsidR="000518A8" w:rsidRDefault="00414451">
            <w:pPr>
              <w:widowControl/>
              <w:jc w:val="center"/>
              <w:rPr>
                <w:rFonts w:ascii="標楷體" w:eastAsia="標楷體" w:hAnsi="標楷體"/>
                <w:b/>
                <w:color w:val="000000"/>
                <w:kern w:val="0"/>
                <w:szCs w:val="24"/>
              </w:rPr>
            </w:pPr>
            <w:r>
              <w:rPr>
                <w:rFonts w:ascii="標楷體" w:eastAsia="標楷體" w:hAnsi="標楷體"/>
                <w:b/>
                <w:color w:val="000000"/>
                <w:kern w:val="0"/>
                <w:szCs w:val="24"/>
              </w:rPr>
              <w:t>(至多2位)</w:t>
            </w:r>
          </w:p>
        </w:tc>
      </w:tr>
      <w:tr w:rsidR="000518A8">
        <w:trPr>
          <w:trHeight w:val="1160"/>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both"/>
              <w:rPr>
                <w:rFonts w:ascii="標楷體" w:eastAsia="標楷體" w:hAnsi="標楷體"/>
                <w:b/>
                <w:color w:val="000000"/>
                <w:kern w:val="0"/>
                <w:szCs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r>
      <w:tr w:rsidR="000518A8">
        <w:trPr>
          <w:trHeight w:val="1160"/>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b/>
                <w:color w:val="000000"/>
                <w:kern w:val="0"/>
                <w:szCs w:val="24"/>
              </w:rPr>
            </w:pP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both"/>
              <w:rPr>
                <w:rFonts w:ascii="標楷體" w:eastAsia="標楷體" w:hAnsi="標楷體"/>
                <w:b/>
                <w:color w:val="000000"/>
                <w:kern w:val="0"/>
                <w:szCs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r>
    </w:tbl>
    <w:p w:rsidR="000518A8" w:rsidRDefault="00414451">
      <w:pPr>
        <w:spacing w:line="5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承辦人：               主任核章：               校長核章：</w:t>
      </w:r>
    </w:p>
    <w:p w:rsidR="000518A8" w:rsidRDefault="00414451">
      <w:pPr>
        <w:spacing w:line="5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承辦人電話： </w:t>
      </w:r>
    </w:p>
    <w:p w:rsidR="000518A8" w:rsidRDefault="00414451">
      <w:pPr>
        <w:spacing w:line="500" w:lineRule="exact"/>
        <w:jc w:val="both"/>
        <w:rPr>
          <w:rFonts w:ascii="標楷體" w:eastAsia="標楷體" w:hAnsi="標楷體"/>
          <w:color w:val="000000"/>
          <w:sz w:val="28"/>
          <w:szCs w:val="24"/>
        </w:rPr>
      </w:pPr>
      <w:r>
        <w:rPr>
          <w:rFonts w:ascii="標楷體" w:eastAsia="標楷體" w:hAnsi="標楷體"/>
          <w:color w:val="000000"/>
          <w:sz w:val="28"/>
          <w:szCs w:val="24"/>
        </w:rPr>
        <w:t>附件5</w:t>
      </w:r>
    </w:p>
    <w:p w:rsidR="000518A8" w:rsidRDefault="00414451">
      <w:pPr>
        <w:spacing w:before="180" w:after="180" w:line="36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lastRenderedPageBreak/>
        <w:t>臺北市</w:t>
      </w:r>
      <w:proofErr w:type="gramStart"/>
      <w:r>
        <w:rPr>
          <w:rFonts w:ascii="標楷體" w:eastAsia="標楷體" w:hAnsi="標楷體" w:cs="標楷體"/>
          <w:b/>
          <w:bCs/>
          <w:color w:val="000000"/>
          <w:sz w:val="32"/>
          <w:szCs w:val="32"/>
        </w:rPr>
        <w:t>111</w:t>
      </w:r>
      <w:proofErr w:type="gramEnd"/>
      <w:r>
        <w:rPr>
          <w:rFonts w:ascii="標楷體" w:eastAsia="標楷體" w:hAnsi="標楷體" w:cs="標楷體"/>
          <w:b/>
          <w:bCs/>
          <w:color w:val="000000"/>
          <w:sz w:val="32"/>
          <w:szCs w:val="32"/>
        </w:rPr>
        <w:t>年度國小性別平等教育宣導月</w:t>
      </w:r>
    </w:p>
    <w:p w:rsidR="000518A8" w:rsidRDefault="00414451">
      <w:pPr>
        <w:spacing w:before="180" w:after="180" w:line="360" w:lineRule="exact"/>
        <w:jc w:val="center"/>
      </w:pPr>
      <w:r>
        <w:rPr>
          <w:rFonts w:ascii="標楷體" w:eastAsia="標楷體" w:hAnsi="標楷體"/>
          <w:b/>
          <w:color w:val="000000"/>
          <w:sz w:val="32"/>
          <w:szCs w:val="32"/>
        </w:rPr>
        <w:t>「科技</w:t>
      </w:r>
      <w:proofErr w:type="gramStart"/>
      <w:r>
        <w:rPr>
          <w:rFonts w:ascii="標楷體" w:eastAsia="標楷體" w:hAnsi="標楷體"/>
          <w:b/>
          <w:color w:val="000000"/>
          <w:sz w:val="32"/>
          <w:szCs w:val="32"/>
        </w:rPr>
        <w:t>不</w:t>
      </w:r>
      <w:proofErr w:type="gramEnd"/>
      <w:r>
        <w:rPr>
          <w:rFonts w:ascii="標楷體" w:eastAsia="標楷體" w:hAnsi="標楷體"/>
          <w:b/>
          <w:color w:val="000000"/>
          <w:sz w:val="32"/>
          <w:szCs w:val="32"/>
        </w:rPr>
        <w:t>冰冷，性別更平等」</w:t>
      </w:r>
      <w:r>
        <w:rPr>
          <w:rFonts w:ascii="標楷體" w:eastAsia="標楷體" w:hAnsi="標楷體" w:cs="標楷體"/>
          <w:b/>
          <w:bCs/>
          <w:color w:val="000000"/>
          <w:sz w:val="32"/>
          <w:szCs w:val="32"/>
        </w:rPr>
        <w:t>徵件比賽</w:t>
      </w:r>
    </w:p>
    <w:p w:rsidR="000518A8" w:rsidRDefault="00414451">
      <w:pPr>
        <w:spacing w:before="180" w:after="180" w:line="360" w:lineRule="exact"/>
        <w:jc w:val="center"/>
        <w:rPr>
          <w:rFonts w:ascii="Times New Roman" w:eastAsia="標楷體" w:hAnsi="Times New Roman"/>
          <w:bCs/>
          <w:color w:val="000000"/>
          <w:sz w:val="32"/>
          <w:szCs w:val="32"/>
        </w:rPr>
      </w:pPr>
      <w:r>
        <w:rPr>
          <w:rFonts w:ascii="Times New Roman" w:eastAsia="標楷體" w:hAnsi="Times New Roman"/>
          <w:bCs/>
          <w:color w:val="000000"/>
          <w:sz w:val="32"/>
          <w:szCs w:val="32"/>
        </w:rPr>
        <w:t>作品版權聲明書</w:t>
      </w:r>
    </w:p>
    <w:p w:rsidR="000518A8" w:rsidRDefault="00414451">
      <w:pPr>
        <w:spacing w:before="180" w:after="180" w:line="360" w:lineRule="exact"/>
        <w:jc w:val="center"/>
        <w:rPr>
          <w:rFonts w:ascii="Times New Roman" w:eastAsia="標楷體" w:hAnsi="Times New Roman"/>
          <w:bCs/>
          <w:color w:val="000000"/>
          <w:sz w:val="28"/>
          <w:szCs w:val="32"/>
          <w:shd w:val="clear" w:color="auto" w:fill="FFFFFF"/>
        </w:rPr>
      </w:pPr>
      <w:r>
        <w:rPr>
          <w:rFonts w:ascii="Times New Roman" w:eastAsia="標楷體" w:hAnsi="Times New Roman"/>
          <w:bCs/>
          <w:color w:val="000000"/>
          <w:sz w:val="28"/>
          <w:szCs w:val="32"/>
          <w:shd w:val="clear" w:color="auto" w:fill="FFFFFF"/>
        </w:rPr>
        <w:t>(</w:t>
      </w:r>
      <w:r>
        <w:rPr>
          <w:rFonts w:ascii="Times New Roman" w:eastAsia="標楷體" w:hAnsi="Times New Roman"/>
          <w:bCs/>
          <w:color w:val="000000"/>
          <w:sz w:val="28"/>
          <w:szCs w:val="32"/>
          <w:shd w:val="clear" w:color="auto" w:fill="FFFFFF"/>
        </w:rPr>
        <w:t>指導教師用，一</w:t>
      </w:r>
      <w:proofErr w:type="gramStart"/>
      <w:r>
        <w:rPr>
          <w:rFonts w:ascii="Times New Roman" w:eastAsia="標楷體" w:hAnsi="Times New Roman"/>
          <w:bCs/>
          <w:color w:val="000000"/>
          <w:sz w:val="28"/>
          <w:szCs w:val="32"/>
          <w:shd w:val="clear" w:color="auto" w:fill="FFFFFF"/>
        </w:rPr>
        <w:t>校填一張</w:t>
      </w:r>
      <w:proofErr w:type="gramEnd"/>
      <w:r>
        <w:rPr>
          <w:rFonts w:ascii="Times New Roman" w:eastAsia="標楷體" w:hAnsi="Times New Roman"/>
          <w:bCs/>
          <w:color w:val="000000"/>
          <w:sz w:val="28"/>
          <w:szCs w:val="32"/>
          <w:shd w:val="clear" w:color="auto" w:fill="FFFFFF"/>
        </w:rPr>
        <w:t>)</w:t>
      </w:r>
    </w:p>
    <w:p w:rsidR="000518A8" w:rsidRDefault="00414451">
      <w:pPr>
        <w:spacing w:line="400" w:lineRule="exact"/>
      </w:pPr>
      <w:r>
        <w:rPr>
          <w:rFonts w:ascii="Times New Roman" w:eastAsia="標楷體" w:hAnsi="Times New Roman"/>
          <w:color w:val="000000"/>
          <w:sz w:val="28"/>
          <w:szCs w:val="24"/>
        </w:rPr>
        <w:t>本人</w:t>
      </w:r>
      <w:r>
        <w:rPr>
          <w:rFonts w:ascii="Times New Roman" w:eastAsia="標楷體" w:hAnsi="Times New Roman"/>
          <w:color w:val="000000"/>
          <w:sz w:val="28"/>
          <w:szCs w:val="24"/>
        </w:rPr>
        <w:t>(</w:t>
      </w:r>
      <w:r>
        <w:rPr>
          <w:rFonts w:ascii="Times New Roman" w:eastAsia="標楷體" w:hAnsi="Times New Roman"/>
          <w:color w:val="000000"/>
          <w:sz w:val="28"/>
          <w:szCs w:val="24"/>
        </w:rPr>
        <w:t>指導教師</w:t>
      </w:r>
      <w:r>
        <w:rPr>
          <w:rFonts w:ascii="Times New Roman" w:eastAsia="標楷體" w:hAnsi="Times New Roman"/>
          <w:color w:val="000000"/>
          <w:sz w:val="28"/>
          <w:szCs w:val="24"/>
        </w:rPr>
        <w:t>)</w:t>
      </w:r>
      <w:r>
        <w:rPr>
          <w:rFonts w:ascii="Times New Roman" w:eastAsia="標楷體" w:hAnsi="Times New Roman"/>
          <w:color w:val="000000"/>
          <w:sz w:val="28"/>
          <w:szCs w:val="24"/>
        </w:rPr>
        <w:t>同意將所參賽之作品</w:t>
      </w:r>
      <w:r>
        <w:rPr>
          <w:rFonts w:ascii="Times New Roman" w:eastAsia="標楷體" w:hAnsi="Times New Roman"/>
          <w:color w:val="000000"/>
          <w:sz w:val="28"/>
          <w:szCs w:val="24"/>
        </w:rPr>
        <w:t>(</w:t>
      </w:r>
      <w:r>
        <w:rPr>
          <w:rFonts w:ascii="Times New Roman" w:eastAsia="標楷體" w:hAnsi="Times New Roman"/>
          <w:color w:val="000000"/>
          <w:sz w:val="28"/>
          <w:szCs w:val="24"/>
        </w:rPr>
        <w:t>如下表列</w:t>
      </w:r>
      <w:r>
        <w:rPr>
          <w:rFonts w:ascii="Times New Roman" w:eastAsia="標楷體" w:hAnsi="Times New Roman"/>
          <w:color w:val="000000"/>
          <w:sz w:val="28"/>
          <w:szCs w:val="24"/>
        </w:rPr>
        <w:t>)</w:t>
      </w:r>
    </w:p>
    <w:p w:rsidR="000518A8" w:rsidRDefault="00414451">
      <w:pPr>
        <w:spacing w:line="400" w:lineRule="exact"/>
      </w:pPr>
      <w:r>
        <w:rPr>
          <w:rFonts w:ascii="Times New Roman" w:eastAsia="標楷體" w:hAnsi="Times New Roman"/>
          <w:color w:val="000000"/>
          <w:sz w:val="28"/>
          <w:szCs w:val="24"/>
        </w:rPr>
        <w:t>授權臺北市政府教育局出版專輯及於性別平等教育成果發表會公開播放</w:t>
      </w:r>
      <w:r>
        <w:rPr>
          <w:rFonts w:ascii="Times New Roman" w:eastAsia="標楷體" w:hAnsi="Times New Roman"/>
          <w:color w:val="000000"/>
          <w:w w:val="90"/>
          <w:sz w:val="28"/>
          <w:szCs w:val="32"/>
        </w:rPr>
        <w:t>，</w:t>
      </w:r>
      <w:r>
        <w:rPr>
          <w:rFonts w:ascii="Times New Roman" w:eastAsia="標楷體" w:hAnsi="Times New Roman"/>
          <w:color w:val="000000"/>
          <w:sz w:val="28"/>
          <w:szCs w:val="24"/>
        </w:rPr>
        <w:t>供所屬公、私立各級學校教師及學生基於教學與研究之目的無償使用。本人並保證所參賽之作品內容絕無抄襲或侵犯他人著作權之情事，且從未公開發表</w:t>
      </w:r>
      <w:r>
        <w:rPr>
          <w:rFonts w:ascii="新細明體" w:hAnsi="新細明體"/>
          <w:color w:val="000000"/>
          <w:sz w:val="28"/>
          <w:szCs w:val="24"/>
        </w:rPr>
        <w:t>。</w:t>
      </w:r>
      <w:r>
        <w:rPr>
          <w:rFonts w:ascii="Times New Roman" w:eastAsia="標楷體" w:hAnsi="Times New Roman"/>
          <w:color w:val="000000"/>
          <w:sz w:val="28"/>
          <w:szCs w:val="24"/>
        </w:rPr>
        <w:t>如有涉及違反著作權等情事，概由本人自負刑責。</w:t>
      </w:r>
    </w:p>
    <w:tbl>
      <w:tblPr>
        <w:tblW w:w="9894" w:type="dxa"/>
        <w:jc w:val="center"/>
        <w:tblCellMar>
          <w:left w:w="10" w:type="dxa"/>
          <w:right w:w="10" w:type="dxa"/>
        </w:tblCellMar>
        <w:tblLook w:val="0000" w:firstRow="0" w:lastRow="0" w:firstColumn="0" w:lastColumn="0" w:noHBand="0" w:noVBand="0"/>
      </w:tblPr>
      <w:tblGrid>
        <w:gridCol w:w="1618"/>
        <w:gridCol w:w="2919"/>
        <w:gridCol w:w="1528"/>
        <w:gridCol w:w="2300"/>
        <w:gridCol w:w="1529"/>
      </w:tblGrid>
      <w:tr w:rsidR="000518A8">
        <w:trPr>
          <w:trHeight w:val="499"/>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學生姓名</w:t>
            </w:r>
          </w:p>
        </w:tc>
        <w:tc>
          <w:tcPr>
            <w:tcW w:w="29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作品名稱</w:t>
            </w:r>
          </w:p>
        </w:tc>
        <w:tc>
          <w:tcPr>
            <w:tcW w:w="15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指導老師</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同意上述聲明簽名</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rPr>
                <w:rFonts w:ascii="標楷體" w:eastAsia="標楷體" w:hAnsi="標楷體"/>
                <w:b/>
                <w:color w:val="000000"/>
                <w:kern w:val="0"/>
                <w:szCs w:val="24"/>
              </w:rPr>
            </w:pPr>
            <w:r>
              <w:rPr>
                <w:rFonts w:ascii="標楷體" w:eastAsia="標楷體" w:hAnsi="標楷體"/>
                <w:b/>
                <w:color w:val="000000"/>
                <w:kern w:val="0"/>
                <w:szCs w:val="24"/>
              </w:rPr>
              <w:t>身分證字號</w:t>
            </w:r>
          </w:p>
        </w:tc>
      </w:tr>
      <w:tr w:rsidR="000518A8">
        <w:trPr>
          <w:trHeight w:val="288"/>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低年級：明信片宅急便</w:t>
            </w:r>
          </w:p>
        </w:tc>
      </w:tr>
      <w:tr w:rsidR="000518A8">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中年級：畫</w:t>
            </w:r>
            <w:proofErr w:type="gramStart"/>
            <w:r>
              <w:rPr>
                <w:rFonts w:ascii="標楷體" w:eastAsia="標楷體" w:hAnsi="標楷體" w:cs="標楷體"/>
                <w:b/>
                <w:color w:val="000000"/>
                <w:kern w:val="0"/>
                <w:szCs w:val="24"/>
              </w:rPr>
              <w:t>說追夢人</w:t>
            </w:r>
            <w:proofErr w:type="gramEnd"/>
          </w:p>
        </w:tc>
      </w:tr>
      <w:tr w:rsidR="000518A8">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518A8" w:rsidRDefault="00414451">
            <w:pPr>
              <w:jc w:val="center"/>
            </w:pPr>
            <w:r>
              <w:rPr>
                <w:rFonts w:ascii="標楷體" w:eastAsia="標楷體" w:hAnsi="標楷體" w:cs="標楷體"/>
                <w:b/>
                <w:color w:val="000000"/>
                <w:kern w:val="0"/>
                <w:szCs w:val="24"/>
              </w:rPr>
              <w:t>高年級：</w:t>
            </w:r>
            <w:r>
              <w:rPr>
                <w:rFonts w:ascii="標楷體" w:eastAsia="標楷體" w:hAnsi="標楷體"/>
                <w:b/>
                <w:color w:val="000000"/>
                <w:kern w:val="0"/>
                <w:szCs w:val="24"/>
              </w:rPr>
              <w:t>有話對您/你/妳說</w:t>
            </w:r>
          </w:p>
        </w:tc>
      </w:tr>
      <w:tr w:rsidR="000518A8">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r w:rsidR="000518A8">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s="標楷體"/>
                <w:b/>
                <w:color w:val="000000"/>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jc w:val="center"/>
              <w:rPr>
                <w:rFonts w:ascii="標楷體" w:eastAsia="標楷體" w:hAnsi="標楷體"/>
                <w:color w:val="000000"/>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414451">
            <w:pPr>
              <w:rPr>
                <w:rFonts w:ascii="標楷體" w:eastAsia="標楷體" w:hAnsi="標楷體"/>
                <w:b/>
                <w:color w:val="000000"/>
                <w:kern w:val="0"/>
                <w:szCs w:val="24"/>
              </w:rPr>
            </w:pPr>
            <w:r>
              <w:rPr>
                <w:rFonts w:ascii="標楷體" w:eastAsia="標楷體" w:hAnsi="標楷體"/>
                <w:b/>
                <w:color w:val="000000"/>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18A8" w:rsidRDefault="000518A8">
            <w:pPr>
              <w:rPr>
                <w:rFonts w:ascii="標楷體" w:eastAsia="標楷體" w:hAnsi="標楷體"/>
                <w:b/>
                <w:color w:val="000000"/>
                <w:kern w:val="0"/>
                <w:szCs w:val="24"/>
              </w:rPr>
            </w:pPr>
          </w:p>
        </w:tc>
      </w:tr>
    </w:tbl>
    <w:p w:rsidR="000518A8" w:rsidRDefault="00414451">
      <w:pPr>
        <w:spacing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特立此書為憑</w:t>
      </w:r>
    </w:p>
    <w:p w:rsidR="000518A8" w:rsidRDefault="000518A8">
      <w:pPr>
        <w:spacing w:line="0" w:lineRule="atLeast"/>
        <w:rPr>
          <w:rFonts w:ascii="Times New Roman" w:eastAsia="標楷體" w:hAnsi="Times New Roman"/>
          <w:color w:val="000000"/>
          <w:sz w:val="32"/>
          <w:szCs w:val="24"/>
        </w:rPr>
      </w:pPr>
    </w:p>
    <w:p w:rsidR="000518A8" w:rsidRDefault="00414451">
      <w:pPr>
        <w:spacing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此致</w:t>
      </w:r>
    </w:p>
    <w:p w:rsidR="000518A8" w:rsidRDefault="00414451">
      <w:pPr>
        <w:spacing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臺北市政府教育局</w:t>
      </w:r>
    </w:p>
    <w:p w:rsidR="000518A8" w:rsidRDefault="00414451">
      <w:pPr>
        <w:spacing w:before="360" w:line="360" w:lineRule="auto"/>
        <w:jc w:val="center"/>
      </w:pPr>
      <w:r>
        <w:rPr>
          <w:rFonts w:ascii="Times New Roman" w:eastAsia="標楷體" w:hAnsi="Times New Roman"/>
          <w:color w:val="000000"/>
          <w:sz w:val="32"/>
          <w:szCs w:val="24"/>
        </w:rPr>
        <w:t>中</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華</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民</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國</w:t>
      </w:r>
      <w:r>
        <w:rPr>
          <w:rFonts w:ascii="Times New Roman" w:eastAsia="標楷體" w:hAnsi="Times New Roman"/>
          <w:color w:val="000000"/>
          <w:sz w:val="32"/>
          <w:szCs w:val="24"/>
        </w:rPr>
        <w:t xml:space="preserve">  111  </w:t>
      </w:r>
      <w:r>
        <w:rPr>
          <w:rFonts w:ascii="Times New Roman" w:eastAsia="標楷體" w:hAnsi="Times New Roman"/>
          <w:color w:val="000000"/>
          <w:sz w:val="32"/>
          <w:szCs w:val="24"/>
        </w:rPr>
        <w:t xml:space="preserve">年　　</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 xml:space="preserve">月　　</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日</w:t>
      </w:r>
      <w:r>
        <w:rPr>
          <w:rFonts w:ascii="標楷體" w:eastAsia="標楷體" w:hAnsi="標楷體"/>
          <w:color w:val="000000"/>
          <w:szCs w:val="24"/>
        </w:rPr>
        <w:t xml:space="preserve">    </w:t>
      </w:r>
    </w:p>
    <w:p w:rsidR="000518A8" w:rsidRDefault="00414451">
      <w:pPr>
        <w:pageBreakBefore/>
        <w:spacing w:line="500" w:lineRule="exact"/>
        <w:jc w:val="both"/>
      </w:pPr>
      <w:r>
        <w:rPr>
          <w:rFonts w:ascii="標楷體" w:eastAsia="標楷體" w:hAnsi="標楷體"/>
          <w:color w:val="000000"/>
          <w:sz w:val="28"/>
          <w:szCs w:val="24"/>
        </w:rPr>
        <w:lastRenderedPageBreak/>
        <w:t>附件6</w:t>
      </w:r>
    </w:p>
    <w:p w:rsidR="000518A8" w:rsidRDefault="00414451">
      <w:pPr>
        <w:spacing w:before="180" w:after="180" w:line="36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臺北市</w:t>
      </w:r>
      <w:proofErr w:type="gramStart"/>
      <w:r>
        <w:rPr>
          <w:rFonts w:ascii="標楷體" w:eastAsia="標楷體" w:hAnsi="標楷體" w:cs="標楷體"/>
          <w:b/>
          <w:bCs/>
          <w:color w:val="000000"/>
          <w:sz w:val="32"/>
          <w:szCs w:val="32"/>
        </w:rPr>
        <w:t>111</w:t>
      </w:r>
      <w:proofErr w:type="gramEnd"/>
      <w:r>
        <w:rPr>
          <w:rFonts w:ascii="標楷體" w:eastAsia="標楷體" w:hAnsi="標楷體" w:cs="標楷體"/>
          <w:b/>
          <w:bCs/>
          <w:color w:val="000000"/>
          <w:sz w:val="32"/>
          <w:szCs w:val="32"/>
        </w:rPr>
        <w:t>年度國小性別平等教育宣導月</w:t>
      </w:r>
    </w:p>
    <w:p w:rsidR="000518A8" w:rsidRDefault="00414451">
      <w:pPr>
        <w:spacing w:before="180" w:after="180" w:line="360" w:lineRule="exact"/>
        <w:jc w:val="center"/>
      </w:pPr>
      <w:r>
        <w:rPr>
          <w:rFonts w:ascii="標楷體" w:eastAsia="標楷體" w:hAnsi="標楷體"/>
          <w:b/>
          <w:color w:val="000000"/>
          <w:sz w:val="32"/>
          <w:szCs w:val="32"/>
        </w:rPr>
        <w:t>「科技</w:t>
      </w:r>
      <w:proofErr w:type="gramStart"/>
      <w:r>
        <w:rPr>
          <w:rFonts w:ascii="標楷體" w:eastAsia="標楷體" w:hAnsi="標楷體"/>
          <w:b/>
          <w:color w:val="000000"/>
          <w:sz w:val="32"/>
          <w:szCs w:val="32"/>
        </w:rPr>
        <w:t>不</w:t>
      </w:r>
      <w:proofErr w:type="gramEnd"/>
      <w:r>
        <w:rPr>
          <w:rFonts w:ascii="標楷體" w:eastAsia="標楷體" w:hAnsi="標楷體"/>
          <w:b/>
          <w:color w:val="000000"/>
          <w:sz w:val="32"/>
          <w:szCs w:val="32"/>
        </w:rPr>
        <w:t>冰冷，性別更平等」</w:t>
      </w:r>
      <w:r>
        <w:rPr>
          <w:rFonts w:ascii="標楷體" w:eastAsia="標楷體" w:hAnsi="標楷體" w:cs="標楷體"/>
          <w:b/>
          <w:bCs/>
          <w:color w:val="000000"/>
          <w:sz w:val="32"/>
          <w:szCs w:val="32"/>
        </w:rPr>
        <w:t>徵件比賽</w:t>
      </w:r>
    </w:p>
    <w:p w:rsidR="000518A8" w:rsidRDefault="00414451">
      <w:pPr>
        <w:spacing w:before="180" w:after="180" w:line="360" w:lineRule="exact"/>
        <w:jc w:val="center"/>
        <w:rPr>
          <w:rFonts w:ascii="Times New Roman" w:eastAsia="標楷體" w:hAnsi="Times New Roman"/>
          <w:bCs/>
          <w:color w:val="000000"/>
          <w:sz w:val="32"/>
          <w:szCs w:val="32"/>
        </w:rPr>
      </w:pPr>
      <w:r>
        <w:rPr>
          <w:rFonts w:ascii="Times New Roman" w:eastAsia="標楷體" w:hAnsi="Times New Roman"/>
          <w:bCs/>
          <w:color w:val="000000"/>
          <w:sz w:val="32"/>
          <w:szCs w:val="32"/>
        </w:rPr>
        <w:t>作品版權聲明書</w:t>
      </w:r>
    </w:p>
    <w:p w:rsidR="000518A8" w:rsidRDefault="00414451">
      <w:pPr>
        <w:spacing w:before="180" w:after="180" w:line="360" w:lineRule="exact"/>
        <w:jc w:val="center"/>
        <w:rPr>
          <w:rFonts w:ascii="Times New Roman" w:eastAsia="標楷體" w:hAnsi="Times New Roman"/>
          <w:bCs/>
          <w:color w:val="000000"/>
          <w:sz w:val="28"/>
          <w:szCs w:val="32"/>
          <w:shd w:val="clear" w:color="auto" w:fill="FFFFFF"/>
        </w:rPr>
      </w:pPr>
      <w:r>
        <w:rPr>
          <w:rFonts w:ascii="Times New Roman" w:eastAsia="標楷體" w:hAnsi="Times New Roman"/>
          <w:bCs/>
          <w:color w:val="000000"/>
          <w:sz w:val="28"/>
          <w:szCs w:val="32"/>
          <w:shd w:val="clear" w:color="auto" w:fill="FFFFFF"/>
        </w:rPr>
        <w:t>(</w:t>
      </w:r>
      <w:r>
        <w:rPr>
          <w:rFonts w:ascii="Times New Roman" w:eastAsia="標楷體" w:hAnsi="Times New Roman"/>
          <w:bCs/>
          <w:color w:val="000000"/>
          <w:sz w:val="28"/>
          <w:szCs w:val="32"/>
          <w:shd w:val="clear" w:color="auto" w:fill="FFFFFF"/>
        </w:rPr>
        <w:t>學生法定代理人用，一件作品填一張</w:t>
      </w:r>
      <w:r>
        <w:rPr>
          <w:rFonts w:ascii="Times New Roman" w:eastAsia="標楷體" w:hAnsi="Times New Roman"/>
          <w:bCs/>
          <w:color w:val="000000"/>
          <w:sz w:val="28"/>
          <w:szCs w:val="32"/>
          <w:shd w:val="clear" w:color="auto" w:fill="FFFFFF"/>
        </w:rPr>
        <w:t>)</w:t>
      </w:r>
    </w:p>
    <w:p w:rsidR="000518A8" w:rsidRDefault="00414451">
      <w:r>
        <w:rPr>
          <w:rFonts w:ascii="Times New Roman" w:eastAsia="標楷體" w:hAnsi="Times New Roman"/>
          <w:color w:val="000000"/>
          <w:sz w:val="32"/>
          <w:szCs w:val="24"/>
        </w:rPr>
        <w:t>本人</w:t>
      </w:r>
      <w:r>
        <w:rPr>
          <w:rFonts w:ascii="Times New Roman" w:eastAsia="標楷體" w:hAnsi="Times New Roman"/>
          <w:color w:val="000000"/>
          <w:sz w:val="32"/>
          <w:szCs w:val="24"/>
        </w:rPr>
        <w:t>(</w:t>
      </w:r>
      <w:r>
        <w:rPr>
          <w:rFonts w:ascii="Times New Roman" w:eastAsia="標楷體" w:hAnsi="Times New Roman"/>
          <w:color w:val="000000"/>
          <w:sz w:val="32"/>
          <w:szCs w:val="24"/>
        </w:rPr>
        <w:t>參賽學生</w:t>
      </w:r>
      <w:r>
        <w:rPr>
          <w:rFonts w:ascii="Times New Roman" w:eastAsia="標楷體" w:hAnsi="Times New Roman"/>
          <w:color w:val="000000"/>
          <w:sz w:val="32"/>
          <w:szCs w:val="24"/>
          <w:u w:val="single"/>
        </w:rPr>
        <w:t xml:space="preserve">　　　　　　　</w:t>
      </w:r>
      <w:r>
        <w:rPr>
          <w:rFonts w:ascii="Times New Roman" w:eastAsia="標楷體" w:hAnsi="Times New Roman"/>
          <w:color w:val="000000"/>
          <w:sz w:val="32"/>
          <w:szCs w:val="24"/>
        </w:rPr>
        <w:t>之法定代理人</w:t>
      </w:r>
      <w:r>
        <w:rPr>
          <w:rFonts w:ascii="Times New Roman" w:eastAsia="標楷體" w:hAnsi="Times New Roman"/>
          <w:color w:val="000000"/>
          <w:sz w:val="32"/>
          <w:szCs w:val="24"/>
        </w:rPr>
        <w:t>)</w:t>
      </w:r>
      <w:r>
        <w:rPr>
          <w:rFonts w:ascii="Times New Roman" w:eastAsia="標楷體" w:hAnsi="Times New Roman"/>
          <w:color w:val="000000"/>
          <w:sz w:val="32"/>
          <w:szCs w:val="24"/>
        </w:rPr>
        <w:t>同意將所參賽之作品</w:t>
      </w:r>
    </w:p>
    <w:p w:rsidR="000518A8" w:rsidRDefault="00414451">
      <w:proofErr w:type="gramStart"/>
      <w:r>
        <w:rPr>
          <w:rFonts w:ascii="Times New Roman" w:eastAsia="標楷體" w:hAnsi="Times New Roman"/>
          <w:color w:val="000000"/>
          <w:sz w:val="32"/>
          <w:szCs w:val="24"/>
          <w:u w:val="dotted"/>
        </w:rPr>
        <w:t>﹍﹍﹍</w:t>
      </w:r>
      <w:proofErr w:type="gramEnd"/>
      <w:r>
        <w:rPr>
          <w:rFonts w:ascii="Times New Roman" w:eastAsia="標楷體" w:hAnsi="Times New Roman"/>
          <w:color w:val="000000"/>
          <w:sz w:val="32"/>
          <w:szCs w:val="24"/>
          <w:u w:val="dotted"/>
        </w:rPr>
        <w:t xml:space="preserve">       </w:t>
      </w:r>
      <w:proofErr w:type="gramStart"/>
      <w:r>
        <w:rPr>
          <w:rFonts w:ascii="Times New Roman" w:eastAsia="標楷體" w:hAnsi="Times New Roman"/>
          <w:color w:val="000000"/>
          <w:sz w:val="32"/>
          <w:szCs w:val="24"/>
          <w:u w:val="dotted"/>
        </w:rPr>
        <w:t>﹍﹍﹍﹍﹍﹍﹍﹍﹍﹍﹍</w:t>
      </w:r>
      <w:proofErr w:type="gramEnd"/>
      <w:r>
        <w:rPr>
          <w:rFonts w:ascii="Times New Roman" w:eastAsia="標楷體" w:hAnsi="Times New Roman"/>
          <w:color w:val="000000"/>
          <w:sz w:val="32"/>
          <w:szCs w:val="24"/>
          <w:u w:val="dotted"/>
        </w:rPr>
        <w:t xml:space="preserve">       </w:t>
      </w:r>
      <w:r>
        <w:rPr>
          <w:rFonts w:ascii="Times New Roman" w:eastAsia="標楷體" w:hAnsi="Times New Roman"/>
          <w:color w:val="000000"/>
          <w:szCs w:val="24"/>
        </w:rPr>
        <w:t>（作品名稱）</w:t>
      </w:r>
    </w:p>
    <w:p w:rsidR="000518A8" w:rsidRDefault="00414451">
      <w:r>
        <w:rPr>
          <w:rFonts w:ascii="Times New Roman" w:eastAsia="標楷體" w:hAnsi="Times New Roman"/>
          <w:color w:val="000000"/>
          <w:sz w:val="32"/>
          <w:szCs w:val="24"/>
        </w:rPr>
        <w:t>授權臺北市政府教育局出版專輯及於性別平等教育成果發表會公開播放</w:t>
      </w:r>
      <w:r>
        <w:rPr>
          <w:rFonts w:ascii="Times New Roman" w:eastAsia="標楷體" w:hAnsi="Times New Roman"/>
          <w:color w:val="000000"/>
          <w:w w:val="90"/>
          <w:sz w:val="32"/>
          <w:szCs w:val="32"/>
        </w:rPr>
        <w:t>，</w:t>
      </w:r>
      <w:r>
        <w:rPr>
          <w:rFonts w:ascii="Times New Roman" w:eastAsia="標楷體" w:hAnsi="Times New Roman"/>
          <w:color w:val="000000"/>
          <w:sz w:val="32"/>
          <w:szCs w:val="24"/>
        </w:rPr>
        <w:t>供所屬公、私立各級學校教師及學生基於教學與研究之目的無償使用。本人並保證所參賽之作品內容絕無抄襲或侵犯他人著作權之情事，且從未公開發表</w:t>
      </w:r>
      <w:r>
        <w:rPr>
          <w:rFonts w:ascii="新細明體" w:hAnsi="新細明體"/>
          <w:color w:val="000000"/>
          <w:sz w:val="32"/>
          <w:szCs w:val="24"/>
        </w:rPr>
        <w:t>。</w:t>
      </w:r>
      <w:r>
        <w:rPr>
          <w:rFonts w:ascii="Times New Roman" w:eastAsia="標楷體" w:hAnsi="Times New Roman"/>
          <w:color w:val="000000"/>
          <w:sz w:val="32"/>
          <w:szCs w:val="24"/>
        </w:rPr>
        <w:t>如有涉及違反著作權等情事，概由本人自負刑責。</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特立此書為憑</w:t>
      </w:r>
    </w:p>
    <w:p w:rsidR="000518A8" w:rsidRDefault="00414451">
      <w:pPr>
        <w:spacing w:before="360" w:after="72" w:line="620" w:lineRule="exact"/>
        <w:rPr>
          <w:rFonts w:ascii="Times New Roman" w:eastAsia="標楷體" w:hAnsi="Times New Roman"/>
          <w:color w:val="000000"/>
          <w:sz w:val="32"/>
          <w:szCs w:val="24"/>
        </w:rPr>
      </w:pP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此致</w:t>
      </w:r>
    </w:p>
    <w:p w:rsidR="000518A8" w:rsidRDefault="00414451">
      <w:pPr>
        <w:spacing w:before="360" w:after="72" w:line="620" w:lineRule="exact"/>
        <w:rPr>
          <w:rFonts w:ascii="Times New Roman" w:eastAsia="標楷體" w:hAnsi="Times New Roman"/>
          <w:color w:val="000000"/>
          <w:sz w:val="32"/>
          <w:szCs w:val="24"/>
        </w:rPr>
      </w:pPr>
      <w:r>
        <w:rPr>
          <w:rFonts w:ascii="Times New Roman" w:eastAsia="標楷體" w:hAnsi="Times New Roman"/>
          <w:color w:val="000000"/>
          <w:sz w:val="32"/>
          <w:szCs w:val="24"/>
        </w:rPr>
        <w:t>臺北市政府教育局</w:t>
      </w:r>
    </w:p>
    <w:p w:rsidR="000518A8" w:rsidRDefault="00414451">
      <w:pPr>
        <w:spacing w:before="360" w:after="72" w:line="620" w:lineRule="exact"/>
      </w:pP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立</w:t>
      </w: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書</w:t>
      </w: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人：</w:t>
      </w:r>
      <w:r>
        <w:rPr>
          <w:rFonts w:ascii="Times New Roman" w:eastAsia="標楷體" w:hAnsi="Times New Roman"/>
          <w:color w:val="000000"/>
          <w:sz w:val="28"/>
          <w:szCs w:val="24"/>
        </w:rPr>
        <w:t xml:space="preserve">                      </w:t>
      </w:r>
      <w:r>
        <w:rPr>
          <w:rFonts w:ascii="Times New Roman" w:eastAsia="標楷體" w:hAnsi="Times New Roman"/>
          <w:color w:val="000000"/>
          <w:szCs w:val="24"/>
        </w:rPr>
        <w:t>（簽名）</w:t>
      </w:r>
    </w:p>
    <w:p w:rsidR="000518A8" w:rsidRDefault="00414451">
      <w:pPr>
        <w:spacing w:before="360" w:after="72" w:line="620" w:lineRule="exact"/>
        <w:rPr>
          <w:rFonts w:ascii="Times New Roman" w:eastAsia="標楷體" w:hAnsi="Times New Roman"/>
          <w:color w:val="000000"/>
          <w:sz w:val="28"/>
          <w:szCs w:val="24"/>
        </w:rPr>
      </w:pPr>
      <w:r>
        <w:rPr>
          <w:rFonts w:ascii="Times New Roman" w:eastAsia="標楷體" w:hAnsi="Times New Roman"/>
          <w:color w:val="000000"/>
          <w:sz w:val="28"/>
          <w:szCs w:val="24"/>
        </w:rPr>
        <w:t xml:space="preserve">                  </w:t>
      </w:r>
      <w:r>
        <w:rPr>
          <w:rFonts w:ascii="Times New Roman" w:eastAsia="標楷體" w:hAnsi="Times New Roman"/>
          <w:color w:val="000000"/>
          <w:sz w:val="28"/>
          <w:szCs w:val="24"/>
        </w:rPr>
        <w:t>身份證字號：</w:t>
      </w:r>
    </w:p>
    <w:p w:rsidR="000518A8" w:rsidRDefault="00414451">
      <w:pPr>
        <w:spacing w:before="360" w:after="72" w:line="620" w:lineRule="exact"/>
        <w:rPr>
          <w:rFonts w:ascii="Times New Roman" w:eastAsia="標楷體" w:hAnsi="Times New Roman"/>
          <w:color w:val="000000"/>
          <w:sz w:val="28"/>
          <w:szCs w:val="24"/>
        </w:rPr>
      </w:pPr>
      <w:r>
        <w:rPr>
          <w:rFonts w:ascii="Times New Roman" w:eastAsia="標楷體" w:hAnsi="Times New Roman"/>
          <w:color w:val="000000"/>
          <w:sz w:val="28"/>
          <w:szCs w:val="24"/>
        </w:rPr>
        <w:t xml:space="preserve">                 </w:t>
      </w:r>
    </w:p>
    <w:p w:rsidR="000518A8" w:rsidRDefault="00414451">
      <w:pPr>
        <w:spacing w:before="360" w:line="360" w:lineRule="auto"/>
        <w:jc w:val="center"/>
      </w:pPr>
      <w:r>
        <w:rPr>
          <w:rFonts w:ascii="Times New Roman" w:eastAsia="標楷體" w:hAnsi="Times New Roman"/>
          <w:color w:val="000000"/>
          <w:sz w:val="32"/>
          <w:szCs w:val="24"/>
        </w:rPr>
        <w:t>中</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華</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民</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國</w:t>
      </w:r>
      <w:r>
        <w:rPr>
          <w:rFonts w:ascii="Times New Roman" w:eastAsia="標楷體" w:hAnsi="Times New Roman"/>
          <w:color w:val="000000"/>
          <w:sz w:val="32"/>
          <w:szCs w:val="24"/>
        </w:rPr>
        <w:t xml:space="preserve">  111  </w:t>
      </w:r>
      <w:r>
        <w:rPr>
          <w:rFonts w:ascii="Times New Roman" w:eastAsia="標楷體" w:hAnsi="Times New Roman"/>
          <w:color w:val="000000"/>
          <w:sz w:val="32"/>
          <w:szCs w:val="24"/>
        </w:rPr>
        <w:t xml:space="preserve">年　　</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 xml:space="preserve">月　　</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日</w:t>
      </w:r>
      <w:r>
        <w:rPr>
          <w:rFonts w:ascii="標楷體" w:eastAsia="標楷體" w:hAnsi="標楷體"/>
          <w:color w:val="000000"/>
          <w:szCs w:val="24"/>
        </w:rPr>
        <w:t xml:space="preserve">    </w:t>
      </w:r>
    </w:p>
    <w:p w:rsidR="000518A8" w:rsidRDefault="000518A8">
      <w:pPr>
        <w:pageBreakBefore/>
      </w:pPr>
    </w:p>
    <w:p w:rsidR="000518A8" w:rsidRDefault="00414451">
      <w:pPr>
        <w:spacing w:line="500" w:lineRule="exact"/>
        <w:jc w:val="both"/>
      </w:pPr>
      <w:r>
        <w:rPr>
          <w:rFonts w:ascii="標楷體" w:eastAsia="標楷體" w:hAnsi="標楷體"/>
          <w:color w:val="000000"/>
          <w:sz w:val="28"/>
          <w:szCs w:val="24"/>
        </w:rPr>
        <w:t xml:space="preserve">附件7         </w:t>
      </w:r>
      <w:r>
        <w:rPr>
          <w:rFonts w:ascii="標楷體" w:eastAsia="標楷體" w:hAnsi="標楷體"/>
        </w:rPr>
        <w:t>參考書目</w:t>
      </w:r>
    </w:p>
    <w:tbl>
      <w:tblPr>
        <w:tblW w:w="9634" w:type="dxa"/>
        <w:tblCellMar>
          <w:left w:w="10" w:type="dxa"/>
          <w:right w:w="10" w:type="dxa"/>
        </w:tblCellMar>
        <w:tblLook w:val="0000" w:firstRow="0" w:lastRow="0" w:firstColumn="0" w:lastColumn="0" w:noHBand="0" w:noVBand="0"/>
      </w:tblPr>
      <w:tblGrid>
        <w:gridCol w:w="2263"/>
        <w:gridCol w:w="4395"/>
        <w:gridCol w:w="2976"/>
      </w:tblGrid>
      <w:tr w:rsidR="000518A8">
        <w:trPr>
          <w:tblHead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jc w:val="center"/>
              <w:rPr>
                <w:rFonts w:ascii="標楷體" w:eastAsia="標楷體" w:hAnsi="標楷體"/>
                <w:szCs w:val="24"/>
              </w:rPr>
            </w:pPr>
            <w:r>
              <w:rPr>
                <w:rFonts w:ascii="標楷體" w:eastAsia="標楷體" w:hAnsi="標楷體"/>
                <w:szCs w:val="24"/>
              </w:rPr>
              <w:t>書名</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jc w:val="center"/>
              <w:rPr>
                <w:rFonts w:ascii="標楷體" w:eastAsia="標楷體" w:hAnsi="標楷體"/>
                <w:szCs w:val="24"/>
              </w:rPr>
            </w:pPr>
            <w:r>
              <w:rPr>
                <w:rFonts w:ascii="標楷體" w:eastAsia="標楷體" w:hAnsi="標楷體"/>
                <w:szCs w:val="24"/>
              </w:rPr>
              <w:t>簡介</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jc w:val="center"/>
              <w:rPr>
                <w:rFonts w:ascii="標楷體" w:eastAsia="標楷體" w:hAnsi="標楷體"/>
                <w:szCs w:val="24"/>
              </w:rPr>
            </w:pPr>
            <w:r>
              <w:rPr>
                <w:rFonts w:ascii="標楷體" w:eastAsia="標楷體" w:hAnsi="標楷體"/>
                <w:szCs w:val="24"/>
              </w:rPr>
              <w:t>基本資料</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pStyle w:val="1"/>
              <w:shd w:val="clear" w:color="auto" w:fill="FFFFFF"/>
              <w:spacing w:before="0" w:after="0"/>
            </w:pPr>
            <w:r>
              <w:rPr>
                <w:rFonts w:ascii="標楷體" w:eastAsia="標楷體" w:hAnsi="標楷體"/>
                <w:b w:val="0"/>
                <w:sz w:val="24"/>
                <w:szCs w:val="24"/>
              </w:rPr>
              <w:t>為什麼不能有女醫生？</w:t>
            </w:r>
            <w:r>
              <w:rPr>
                <w:rFonts w:ascii="標楷體" w:eastAsia="標楷體" w:hAnsi="標楷體" w:cs="Arial"/>
                <w:b w:val="0"/>
                <w:color w:val="333333"/>
                <w:sz w:val="24"/>
                <w:szCs w:val="24"/>
              </w:rPr>
              <w:t>美國第一位女醫生的故事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r>
              <w:rPr>
                <w:rFonts w:ascii="標楷體" w:eastAsia="標楷體" w:hAnsi="標楷體"/>
                <w:szCs w:val="24"/>
              </w:rPr>
              <w:t>很久以前，女人不能當醫生！</w:t>
            </w:r>
            <w:proofErr w:type="gramStart"/>
            <w:r>
              <w:rPr>
                <w:rFonts w:ascii="標楷體" w:eastAsia="標楷體" w:hAnsi="標楷體" w:cs="Arial"/>
                <w:color w:val="232323"/>
                <w:szCs w:val="24"/>
                <w:shd w:val="clear" w:color="auto" w:fill="FFFFFF"/>
              </w:rPr>
              <w:t>1830</w:t>
            </w:r>
            <w:proofErr w:type="gramEnd"/>
            <w:r>
              <w:rPr>
                <w:rFonts w:ascii="標楷體" w:eastAsia="標楷體" w:hAnsi="標楷體" w:cs="Arial"/>
                <w:color w:val="232323"/>
                <w:szCs w:val="24"/>
                <w:shd w:val="clear" w:color="auto" w:fill="FFFFFF"/>
              </w:rPr>
              <w:t>年代，有一個勇敢又充滿好奇心的女孩-伊麗莎白．布萊克威爾。當時，女孩職業的選項很稀少。當然絕對不可能有女醫生。可是伊麗莎白拒絕接受這些成見，而且不肯放棄。她靠著堅強意志力實現自己的理想，為所有後來的女醫生開創新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 xml:space="preserve">作者： 譚亞．李．史東  </w:t>
            </w:r>
          </w:p>
          <w:p w:rsidR="000518A8" w:rsidRDefault="00414451">
            <w:pPr>
              <w:rPr>
                <w:rFonts w:ascii="標楷體" w:eastAsia="標楷體" w:hAnsi="標楷體"/>
                <w:szCs w:val="24"/>
              </w:rPr>
            </w:pPr>
            <w:r>
              <w:rPr>
                <w:rFonts w:ascii="標楷體" w:eastAsia="標楷體" w:hAnsi="標楷體"/>
                <w:szCs w:val="24"/>
              </w:rPr>
              <w:t>譯者： 柯倩華</w:t>
            </w:r>
          </w:p>
          <w:p w:rsidR="000518A8" w:rsidRDefault="00414451">
            <w:pPr>
              <w:rPr>
                <w:rFonts w:ascii="標楷體" w:eastAsia="標楷體" w:hAnsi="標楷體"/>
                <w:szCs w:val="24"/>
              </w:rPr>
            </w:pPr>
            <w:r>
              <w:rPr>
                <w:rFonts w:ascii="標楷體" w:eastAsia="標楷體" w:hAnsi="標楷體"/>
                <w:szCs w:val="24"/>
              </w:rPr>
              <w:t xml:space="preserve">繪者： </w:t>
            </w:r>
            <w:proofErr w:type="gramStart"/>
            <w:r>
              <w:rPr>
                <w:rFonts w:ascii="標楷體" w:eastAsia="標楷體" w:hAnsi="標楷體"/>
                <w:szCs w:val="24"/>
              </w:rPr>
              <w:t>瑪</w:t>
            </w:r>
            <w:proofErr w:type="gramEnd"/>
            <w:r>
              <w:rPr>
                <w:rFonts w:ascii="標楷體" w:eastAsia="標楷體" w:hAnsi="標楷體"/>
                <w:szCs w:val="24"/>
              </w:rPr>
              <w:t>尤莉．普萊斯曼</w:t>
            </w:r>
          </w:p>
          <w:p w:rsidR="000518A8" w:rsidRDefault="00414451">
            <w:pPr>
              <w:rPr>
                <w:rFonts w:ascii="標楷體" w:eastAsia="標楷體" w:hAnsi="標楷體"/>
                <w:szCs w:val="24"/>
              </w:rPr>
            </w:pPr>
            <w:r>
              <w:rPr>
                <w:rFonts w:ascii="標楷體" w:eastAsia="標楷體" w:hAnsi="標楷體"/>
                <w:szCs w:val="24"/>
              </w:rPr>
              <w:t xml:space="preserve">出版社：維京   </w:t>
            </w:r>
          </w:p>
          <w:p w:rsidR="000518A8" w:rsidRDefault="00414451">
            <w:pPr>
              <w:rPr>
                <w:rFonts w:ascii="標楷體" w:eastAsia="標楷體" w:hAnsi="標楷體"/>
                <w:szCs w:val="24"/>
              </w:rPr>
            </w:pPr>
            <w:r>
              <w:rPr>
                <w:rFonts w:ascii="標楷體" w:eastAsia="標楷體" w:hAnsi="標楷體"/>
                <w:szCs w:val="24"/>
              </w:rPr>
              <w:t>出版日期：2016/05/01</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愛達的想像力：世界上第一位程式設計師</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身為詩人拜倫男爵和數學家安妮．米爾班克的女兒，愛達是有豐富想像力又有數學技能的女性，她是全世界第一位電腦程式設計師，一生都在追求自己的夢想，因想像未來的可能性感到快樂。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 xml:space="preserve">作者： 費歐娜．羅賓森  </w:t>
            </w:r>
          </w:p>
          <w:p w:rsidR="000518A8" w:rsidRDefault="00414451">
            <w:pPr>
              <w:rPr>
                <w:rFonts w:ascii="標楷體" w:eastAsia="標楷體" w:hAnsi="標楷體"/>
                <w:szCs w:val="24"/>
              </w:rPr>
            </w:pPr>
            <w:r>
              <w:rPr>
                <w:rFonts w:ascii="標楷體" w:eastAsia="標楷體" w:hAnsi="標楷體"/>
                <w:szCs w:val="24"/>
              </w:rPr>
              <w:t>譯者： 柯倩華</w:t>
            </w:r>
          </w:p>
          <w:p w:rsidR="000518A8" w:rsidRDefault="00414451">
            <w:pPr>
              <w:rPr>
                <w:rFonts w:ascii="標楷體" w:eastAsia="標楷體" w:hAnsi="標楷體"/>
                <w:szCs w:val="24"/>
              </w:rPr>
            </w:pPr>
            <w:r>
              <w:rPr>
                <w:rFonts w:ascii="標楷體" w:eastAsia="標楷體" w:hAnsi="標楷體"/>
                <w:szCs w:val="24"/>
              </w:rPr>
              <w:t>繪者： 費歐娜．羅賓森</w:t>
            </w:r>
          </w:p>
          <w:p w:rsidR="000518A8" w:rsidRDefault="00414451">
            <w:pPr>
              <w:rPr>
                <w:rFonts w:ascii="標楷體" w:eastAsia="標楷體" w:hAnsi="標楷體"/>
                <w:szCs w:val="24"/>
              </w:rPr>
            </w:pPr>
            <w:r>
              <w:rPr>
                <w:rFonts w:ascii="標楷體" w:eastAsia="標楷體" w:hAnsi="標楷體"/>
                <w:szCs w:val="24"/>
              </w:rPr>
              <w:t xml:space="preserve">出版社：維京  </w:t>
            </w:r>
          </w:p>
          <w:p w:rsidR="000518A8" w:rsidRDefault="00414451">
            <w:pPr>
              <w:rPr>
                <w:rFonts w:ascii="標楷體" w:eastAsia="標楷體" w:hAnsi="標楷體"/>
                <w:szCs w:val="24"/>
              </w:rPr>
            </w:pPr>
            <w:r>
              <w:rPr>
                <w:rFonts w:ascii="標楷體" w:eastAsia="標楷體" w:hAnsi="標楷體"/>
                <w:szCs w:val="24"/>
              </w:rPr>
              <w:t>出版日期：2019/01/01</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天鵝－安娜．帕芙洛娃的舞蹈人生</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安娜．帕芙洛娃（Anna Pavlova）因為小時候看了</w:t>
            </w:r>
            <w:proofErr w:type="gramStart"/>
            <w:r>
              <w:rPr>
                <w:rFonts w:ascii="標楷體" w:eastAsia="標楷體" w:hAnsi="標楷體"/>
                <w:szCs w:val="24"/>
              </w:rPr>
              <w:t>一齣</w:t>
            </w:r>
            <w:proofErr w:type="gramEnd"/>
            <w:r>
              <w:rPr>
                <w:rFonts w:ascii="標楷體" w:eastAsia="標楷體" w:hAnsi="標楷體"/>
                <w:szCs w:val="24"/>
              </w:rPr>
              <w:t>芭蕾舞劇，立志成為芭蕾舞者。為了她的最愛~芭蕾舞，她付出畢生心血，甚至是自己的生命</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lang w:eastAsia="ja-JP"/>
              </w:rPr>
            </w:pPr>
            <w:r>
              <w:rPr>
                <w:rFonts w:ascii="標楷體" w:eastAsia="標楷體" w:hAnsi="標楷體"/>
                <w:szCs w:val="24"/>
                <w:lang w:eastAsia="ja-JP"/>
              </w:rPr>
              <w:t xml:space="preserve">作者： 蘿拉・史奈德  </w:t>
            </w:r>
          </w:p>
          <w:p w:rsidR="000518A8" w:rsidRDefault="00414451">
            <w:pPr>
              <w:rPr>
                <w:rFonts w:ascii="標楷體" w:eastAsia="標楷體" w:hAnsi="標楷體"/>
                <w:szCs w:val="24"/>
                <w:lang w:eastAsia="ja-JP"/>
              </w:rPr>
            </w:pPr>
            <w:r>
              <w:rPr>
                <w:rFonts w:ascii="標楷體" w:eastAsia="標楷體" w:hAnsi="標楷體"/>
                <w:szCs w:val="24"/>
                <w:lang w:eastAsia="ja-JP"/>
              </w:rPr>
              <w:t>譯者： 宋珮</w:t>
            </w:r>
          </w:p>
          <w:p w:rsidR="000518A8" w:rsidRDefault="00414451">
            <w:pPr>
              <w:rPr>
                <w:rFonts w:ascii="標楷體" w:eastAsia="標楷體" w:hAnsi="標楷體"/>
                <w:szCs w:val="24"/>
                <w:lang w:eastAsia="ja-JP"/>
              </w:rPr>
            </w:pPr>
            <w:r>
              <w:rPr>
                <w:rFonts w:ascii="標楷體" w:eastAsia="標楷體" w:hAnsi="標楷體"/>
                <w:szCs w:val="24"/>
                <w:lang w:eastAsia="ja-JP"/>
              </w:rPr>
              <w:t>繪者： 朱莉・莫斯黛</w:t>
            </w:r>
          </w:p>
          <w:p w:rsidR="000518A8" w:rsidRDefault="00414451">
            <w:pPr>
              <w:rPr>
                <w:rFonts w:ascii="標楷體" w:eastAsia="標楷體" w:hAnsi="標楷體"/>
                <w:szCs w:val="24"/>
                <w:lang w:eastAsia="ja-JP"/>
              </w:rPr>
            </w:pPr>
            <w:r>
              <w:rPr>
                <w:rFonts w:ascii="標楷體" w:eastAsia="標楷體" w:hAnsi="標楷體"/>
                <w:szCs w:val="24"/>
                <w:lang w:eastAsia="ja-JP"/>
              </w:rPr>
              <w:t>出版社：維京</w:t>
            </w:r>
          </w:p>
          <w:p w:rsidR="000518A8" w:rsidRDefault="00414451">
            <w:pPr>
              <w:rPr>
                <w:rFonts w:ascii="標楷體" w:eastAsia="標楷體" w:hAnsi="標楷體"/>
                <w:szCs w:val="24"/>
              </w:rPr>
            </w:pPr>
            <w:r>
              <w:rPr>
                <w:rFonts w:ascii="標楷體" w:eastAsia="標楷體" w:hAnsi="標楷體"/>
                <w:szCs w:val="24"/>
              </w:rPr>
              <w:t>出版日期：2018/12/01</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世界不是方盒子：普立茲建築獎得主</w:t>
            </w:r>
            <w:proofErr w:type="gramStart"/>
            <w:r>
              <w:rPr>
                <w:rFonts w:ascii="標楷體" w:eastAsia="標楷體" w:hAnsi="標楷體"/>
                <w:szCs w:val="24"/>
              </w:rPr>
              <w:t>札</w:t>
            </w:r>
            <w:proofErr w:type="gramEnd"/>
            <w:r>
              <w:rPr>
                <w:rFonts w:ascii="標楷體" w:eastAsia="標楷體" w:hAnsi="標楷體"/>
                <w:szCs w:val="24"/>
              </w:rPr>
              <w:t>哈</w:t>
            </w:r>
            <w:proofErr w:type="gramStart"/>
            <w:r>
              <w:rPr>
                <w:rFonts w:ascii="標楷體" w:eastAsia="標楷體" w:hAnsi="標楷體"/>
                <w:szCs w:val="24"/>
              </w:rPr>
              <w:t>‧哈蒂</w:t>
            </w:r>
            <w:proofErr w:type="gramEnd"/>
            <w:r>
              <w:rPr>
                <w:rFonts w:ascii="標楷體" w:eastAsia="標楷體" w:hAnsi="標楷體"/>
                <w:szCs w:val="24"/>
              </w:rPr>
              <w:t>的故事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普立茲建築獎得主</w:t>
            </w:r>
            <w:proofErr w:type="gramStart"/>
            <w:r>
              <w:rPr>
                <w:rFonts w:ascii="標楷體" w:eastAsia="標楷體" w:hAnsi="標楷體"/>
                <w:szCs w:val="24"/>
              </w:rPr>
              <w:t>札</w:t>
            </w:r>
            <w:proofErr w:type="gramEnd"/>
            <w:r>
              <w:rPr>
                <w:rFonts w:ascii="標楷體" w:eastAsia="標楷體" w:hAnsi="標楷體"/>
                <w:szCs w:val="24"/>
              </w:rPr>
              <w:t>哈．</w:t>
            </w:r>
            <w:proofErr w:type="gramStart"/>
            <w:r>
              <w:rPr>
                <w:rFonts w:ascii="標楷體" w:eastAsia="標楷體" w:hAnsi="標楷體"/>
                <w:szCs w:val="24"/>
              </w:rPr>
              <w:t>哈蒂的</w:t>
            </w:r>
            <w:proofErr w:type="gramEnd"/>
            <w:r>
              <w:rPr>
                <w:rFonts w:ascii="標楷體" w:eastAsia="標楷體" w:hAnsi="標楷體"/>
                <w:szCs w:val="24"/>
              </w:rPr>
              <w:t>故事，出生在伊拉克巴格達的她，為了擠進男性為主的建築設計業曾經屢屢受挫。堅持不放棄的她，終於成為世界知名的建築大師</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作者： 貞</w:t>
            </w:r>
            <w:proofErr w:type="gramStart"/>
            <w:r>
              <w:rPr>
                <w:rFonts w:ascii="標楷體" w:eastAsia="標楷體" w:hAnsi="標楷體"/>
                <w:szCs w:val="24"/>
              </w:rPr>
              <w:t>娜‧</w:t>
            </w:r>
            <w:proofErr w:type="gramEnd"/>
            <w:r>
              <w:rPr>
                <w:rFonts w:ascii="標楷體" w:eastAsia="標楷體" w:hAnsi="標楷體"/>
                <w:szCs w:val="24"/>
              </w:rPr>
              <w:t xml:space="preserve">溫特  </w:t>
            </w:r>
          </w:p>
          <w:p w:rsidR="000518A8" w:rsidRDefault="00414451">
            <w:pPr>
              <w:rPr>
                <w:rFonts w:ascii="標楷體" w:eastAsia="標楷體" w:hAnsi="標楷體"/>
                <w:szCs w:val="24"/>
              </w:rPr>
            </w:pPr>
            <w:r>
              <w:rPr>
                <w:rFonts w:ascii="標楷體" w:eastAsia="標楷體" w:hAnsi="標楷體"/>
                <w:szCs w:val="24"/>
              </w:rPr>
              <w:t>譯者： 馬筱鳳</w:t>
            </w:r>
          </w:p>
          <w:p w:rsidR="000518A8" w:rsidRDefault="00414451">
            <w:pPr>
              <w:rPr>
                <w:rFonts w:ascii="標楷體" w:eastAsia="標楷體" w:hAnsi="標楷體"/>
                <w:szCs w:val="24"/>
              </w:rPr>
            </w:pPr>
            <w:r>
              <w:rPr>
                <w:rFonts w:ascii="標楷體" w:eastAsia="標楷體" w:hAnsi="標楷體"/>
                <w:szCs w:val="24"/>
              </w:rPr>
              <w:t>繪者： 貞</w:t>
            </w:r>
            <w:proofErr w:type="gramStart"/>
            <w:r>
              <w:rPr>
                <w:rFonts w:ascii="標楷體" w:eastAsia="標楷體" w:hAnsi="標楷體"/>
                <w:szCs w:val="24"/>
              </w:rPr>
              <w:t>娜‧</w:t>
            </w:r>
            <w:proofErr w:type="gramEnd"/>
            <w:r>
              <w:rPr>
                <w:rFonts w:ascii="標楷體" w:eastAsia="標楷體" w:hAnsi="標楷體"/>
                <w:szCs w:val="24"/>
              </w:rPr>
              <w:t>溫特</w:t>
            </w:r>
          </w:p>
          <w:p w:rsidR="000518A8" w:rsidRDefault="00414451">
            <w:pPr>
              <w:rPr>
                <w:rFonts w:ascii="標楷體" w:eastAsia="標楷體" w:hAnsi="標楷體"/>
                <w:szCs w:val="24"/>
              </w:rPr>
            </w:pPr>
            <w:r>
              <w:rPr>
                <w:rFonts w:ascii="標楷體" w:eastAsia="標楷體" w:hAnsi="標楷體"/>
                <w:szCs w:val="24"/>
              </w:rPr>
              <w:t xml:space="preserve">出版社：小典藏出版  </w:t>
            </w:r>
          </w:p>
          <w:p w:rsidR="000518A8" w:rsidRDefault="00414451">
            <w:pPr>
              <w:rPr>
                <w:rFonts w:ascii="標楷體" w:eastAsia="標楷體" w:hAnsi="標楷體"/>
                <w:szCs w:val="24"/>
              </w:rPr>
            </w:pPr>
            <w:r>
              <w:rPr>
                <w:rFonts w:ascii="標楷體" w:eastAsia="標楷體" w:hAnsi="標楷體"/>
                <w:szCs w:val="24"/>
              </w:rPr>
              <w:t>出版日期：2017/09/18</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黑猩猩的好朋友：珍</w:t>
            </w:r>
            <w:proofErr w:type="gramStart"/>
            <w:r>
              <w:rPr>
                <w:rFonts w:ascii="標楷體" w:eastAsia="標楷體" w:hAnsi="標楷體"/>
                <w:szCs w:val="24"/>
              </w:rPr>
              <w:t>‧</w:t>
            </w:r>
            <w:proofErr w:type="gramEnd"/>
            <w:r>
              <w:rPr>
                <w:rFonts w:ascii="標楷體" w:eastAsia="標楷體" w:hAnsi="標楷體"/>
                <w:szCs w:val="24"/>
              </w:rPr>
              <w:t>古德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r>
              <w:rPr>
                <w:rFonts w:ascii="標楷體" w:eastAsia="標楷體" w:hAnsi="標楷體" w:cs="Arial"/>
                <w:color w:val="232323"/>
                <w:szCs w:val="24"/>
                <w:shd w:val="clear" w:color="auto" w:fill="FFFFFF"/>
              </w:rPr>
              <w:t>動物保育的先鋒--珍．古德的故事：一個勇敢的女人，不害怕做沒人做過的事，因為她的付出，使動物世界得以受益。</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作者： 貞</w:t>
            </w:r>
            <w:proofErr w:type="gramStart"/>
            <w:r>
              <w:rPr>
                <w:rFonts w:ascii="標楷體" w:eastAsia="標楷體" w:hAnsi="標楷體"/>
                <w:szCs w:val="24"/>
              </w:rPr>
              <w:t>娜‧</w:t>
            </w:r>
            <w:proofErr w:type="gramEnd"/>
            <w:r>
              <w:rPr>
                <w:rFonts w:ascii="標楷體" w:eastAsia="標楷體" w:hAnsi="標楷體"/>
                <w:szCs w:val="24"/>
              </w:rPr>
              <w:t xml:space="preserve">溫特  </w:t>
            </w:r>
          </w:p>
          <w:p w:rsidR="000518A8" w:rsidRDefault="00414451">
            <w:pPr>
              <w:rPr>
                <w:rFonts w:ascii="標楷體" w:eastAsia="標楷體" w:hAnsi="標楷體"/>
                <w:szCs w:val="24"/>
              </w:rPr>
            </w:pPr>
            <w:r>
              <w:rPr>
                <w:rFonts w:ascii="標楷體" w:eastAsia="標楷體" w:hAnsi="標楷體"/>
                <w:szCs w:val="24"/>
              </w:rPr>
              <w:t>譯者： 朱恩伶</w:t>
            </w:r>
          </w:p>
          <w:p w:rsidR="000518A8" w:rsidRDefault="00414451">
            <w:pPr>
              <w:rPr>
                <w:rFonts w:ascii="標楷體" w:eastAsia="標楷體" w:hAnsi="標楷體"/>
                <w:szCs w:val="24"/>
              </w:rPr>
            </w:pPr>
            <w:r>
              <w:rPr>
                <w:rFonts w:ascii="標楷體" w:eastAsia="標楷體" w:hAnsi="標楷體"/>
                <w:szCs w:val="24"/>
              </w:rPr>
              <w:t xml:space="preserve">出版社：維京   </w:t>
            </w:r>
          </w:p>
          <w:p w:rsidR="000518A8" w:rsidRDefault="00414451">
            <w:pPr>
              <w:rPr>
                <w:rFonts w:ascii="標楷體" w:eastAsia="標楷體" w:hAnsi="標楷體"/>
                <w:szCs w:val="24"/>
              </w:rPr>
            </w:pPr>
            <w:r>
              <w:rPr>
                <w:rFonts w:ascii="標楷體" w:eastAsia="標楷體" w:hAnsi="標楷體"/>
                <w:szCs w:val="24"/>
              </w:rPr>
              <w:t>出版日期：2014/04/01</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我是文字小鬥士馬拉拉</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巴基斯坦少女馬拉拉，因為爭取女性受教權，她在上學途中遭到</w:t>
            </w:r>
            <w:proofErr w:type="gramStart"/>
            <w:r>
              <w:rPr>
                <w:rFonts w:ascii="標楷體" w:eastAsia="標楷體" w:hAnsi="標楷體"/>
                <w:szCs w:val="24"/>
              </w:rPr>
              <w:t>塔利班槍殺</w:t>
            </w:r>
            <w:proofErr w:type="gramEnd"/>
            <w:r>
              <w:rPr>
                <w:rFonts w:ascii="標楷體" w:eastAsia="標楷體" w:hAnsi="標楷體"/>
                <w:szCs w:val="24"/>
              </w:rPr>
              <w:t>，奇蹟生還後，現在繼續為了全世界數百萬名無法上學的孩童發聲。</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 w:val="20"/>
                <w:szCs w:val="20"/>
              </w:rPr>
            </w:pPr>
            <w:r>
              <w:rPr>
                <w:rFonts w:ascii="標楷體" w:eastAsia="標楷體" w:hAnsi="標楷體"/>
                <w:sz w:val="20"/>
                <w:szCs w:val="20"/>
              </w:rPr>
              <w:t>作者：</w:t>
            </w:r>
            <w:proofErr w:type="gramStart"/>
            <w:r>
              <w:rPr>
                <w:rFonts w:ascii="標楷體" w:eastAsia="標楷體" w:hAnsi="標楷體"/>
                <w:sz w:val="20"/>
                <w:szCs w:val="20"/>
              </w:rPr>
              <w:t>凱</w:t>
            </w:r>
            <w:proofErr w:type="gramEnd"/>
            <w:r>
              <w:rPr>
                <w:rFonts w:ascii="標楷體" w:eastAsia="標楷體" w:hAnsi="標楷體"/>
                <w:sz w:val="20"/>
                <w:szCs w:val="20"/>
              </w:rPr>
              <w:t>倫．</w:t>
            </w:r>
            <w:proofErr w:type="gramStart"/>
            <w:r>
              <w:rPr>
                <w:rFonts w:ascii="標楷體" w:eastAsia="標楷體" w:hAnsi="標楷體"/>
                <w:sz w:val="20"/>
                <w:szCs w:val="20"/>
              </w:rPr>
              <w:t>萊格特</w:t>
            </w:r>
            <w:proofErr w:type="gramEnd"/>
            <w:r>
              <w:rPr>
                <w:rFonts w:ascii="標楷體" w:eastAsia="標楷體" w:hAnsi="標楷體"/>
                <w:sz w:val="20"/>
                <w:szCs w:val="20"/>
              </w:rPr>
              <w:t>．阿伯拉雅</w:t>
            </w:r>
          </w:p>
          <w:p w:rsidR="000518A8" w:rsidRDefault="00414451">
            <w:pPr>
              <w:rPr>
                <w:rFonts w:ascii="標楷體" w:eastAsia="標楷體" w:hAnsi="標楷體"/>
                <w:szCs w:val="24"/>
              </w:rPr>
            </w:pPr>
            <w:r>
              <w:rPr>
                <w:rFonts w:ascii="標楷體" w:eastAsia="標楷體" w:hAnsi="標楷體"/>
                <w:szCs w:val="24"/>
              </w:rPr>
              <w:t>譯者： 翁雅如</w:t>
            </w:r>
          </w:p>
          <w:p w:rsidR="000518A8" w:rsidRDefault="00414451">
            <w:pPr>
              <w:rPr>
                <w:rFonts w:ascii="標楷體" w:eastAsia="標楷體" w:hAnsi="標楷體"/>
                <w:szCs w:val="24"/>
              </w:rPr>
            </w:pPr>
            <w:r>
              <w:rPr>
                <w:rFonts w:ascii="標楷體" w:eastAsia="標楷體" w:hAnsi="標楷體"/>
                <w:szCs w:val="24"/>
              </w:rPr>
              <w:t>繪者： L. C. 惠特莉</w:t>
            </w:r>
          </w:p>
          <w:p w:rsidR="000518A8" w:rsidRDefault="00414451">
            <w:pPr>
              <w:rPr>
                <w:rFonts w:ascii="標楷體" w:eastAsia="標楷體" w:hAnsi="標楷體"/>
                <w:szCs w:val="24"/>
              </w:rPr>
            </w:pPr>
            <w:r>
              <w:rPr>
                <w:rFonts w:ascii="標楷體" w:eastAsia="標楷體" w:hAnsi="標楷體"/>
                <w:szCs w:val="24"/>
              </w:rPr>
              <w:t xml:space="preserve">出版社：愛米粒  </w:t>
            </w:r>
          </w:p>
          <w:p w:rsidR="000518A8" w:rsidRDefault="00414451">
            <w:pPr>
              <w:rPr>
                <w:rFonts w:ascii="標楷體" w:eastAsia="標楷體" w:hAnsi="標楷體"/>
                <w:szCs w:val="24"/>
              </w:rPr>
            </w:pPr>
            <w:r>
              <w:rPr>
                <w:rFonts w:ascii="標楷體" w:eastAsia="標楷體" w:hAnsi="標楷體"/>
                <w:szCs w:val="24"/>
              </w:rPr>
              <w:t>出版日期：2017/07/01</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不簡單女孩1 用圖像思考的女孩：動物科學家天寶</w:t>
            </w:r>
            <w:proofErr w:type="gramStart"/>
            <w:r>
              <w:rPr>
                <w:rFonts w:ascii="標楷體" w:eastAsia="標楷體" w:hAnsi="標楷體"/>
                <w:szCs w:val="24"/>
              </w:rPr>
              <w:t>‧</w:t>
            </w:r>
            <w:proofErr w:type="gramEnd"/>
            <w:r>
              <w:rPr>
                <w:rFonts w:ascii="標楷體" w:eastAsia="標楷體" w:hAnsi="標楷體"/>
                <w:szCs w:val="24"/>
              </w:rPr>
              <w:t>葛蘭汀的故事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天寶．葛蘭汀從小被診斷是自閉症，但對動物的熱愛讓她成為一位動物科學家，改善美國畜牧業技術。</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 w:val="20"/>
                <w:szCs w:val="20"/>
              </w:rPr>
            </w:pPr>
            <w:r>
              <w:rPr>
                <w:rFonts w:ascii="標楷體" w:eastAsia="標楷體" w:hAnsi="標楷體"/>
                <w:sz w:val="20"/>
                <w:szCs w:val="20"/>
              </w:rPr>
              <w:t>作者：</w:t>
            </w:r>
            <w:proofErr w:type="gramStart"/>
            <w:r>
              <w:rPr>
                <w:rFonts w:ascii="標楷體" w:eastAsia="標楷體" w:hAnsi="標楷體"/>
                <w:sz w:val="20"/>
                <w:szCs w:val="20"/>
              </w:rPr>
              <w:t>茱莉</w:t>
            </w:r>
            <w:proofErr w:type="gramEnd"/>
            <w:r>
              <w:rPr>
                <w:rFonts w:ascii="標楷體" w:eastAsia="標楷體" w:hAnsi="標楷體"/>
                <w:sz w:val="20"/>
                <w:szCs w:val="20"/>
              </w:rPr>
              <w:t>亞</w:t>
            </w:r>
            <w:proofErr w:type="gramStart"/>
            <w:r>
              <w:rPr>
                <w:rFonts w:ascii="標楷體" w:eastAsia="標楷體" w:hAnsi="標楷體"/>
                <w:sz w:val="20"/>
                <w:szCs w:val="20"/>
              </w:rPr>
              <w:t>‧</w:t>
            </w:r>
            <w:proofErr w:type="gramEnd"/>
            <w:r>
              <w:rPr>
                <w:rFonts w:ascii="標楷體" w:eastAsia="標楷體" w:hAnsi="標楷體"/>
                <w:sz w:val="20"/>
                <w:szCs w:val="20"/>
              </w:rPr>
              <w:t>芬利</w:t>
            </w:r>
            <w:proofErr w:type="gramStart"/>
            <w:r>
              <w:rPr>
                <w:rFonts w:ascii="標楷體" w:eastAsia="標楷體" w:hAnsi="標楷體"/>
                <w:sz w:val="20"/>
                <w:szCs w:val="20"/>
              </w:rPr>
              <w:t>‧</w:t>
            </w:r>
            <w:proofErr w:type="gramEnd"/>
            <w:r>
              <w:rPr>
                <w:rFonts w:ascii="標楷體" w:eastAsia="標楷體" w:hAnsi="標楷體"/>
                <w:sz w:val="20"/>
                <w:szCs w:val="20"/>
              </w:rPr>
              <w:t xml:space="preserve">摩斯卡   </w:t>
            </w:r>
          </w:p>
          <w:p w:rsidR="000518A8" w:rsidRDefault="00414451">
            <w:pPr>
              <w:rPr>
                <w:rFonts w:ascii="標楷體" w:eastAsia="標楷體" w:hAnsi="標楷體"/>
                <w:szCs w:val="24"/>
              </w:rPr>
            </w:pPr>
            <w:r>
              <w:rPr>
                <w:rFonts w:ascii="標楷體" w:eastAsia="標楷體" w:hAnsi="標楷體"/>
                <w:szCs w:val="24"/>
              </w:rPr>
              <w:t>譯者：黃筱茵</w:t>
            </w:r>
          </w:p>
          <w:p w:rsidR="000518A8" w:rsidRDefault="00414451">
            <w:pPr>
              <w:rPr>
                <w:rFonts w:ascii="標楷體" w:eastAsia="標楷體" w:hAnsi="標楷體"/>
                <w:szCs w:val="24"/>
              </w:rPr>
            </w:pPr>
            <w:r>
              <w:rPr>
                <w:rFonts w:ascii="標楷體" w:eastAsia="標楷體" w:hAnsi="標楷體"/>
                <w:szCs w:val="24"/>
              </w:rPr>
              <w:t>繪者：丹尼爾</w:t>
            </w:r>
            <w:proofErr w:type="gramStart"/>
            <w:r>
              <w:rPr>
                <w:rFonts w:ascii="標楷體" w:eastAsia="標楷體" w:hAnsi="標楷體"/>
                <w:szCs w:val="24"/>
              </w:rPr>
              <w:t>‧</w:t>
            </w:r>
            <w:proofErr w:type="gramEnd"/>
            <w:r>
              <w:rPr>
                <w:rFonts w:ascii="標楷體" w:eastAsia="標楷體" w:hAnsi="標楷體"/>
                <w:szCs w:val="24"/>
              </w:rPr>
              <w:t>雷利</w:t>
            </w:r>
          </w:p>
          <w:p w:rsidR="000518A8" w:rsidRDefault="00414451">
            <w:pPr>
              <w:rPr>
                <w:rFonts w:ascii="標楷體" w:eastAsia="標楷體" w:hAnsi="標楷體"/>
                <w:szCs w:val="24"/>
              </w:rPr>
            </w:pPr>
            <w:r>
              <w:rPr>
                <w:rFonts w:ascii="標楷體" w:eastAsia="標楷體" w:hAnsi="標楷體"/>
                <w:szCs w:val="24"/>
              </w:rPr>
              <w:t xml:space="preserve">出版社：字畝文化  </w:t>
            </w:r>
          </w:p>
          <w:p w:rsidR="000518A8" w:rsidRDefault="00414451">
            <w:pPr>
              <w:rPr>
                <w:rFonts w:ascii="標楷體" w:eastAsia="標楷體" w:hAnsi="標楷體"/>
                <w:szCs w:val="24"/>
              </w:rPr>
            </w:pPr>
            <w:r>
              <w:rPr>
                <w:rFonts w:ascii="標楷體" w:eastAsia="標楷體" w:hAnsi="標楷體"/>
                <w:szCs w:val="24"/>
              </w:rPr>
              <w:t>出版日期：2019/02/13</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不簡單女孩2 有數學頭腦的女孩：工程師瑞</w:t>
            </w:r>
            <w:proofErr w:type="gramStart"/>
            <w:r>
              <w:rPr>
                <w:rFonts w:ascii="標楷體" w:eastAsia="標楷體" w:hAnsi="標楷體"/>
                <w:szCs w:val="24"/>
              </w:rPr>
              <w:t>‧</w:t>
            </w:r>
            <w:proofErr w:type="gramEnd"/>
            <w:r>
              <w:rPr>
                <w:rFonts w:ascii="標楷體" w:eastAsia="標楷體" w:hAnsi="標楷體"/>
                <w:szCs w:val="24"/>
              </w:rPr>
              <w:t>蒙</w:t>
            </w:r>
            <w:proofErr w:type="gramStart"/>
            <w:r>
              <w:rPr>
                <w:rFonts w:ascii="標楷體" w:eastAsia="標楷體" w:hAnsi="標楷體"/>
                <w:szCs w:val="24"/>
              </w:rPr>
              <w:t>特</w:t>
            </w:r>
            <w:proofErr w:type="gramEnd"/>
            <w:r>
              <w:rPr>
                <w:rFonts w:ascii="標楷體" w:eastAsia="標楷體" w:hAnsi="標楷體"/>
                <w:szCs w:val="24"/>
              </w:rPr>
              <w:t>固的故事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瑞</w:t>
            </w:r>
            <w:proofErr w:type="gramStart"/>
            <w:r>
              <w:rPr>
                <w:rFonts w:ascii="標楷體" w:eastAsia="標楷體" w:hAnsi="標楷體"/>
                <w:szCs w:val="24"/>
              </w:rPr>
              <w:t>‧</w:t>
            </w:r>
            <w:proofErr w:type="gramEnd"/>
            <w:r>
              <w:rPr>
                <w:rFonts w:ascii="標楷體" w:eastAsia="標楷體" w:hAnsi="標楷體"/>
                <w:szCs w:val="24"/>
              </w:rPr>
              <w:t>蒙</w:t>
            </w:r>
            <w:proofErr w:type="gramStart"/>
            <w:r>
              <w:rPr>
                <w:rFonts w:ascii="標楷體" w:eastAsia="標楷體" w:hAnsi="標楷體"/>
                <w:szCs w:val="24"/>
              </w:rPr>
              <w:t>特</w:t>
            </w:r>
            <w:proofErr w:type="gramEnd"/>
            <w:r>
              <w:rPr>
                <w:rFonts w:ascii="標楷體" w:eastAsia="標楷體" w:hAnsi="標楷體"/>
                <w:szCs w:val="24"/>
              </w:rPr>
              <w:t>固在美國海軍任職，是全世界第一位以電腦設計船艦的工程師。</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 w:val="20"/>
                <w:szCs w:val="20"/>
              </w:rPr>
            </w:pPr>
            <w:r>
              <w:rPr>
                <w:rFonts w:ascii="標楷體" w:eastAsia="標楷體" w:hAnsi="標楷體"/>
                <w:sz w:val="20"/>
                <w:szCs w:val="20"/>
              </w:rPr>
              <w:t>作者：</w:t>
            </w:r>
            <w:proofErr w:type="gramStart"/>
            <w:r>
              <w:rPr>
                <w:rFonts w:ascii="標楷體" w:eastAsia="標楷體" w:hAnsi="標楷體"/>
                <w:sz w:val="20"/>
                <w:szCs w:val="20"/>
              </w:rPr>
              <w:t>茱莉</w:t>
            </w:r>
            <w:proofErr w:type="gramEnd"/>
            <w:r>
              <w:rPr>
                <w:rFonts w:ascii="標楷體" w:eastAsia="標楷體" w:hAnsi="標楷體"/>
                <w:sz w:val="20"/>
                <w:szCs w:val="20"/>
              </w:rPr>
              <w:t>亞</w:t>
            </w:r>
            <w:proofErr w:type="gramStart"/>
            <w:r>
              <w:rPr>
                <w:rFonts w:ascii="標楷體" w:eastAsia="標楷體" w:hAnsi="標楷體"/>
                <w:sz w:val="20"/>
                <w:szCs w:val="20"/>
              </w:rPr>
              <w:t>‧</w:t>
            </w:r>
            <w:proofErr w:type="gramEnd"/>
            <w:r>
              <w:rPr>
                <w:rFonts w:ascii="標楷體" w:eastAsia="標楷體" w:hAnsi="標楷體"/>
                <w:sz w:val="20"/>
                <w:szCs w:val="20"/>
              </w:rPr>
              <w:t>芬利</w:t>
            </w:r>
            <w:proofErr w:type="gramStart"/>
            <w:r>
              <w:rPr>
                <w:rFonts w:ascii="標楷體" w:eastAsia="標楷體" w:hAnsi="標楷體"/>
                <w:sz w:val="20"/>
                <w:szCs w:val="20"/>
              </w:rPr>
              <w:t>‧</w:t>
            </w:r>
            <w:proofErr w:type="gramEnd"/>
            <w:r>
              <w:rPr>
                <w:rFonts w:ascii="標楷體" w:eastAsia="標楷體" w:hAnsi="標楷體"/>
                <w:sz w:val="20"/>
                <w:szCs w:val="20"/>
              </w:rPr>
              <w:t>摩斯卡</w:t>
            </w:r>
          </w:p>
          <w:p w:rsidR="000518A8" w:rsidRDefault="00414451">
            <w:pPr>
              <w:rPr>
                <w:rFonts w:ascii="標楷體" w:eastAsia="標楷體" w:hAnsi="標楷體"/>
                <w:szCs w:val="24"/>
              </w:rPr>
            </w:pPr>
            <w:r>
              <w:rPr>
                <w:rFonts w:ascii="標楷體" w:eastAsia="標楷體" w:hAnsi="標楷體"/>
                <w:szCs w:val="24"/>
              </w:rPr>
              <w:t>譯者：黃筱茵</w:t>
            </w:r>
          </w:p>
          <w:p w:rsidR="000518A8" w:rsidRDefault="00414451">
            <w:pPr>
              <w:rPr>
                <w:rFonts w:ascii="標楷體" w:eastAsia="標楷體" w:hAnsi="標楷體"/>
                <w:szCs w:val="24"/>
              </w:rPr>
            </w:pPr>
            <w:r>
              <w:rPr>
                <w:rFonts w:ascii="標楷體" w:eastAsia="標楷體" w:hAnsi="標楷體"/>
                <w:szCs w:val="24"/>
              </w:rPr>
              <w:t>繪者：丹尼爾</w:t>
            </w:r>
            <w:proofErr w:type="gramStart"/>
            <w:r>
              <w:rPr>
                <w:rFonts w:ascii="標楷體" w:eastAsia="標楷體" w:hAnsi="標楷體"/>
                <w:szCs w:val="24"/>
              </w:rPr>
              <w:t>‧</w:t>
            </w:r>
            <w:proofErr w:type="gramEnd"/>
            <w:r>
              <w:rPr>
                <w:rFonts w:ascii="標楷體" w:eastAsia="標楷體" w:hAnsi="標楷體"/>
                <w:szCs w:val="24"/>
              </w:rPr>
              <w:t>雷利</w:t>
            </w:r>
          </w:p>
          <w:p w:rsidR="000518A8" w:rsidRDefault="00414451">
            <w:pPr>
              <w:rPr>
                <w:rFonts w:ascii="標楷體" w:eastAsia="標楷體" w:hAnsi="標楷體"/>
                <w:szCs w:val="24"/>
              </w:rPr>
            </w:pPr>
            <w:r>
              <w:rPr>
                <w:rFonts w:ascii="標楷體" w:eastAsia="標楷體" w:hAnsi="標楷體"/>
                <w:szCs w:val="24"/>
              </w:rPr>
              <w:t xml:space="preserve">出版社：字畝文化  </w:t>
            </w:r>
          </w:p>
          <w:p w:rsidR="000518A8" w:rsidRDefault="00414451">
            <w:pPr>
              <w:rPr>
                <w:rFonts w:ascii="標楷體" w:eastAsia="標楷體" w:hAnsi="標楷體"/>
                <w:szCs w:val="24"/>
              </w:rPr>
            </w:pPr>
            <w:r>
              <w:rPr>
                <w:rFonts w:ascii="標楷體" w:eastAsia="標楷體" w:hAnsi="標楷體"/>
                <w:szCs w:val="24"/>
              </w:rPr>
              <w:t>出版日期：2019/02/13</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t>不簡單女孩3 眼光獨到的女孩：派翠</w:t>
            </w:r>
            <w:r>
              <w:rPr>
                <w:rFonts w:ascii="標楷體" w:eastAsia="標楷體" w:hAnsi="標楷體"/>
                <w:szCs w:val="24"/>
              </w:rPr>
              <w:lastRenderedPageBreak/>
              <w:t>西亞</w:t>
            </w:r>
            <w:proofErr w:type="gramStart"/>
            <w:r>
              <w:rPr>
                <w:rFonts w:ascii="標楷體" w:eastAsia="標楷體" w:hAnsi="標楷體"/>
                <w:szCs w:val="24"/>
              </w:rPr>
              <w:t>‧</w:t>
            </w:r>
            <w:proofErr w:type="gramEnd"/>
            <w:r>
              <w:rPr>
                <w:rFonts w:ascii="標楷體" w:eastAsia="標楷體" w:hAnsi="標楷體"/>
                <w:szCs w:val="24"/>
              </w:rPr>
              <w:t>巴斯醫師的故事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Cs w:val="24"/>
              </w:rPr>
            </w:pPr>
            <w:r>
              <w:rPr>
                <w:rFonts w:ascii="標楷體" w:eastAsia="標楷體" w:hAnsi="標楷體"/>
                <w:szCs w:val="24"/>
              </w:rPr>
              <w:lastRenderedPageBreak/>
              <w:t>派翠西亞．巴斯堅持「健康的視力對每一個人都很重要」，出身貧困的她飽受</w:t>
            </w:r>
            <w:r>
              <w:rPr>
                <w:rFonts w:ascii="標楷體" w:eastAsia="標楷體" w:hAnsi="標楷體"/>
                <w:szCs w:val="24"/>
              </w:rPr>
              <w:lastRenderedPageBreak/>
              <w:t>歧視，但是她發明了白內障治療手術儀，讓無數眼疾患者重見光明。</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rPr>
                <w:rFonts w:ascii="標楷體" w:eastAsia="標楷體" w:hAnsi="標楷體"/>
                <w:sz w:val="20"/>
                <w:szCs w:val="20"/>
              </w:rPr>
            </w:pPr>
            <w:r>
              <w:rPr>
                <w:rFonts w:ascii="標楷體" w:eastAsia="標楷體" w:hAnsi="標楷體"/>
                <w:sz w:val="20"/>
                <w:szCs w:val="20"/>
              </w:rPr>
              <w:lastRenderedPageBreak/>
              <w:t xml:space="preserve">作者： </w:t>
            </w:r>
            <w:proofErr w:type="gramStart"/>
            <w:r>
              <w:rPr>
                <w:rFonts w:ascii="標楷體" w:eastAsia="標楷體" w:hAnsi="標楷體"/>
                <w:sz w:val="20"/>
                <w:szCs w:val="20"/>
              </w:rPr>
              <w:t>茱莉</w:t>
            </w:r>
            <w:proofErr w:type="gramEnd"/>
            <w:r>
              <w:rPr>
                <w:rFonts w:ascii="標楷體" w:eastAsia="標楷體" w:hAnsi="標楷體"/>
                <w:sz w:val="20"/>
                <w:szCs w:val="20"/>
              </w:rPr>
              <w:t>亞</w:t>
            </w:r>
            <w:proofErr w:type="gramStart"/>
            <w:r>
              <w:rPr>
                <w:rFonts w:ascii="標楷體" w:eastAsia="標楷體" w:hAnsi="標楷體"/>
                <w:sz w:val="20"/>
                <w:szCs w:val="20"/>
              </w:rPr>
              <w:t>‧</w:t>
            </w:r>
            <w:proofErr w:type="gramEnd"/>
            <w:r>
              <w:rPr>
                <w:rFonts w:ascii="標楷體" w:eastAsia="標楷體" w:hAnsi="標楷體"/>
                <w:sz w:val="20"/>
                <w:szCs w:val="20"/>
              </w:rPr>
              <w:t>芬利</w:t>
            </w:r>
            <w:proofErr w:type="gramStart"/>
            <w:r>
              <w:rPr>
                <w:rFonts w:ascii="標楷體" w:eastAsia="標楷體" w:hAnsi="標楷體"/>
                <w:sz w:val="20"/>
                <w:szCs w:val="20"/>
              </w:rPr>
              <w:t>‧</w:t>
            </w:r>
            <w:proofErr w:type="gramEnd"/>
            <w:r>
              <w:rPr>
                <w:rFonts w:ascii="標楷體" w:eastAsia="標楷體" w:hAnsi="標楷體"/>
                <w:sz w:val="20"/>
                <w:szCs w:val="20"/>
              </w:rPr>
              <w:t>摩斯卡</w:t>
            </w:r>
          </w:p>
          <w:p w:rsidR="000518A8" w:rsidRDefault="00414451">
            <w:pPr>
              <w:rPr>
                <w:rFonts w:ascii="標楷體" w:eastAsia="標楷體" w:hAnsi="標楷體"/>
                <w:szCs w:val="24"/>
              </w:rPr>
            </w:pPr>
            <w:r>
              <w:rPr>
                <w:rFonts w:ascii="標楷體" w:eastAsia="標楷體" w:hAnsi="標楷體"/>
                <w:szCs w:val="24"/>
              </w:rPr>
              <w:t>譯者：黃筱茵</w:t>
            </w:r>
          </w:p>
          <w:p w:rsidR="000518A8" w:rsidRDefault="00414451">
            <w:pPr>
              <w:rPr>
                <w:rFonts w:ascii="標楷體" w:eastAsia="標楷體" w:hAnsi="標楷體"/>
                <w:szCs w:val="24"/>
              </w:rPr>
            </w:pPr>
            <w:r>
              <w:rPr>
                <w:rFonts w:ascii="標楷體" w:eastAsia="標楷體" w:hAnsi="標楷體"/>
                <w:szCs w:val="24"/>
              </w:rPr>
              <w:lastRenderedPageBreak/>
              <w:t>繪者：丹尼爾</w:t>
            </w:r>
            <w:proofErr w:type="gramStart"/>
            <w:r>
              <w:rPr>
                <w:rFonts w:ascii="標楷體" w:eastAsia="標楷體" w:hAnsi="標楷體"/>
                <w:szCs w:val="24"/>
              </w:rPr>
              <w:t>‧</w:t>
            </w:r>
            <w:proofErr w:type="gramEnd"/>
            <w:r>
              <w:rPr>
                <w:rFonts w:ascii="標楷體" w:eastAsia="標楷體" w:hAnsi="標楷體"/>
                <w:szCs w:val="24"/>
              </w:rPr>
              <w:t>雷利</w:t>
            </w:r>
          </w:p>
          <w:p w:rsidR="000518A8" w:rsidRDefault="00414451">
            <w:pPr>
              <w:rPr>
                <w:rFonts w:ascii="標楷體" w:eastAsia="標楷體" w:hAnsi="標楷體"/>
                <w:szCs w:val="24"/>
              </w:rPr>
            </w:pPr>
            <w:r>
              <w:rPr>
                <w:rFonts w:ascii="標楷體" w:eastAsia="標楷體" w:hAnsi="標楷體"/>
                <w:szCs w:val="24"/>
              </w:rPr>
              <w:t xml:space="preserve">出版社：字畝文化  </w:t>
            </w:r>
          </w:p>
          <w:p w:rsidR="000518A8" w:rsidRDefault="00414451">
            <w:pPr>
              <w:rPr>
                <w:rFonts w:ascii="標楷體" w:eastAsia="標楷體" w:hAnsi="標楷體"/>
                <w:szCs w:val="24"/>
              </w:rPr>
            </w:pPr>
            <w:r>
              <w:rPr>
                <w:rFonts w:ascii="標楷體" w:eastAsia="標楷體" w:hAnsi="標楷體"/>
                <w:szCs w:val="24"/>
              </w:rPr>
              <w:t>出版日期：2019/02/20</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widowControl/>
              <w:shd w:val="clear" w:color="auto" w:fill="FFFFFF"/>
              <w:outlineLvl w:val="0"/>
              <w:rPr>
                <w:rFonts w:ascii="標楷體" w:eastAsia="標楷體" w:hAnsi="標楷體" w:cs="Arial"/>
                <w:bCs/>
                <w:color w:val="333333"/>
                <w:szCs w:val="24"/>
              </w:rPr>
            </w:pPr>
            <w:r>
              <w:rPr>
                <w:rFonts w:ascii="標楷體" w:eastAsia="標楷體" w:hAnsi="標楷體" w:cs="Arial"/>
                <w:bCs/>
                <w:color w:val="333333"/>
                <w:szCs w:val="24"/>
              </w:rPr>
              <w:lastRenderedPageBreak/>
              <w:t>追夢，我的世界宇宙大</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r>
              <w:rPr>
                <w:rFonts w:ascii="標楷體" w:eastAsia="標楷體" w:hAnsi="標楷體" w:cs="Arial"/>
                <w:color w:val="232323"/>
                <w:szCs w:val="24"/>
                <w:shd w:val="clear" w:color="auto" w:fill="FFFFFF"/>
              </w:rPr>
              <w:t>這系列的繪本介紹多位傑出女性，不僅顛覆了傳統對女性的觀念，從他們的努力過程，讓我們看到每個人未來的多元及可能性。</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widowControl/>
              <w:numPr>
                <w:ilvl w:val="0"/>
                <w:numId w:val="6"/>
              </w:numPr>
              <w:shd w:val="clear" w:color="auto" w:fill="FFFFFF"/>
              <w:tabs>
                <w:tab w:val="left" w:pos="720"/>
              </w:tabs>
              <w:ind w:left="0"/>
            </w:pPr>
            <w:r>
              <w:rPr>
                <w:rFonts w:ascii="標楷體" w:eastAsia="標楷體" w:hAnsi="標楷體" w:cs="Arial"/>
                <w:kern w:val="0"/>
                <w:szCs w:val="24"/>
              </w:rPr>
              <w:t>作者： </w:t>
            </w:r>
            <w:hyperlink r:id="rId13" w:history="1">
              <w:r>
                <w:rPr>
                  <w:rFonts w:ascii="標楷體" w:eastAsia="標楷體" w:hAnsi="標楷體" w:cs="Arial"/>
                  <w:kern w:val="0"/>
                  <w:szCs w:val="24"/>
                </w:rPr>
                <w:t>吳嘉麗</w:t>
              </w:r>
            </w:hyperlink>
            <w:r>
              <w:rPr>
                <w:rFonts w:ascii="標楷體" w:eastAsia="標楷體" w:hAnsi="標楷體" w:cs="Arial"/>
                <w:kern w:val="0"/>
                <w:szCs w:val="24"/>
              </w:rPr>
              <w:t>  </w:t>
            </w:r>
            <w:hyperlink r:id="rId14" w:history="1"/>
            <w:r>
              <w:rPr>
                <w:rFonts w:ascii="標楷體" w:eastAsia="標楷體" w:hAnsi="標楷體" w:cs="Arial"/>
                <w:kern w:val="0"/>
                <w:szCs w:val="24"/>
              </w:rPr>
              <w:t> </w:t>
            </w:r>
            <w:hyperlink r:id="rId15" w:anchor="author" w:tooltip="新功能介紹" w:history="1"/>
          </w:p>
          <w:p w:rsidR="000518A8" w:rsidRDefault="00414451">
            <w:pPr>
              <w:widowControl/>
              <w:numPr>
                <w:ilvl w:val="0"/>
                <w:numId w:val="6"/>
              </w:numPr>
              <w:shd w:val="clear" w:color="auto" w:fill="FFFFFF"/>
              <w:tabs>
                <w:tab w:val="left" w:pos="720"/>
              </w:tabs>
              <w:ind w:left="0"/>
            </w:pPr>
            <w:r>
              <w:rPr>
                <w:rFonts w:ascii="標楷體" w:eastAsia="標楷體" w:hAnsi="標楷體" w:cs="Arial"/>
                <w:kern w:val="0"/>
                <w:szCs w:val="24"/>
              </w:rPr>
              <w:t>出版社：</w:t>
            </w:r>
            <w:hyperlink r:id="rId16" w:history="1">
              <w:r>
                <w:rPr>
                  <w:rFonts w:ascii="標楷體" w:eastAsia="標楷體" w:hAnsi="標楷體" w:cs="Arial"/>
                  <w:kern w:val="0"/>
                  <w:szCs w:val="24"/>
                </w:rPr>
                <w:t>女書文化</w:t>
              </w:r>
            </w:hyperlink>
            <w:r>
              <w:rPr>
                <w:rFonts w:ascii="標楷體" w:eastAsia="標楷體" w:hAnsi="標楷體" w:cs="Arial"/>
                <w:kern w:val="0"/>
                <w:szCs w:val="24"/>
              </w:rPr>
              <w:t>  </w:t>
            </w:r>
            <w:hyperlink r:id="rId17" w:history="1"/>
            <w:r>
              <w:rPr>
                <w:rFonts w:ascii="標楷體" w:eastAsia="標楷體" w:hAnsi="標楷體" w:cs="Arial"/>
                <w:kern w:val="0"/>
                <w:szCs w:val="24"/>
              </w:rPr>
              <w:t> </w:t>
            </w:r>
            <w:hyperlink r:id="rId18" w:anchor="publisher" w:tooltip="新功能介紹" w:history="1"/>
          </w:p>
          <w:p w:rsidR="000518A8" w:rsidRDefault="00414451">
            <w:pPr>
              <w:widowControl/>
              <w:numPr>
                <w:ilvl w:val="0"/>
                <w:numId w:val="6"/>
              </w:numPr>
              <w:shd w:val="clear" w:color="auto" w:fill="FFFFFF"/>
              <w:tabs>
                <w:tab w:val="left" w:pos="720"/>
              </w:tabs>
              <w:ind w:left="0"/>
            </w:pPr>
            <w:r>
              <w:rPr>
                <w:rFonts w:ascii="標楷體" w:eastAsia="標楷體" w:hAnsi="標楷體" w:cs="Arial"/>
                <w:kern w:val="0"/>
                <w:szCs w:val="24"/>
              </w:rPr>
              <w:t>出版日期：2009/07/15</w:t>
            </w:r>
          </w:p>
        </w:tc>
      </w:tr>
      <w:tr w:rsidR="000518A8">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pStyle w:val="1"/>
              <w:shd w:val="clear" w:color="auto" w:fill="FFFFFF"/>
              <w:spacing w:before="0" w:after="0"/>
            </w:pPr>
            <w:r>
              <w:rPr>
                <w:rFonts w:ascii="標楷體" w:eastAsia="標楷體" w:hAnsi="標楷體" w:cs="Arial"/>
                <w:b w:val="0"/>
                <w:color w:val="333333"/>
                <w:sz w:val="24"/>
                <w:szCs w:val="24"/>
              </w:rPr>
              <w:t>少年博雅套書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r>
              <w:rPr>
                <w:rStyle w:val="af1"/>
                <w:rFonts w:ascii="標楷體" w:eastAsia="標楷體" w:hAnsi="標楷體" w:cs="Arial"/>
                <w:b w:val="0"/>
                <w:szCs w:val="24"/>
                <w:shd w:val="clear" w:color="auto" w:fill="FFFFFF"/>
              </w:rPr>
              <w:t>學名人</w:t>
            </w:r>
            <w:proofErr w:type="gramStart"/>
            <w:r>
              <w:rPr>
                <w:rStyle w:val="af1"/>
                <w:rFonts w:ascii="標楷體" w:eastAsia="標楷體" w:hAnsi="標楷體" w:cs="Arial"/>
                <w:b w:val="0"/>
                <w:szCs w:val="24"/>
                <w:shd w:val="clear" w:color="auto" w:fill="FFFFFF"/>
              </w:rPr>
              <w:t>──</w:t>
            </w:r>
            <w:proofErr w:type="gramEnd"/>
            <w:r>
              <w:rPr>
                <w:rStyle w:val="af1"/>
                <w:rFonts w:ascii="標楷體" w:eastAsia="標楷體" w:hAnsi="標楷體" w:cs="Arial"/>
                <w:b w:val="0"/>
                <w:szCs w:val="24"/>
                <w:shd w:val="clear" w:color="auto" w:fill="FFFFFF"/>
              </w:rPr>
              <w:t>吳季剛，找到人生發光發熱的舞台！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8A8" w:rsidRDefault="00414451">
            <w:pPr>
              <w:widowControl/>
              <w:numPr>
                <w:ilvl w:val="0"/>
                <w:numId w:val="7"/>
              </w:numPr>
              <w:shd w:val="clear" w:color="auto" w:fill="FFFFFF"/>
              <w:tabs>
                <w:tab w:val="left" w:pos="720"/>
              </w:tabs>
              <w:ind w:left="0"/>
            </w:pPr>
            <w:r>
              <w:rPr>
                <w:rFonts w:ascii="標楷體" w:eastAsia="標楷體" w:hAnsi="標楷體" w:cs="Arial"/>
                <w:szCs w:val="24"/>
              </w:rPr>
              <w:t>作者： </w:t>
            </w:r>
            <w:hyperlink r:id="rId19" w:history="1">
              <w:r>
                <w:rPr>
                  <w:rFonts w:ascii="標楷體" w:eastAsia="標楷體" w:hAnsi="標楷體"/>
                </w:rPr>
                <w:t>黃述忱</w:t>
              </w:r>
            </w:hyperlink>
            <w:r>
              <w:rPr>
                <w:rFonts w:ascii="標楷體" w:eastAsia="標楷體" w:hAnsi="標楷體"/>
              </w:rPr>
              <w:t>等</w:t>
            </w:r>
            <w:hyperlink r:id="rId20" w:anchor="author" w:tooltip="新功能介紹" w:history="1"/>
          </w:p>
          <w:p w:rsidR="000518A8" w:rsidRDefault="00414451">
            <w:pPr>
              <w:widowControl/>
              <w:numPr>
                <w:ilvl w:val="0"/>
                <w:numId w:val="7"/>
              </w:numPr>
              <w:shd w:val="clear" w:color="auto" w:fill="FFFFFF"/>
              <w:tabs>
                <w:tab w:val="left" w:pos="720"/>
              </w:tabs>
              <w:ind w:left="0"/>
            </w:pPr>
            <w:r>
              <w:rPr>
                <w:rFonts w:ascii="標楷體" w:eastAsia="標楷體" w:hAnsi="標楷體"/>
                <w:szCs w:val="24"/>
              </w:rPr>
              <w:t>繪者： </w:t>
            </w:r>
            <w:hyperlink r:id="rId21" w:history="1">
              <w:proofErr w:type="gramStart"/>
              <w:r>
                <w:rPr>
                  <w:rFonts w:ascii="標楷體" w:eastAsia="標楷體" w:hAnsi="標楷體"/>
                </w:rPr>
                <w:t>陳寧悅</w:t>
              </w:r>
              <w:proofErr w:type="gramEnd"/>
            </w:hyperlink>
          </w:p>
          <w:p w:rsidR="000518A8" w:rsidRDefault="00414451">
            <w:pPr>
              <w:widowControl/>
              <w:numPr>
                <w:ilvl w:val="0"/>
                <w:numId w:val="7"/>
              </w:numPr>
              <w:shd w:val="clear" w:color="auto" w:fill="FFFFFF"/>
              <w:tabs>
                <w:tab w:val="left" w:pos="720"/>
              </w:tabs>
              <w:ind w:left="0"/>
            </w:pPr>
            <w:r>
              <w:rPr>
                <w:rFonts w:ascii="標楷體" w:eastAsia="標楷體" w:hAnsi="標楷體"/>
                <w:szCs w:val="24"/>
              </w:rPr>
              <w:t>出版社：</w:t>
            </w:r>
            <w:hyperlink r:id="rId22" w:history="1">
              <w:r>
                <w:rPr>
                  <w:rFonts w:ascii="標楷體" w:eastAsia="標楷體" w:hAnsi="標楷體"/>
                </w:rPr>
                <w:t>五南</w:t>
              </w:r>
            </w:hyperlink>
            <w:r>
              <w:rPr>
                <w:rFonts w:ascii="標楷體" w:eastAsia="標楷體" w:hAnsi="標楷體" w:cs="Arial"/>
                <w:szCs w:val="24"/>
              </w:rPr>
              <w:t> </w:t>
            </w:r>
          </w:p>
          <w:p w:rsidR="000518A8" w:rsidRDefault="00414451">
            <w:pPr>
              <w:widowControl/>
              <w:numPr>
                <w:ilvl w:val="0"/>
                <w:numId w:val="7"/>
              </w:numPr>
              <w:shd w:val="clear" w:color="auto" w:fill="FFFFFF"/>
              <w:tabs>
                <w:tab w:val="left" w:pos="720"/>
              </w:tabs>
              <w:ind w:left="0"/>
              <w:rPr>
                <w:rFonts w:ascii="標楷體" w:eastAsia="標楷體" w:hAnsi="標楷體" w:cs="Arial"/>
                <w:szCs w:val="24"/>
              </w:rPr>
            </w:pPr>
            <w:r>
              <w:rPr>
                <w:rFonts w:ascii="標楷體" w:eastAsia="標楷體" w:hAnsi="標楷體" w:cs="Arial"/>
                <w:szCs w:val="24"/>
              </w:rPr>
              <w:t>出版日期：2019/04/28</w:t>
            </w:r>
          </w:p>
        </w:tc>
      </w:tr>
    </w:tbl>
    <w:p w:rsidR="000518A8" w:rsidRDefault="000518A8">
      <w:pPr>
        <w:rPr>
          <w:rFonts w:ascii="標楷體" w:eastAsia="標楷體" w:hAnsi="標楷體"/>
        </w:rPr>
      </w:pPr>
    </w:p>
    <w:p w:rsidR="000518A8" w:rsidRDefault="000518A8">
      <w:pPr>
        <w:spacing w:before="360" w:line="360" w:lineRule="auto"/>
        <w:jc w:val="center"/>
        <w:rPr>
          <w:rFonts w:ascii="標楷體" w:eastAsia="標楷體" w:hAnsi="標楷體"/>
          <w:color w:val="000000"/>
          <w:szCs w:val="24"/>
        </w:rPr>
      </w:pPr>
    </w:p>
    <w:p w:rsidR="000518A8" w:rsidRDefault="000518A8">
      <w:pPr>
        <w:pageBreakBefore/>
        <w:widowControl/>
        <w:rPr>
          <w:color w:val="000000"/>
        </w:rPr>
      </w:pPr>
    </w:p>
    <w:p w:rsidR="000518A8" w:rsidRDefault="00414451">
      <w:pPr>
        <w:widowControl/>
      </w:pPr>
      <w:r>
        <w:rPr>
          <w:rFonts w:ascii="標楷體" w:eastAsia="標楷體" w:hAnsi="標楷體"/>
          <w:color w:val="000000"/>
          <w:sz w:val="28"/>
          <w:szCs w:val="24"/>
        </w:rPr>
        <w:t>附件8 性別平等教育架構圖</w:t>
      </w:r>
    </w:p>
    <w:p w:rsidR="000518A8" w:rsidRDefault="00414451">
      <w:r>
        <w:rPr>
          <w:noProof/>
          <w:color w:val="000000"/>
        </w:rPr>
        <w:drawing>
          <wp:inline distT="0" distB="0" distL="0" distR="0">
            <wp:extent cx="6289042" cy="5242428"/>
            <wp:effectExtent l="0" t="0" r="0" b="0"/>
            <wp:docPr id="18" name="圖片 9" descr="D:\!!!20200902 backup\桌面\110計畫\110性別平等素養與生活大架構.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6289042" cy="5242428"/>
                    </a:xfrm>
                    <a:prstGeom prst="rect">
                      <a:avLst/>
                    </a:prstGeom>
                    <a:noFill/>
                    <a:ln>
                      <a:noFill/>
                      <a:prstDash/>
                    </a:ln>
                  </pic:spPr>
                </pic:pic>
              </a:graphicData>
            </a:graphic>
          </wp:inline>
        </w:drawing>
      </w:r>
    </w:p>
    <w:sectPr w:rsidR="000518A8">
      <w:footerReference w:type="default" r:id="rId24"/>
      <w:pgSz w:w="11906" w:h="16838"/>
      <w:pgMar w:top="902" w:right="868" w:bottom="720" w:left="1134" w:header="851" w:footer="420" w:gutter="0"/>
      <w:pgNumType w:start="1"/>
      <w:cols w:space="720"/>
      <w:docGrid w:type="lines" w:linePitch="3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4F0" w:rsidRDefault="00C114F0">
      <w:r>
        <w:separator/>
      </w:r>
    </w:p>
  </w:endnote>
  <w:endnote w:type="continuationSeparator" w:id="0">
    <w:p w:rsidR="00C114F0" w:rsidRDefault="00C1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0C" w:rsidRDefault="0041445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D060C" w:rsidRDefault="00414451">
                          <w:pPr>
                            <w:pStyle w:val="a4"/>
                          </w:pPr>
                          <w:r>
                            <w:rPr>
                              <w:rStyle w:val="a6"/>
                            </w:rPr>
                            <w:fldChar w:fldCharType="begin"/>
                          </w:r>
                          <w:r>
                            <w:rPr>
                              <w:rStyle w:val="a6"/>
                            </w:rPr>
                            <w:instrText xml:space="preserve"> PAGE </w:instrText>
                          </w:r>
                          <w:r>
                            <w:rPr>
                              <w:rStyle w:val="a6"/>
                            </w:rPr>
                            <w:fldChar w:fldCharType="separate"/>
                          </w:r>
                          <w:r w:rsidR="00FD060B">
                            <w:rPr>
                              <w:rStyle w:val="a6"/>
                              <w:noProof/>
                            </w:rPr>
                            <w:t>14</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3"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AD060C" w:rsidRDefault="00414451">
                    <w:pPr>
                      <w:pStyle w:val="a4"/>
                    </w:pPr>
                    <w:r>
                      <w:rPr>
                        <w:rStyle w:val="a6"/>
                      </w:rPr>
                      <w:fldChar w:fldCharType="begin"/>
                    </w:r>
                    <w:r>
                      <w:rPr>
                        <w:rStyle w:val="a6"/>
                      </w:rPr>
                      <w:instrText xml:space="preserve"> PAGE </w:instrText>
                    </w:r>
                    <w:r>
                      <w:rPr>
                        <w:rStyle w:val="a6"/>
                      </w:rPr>
                      <w:fldChar w:fldCharType="separate"/>
                    </w:r>
                    <w:r w:rsidR="00FD060B">
                      <w:rPr>
                        <w:rStyle w:val="a6"/>
                        <w:noProof/>
                      </w:rPr>
                      <w:t>14</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4F0" w:rsidRDefault="00C114F0">
      <w:r>
        <w:rPr>
          <w:color w:val="000000"/>
        </w:rPr>
        <w:separator/>
      </w:r>
    </w:p>
  </w:footnote>
  <w:footnote w:type="continuationSeparator" w:id="0">
    <w:p w:rsidR="00C114F0" w:rsidRDefault="00C114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907"/>
    <w:multiLevelType w:val="multilevel"/>
    <w:tmpl w:val="5ABC7960"/>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9FA452F"/>
    <w:multiLevelType w:val="hybridMultilevel"/>
    <w:tmpl w:val="71289A44"/>
    <w:lvl w:ilvl="0" w:tplc="64A0CF70">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1D625FAB"/>
    <w:multiLevelType w:val="hybridMultilevel"/>
    <w:tmpl w:val="DF1AA23A"/>
    <w:lvl w:ilvl="0" w:tplc="40FC6D9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29BF2ED6"/>
    <w:multiLevelType w:val="multilevel"/>
    <w:tmpl w:val="1F2415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43759FD"/>
    <w:multiLevelType w:val="multilevel"/>
    <w:tmpl w:val="00DC6D9A"/>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5" w15:restartNumberingAfterBreak="0">
    <w:nsid w:val="3DC90B55"/>
    <w:multiLevelType w:val="hybridMultilevel"/>
    <w:tmpl w:val="D39E01C4"/>
    <w:lvl w:ilvl="0" w:tplc="61FA1B38">
      <w:start w:val="1"/>
      <w:numFmt w:val="decimal"/>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10409"/>
    <w:multiLevelType w:val="hybridMultilevel"/>
    <w:tmpl w:val="0166DDB2"/>
    <w:lvl w:ilvl="0" w:tplc="40FC6D9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C459CC"/>
    <w:multiLevelType w:val="multilevel"/>
    <w:tmpl w:val="509AB0B8"/>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37B64F5"/>
    <w:multiLevelType w:val="multilevel"/>
    <w:tmpl w:val="8B50E0EE"/>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642538B6"/>
    <w:multiLevelType w:val="multilevel"/>
    <w:tmpl w:val="D17637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8304968"/>
    <w:multiLevelType w:val="multilevel"/>
    <w:tmpl w:val="D4F8E57C"/>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4"/>
  </w:num>
  <w:num w:numId="2">
    <w:abstractNumId w:val="8"/>
  </w:num>
  <w:num w:numId="3">
    <w:abstractNumId w:val="7"/>
  </w:num>
  <w:num w:numId="4">
    <w:abstractNumId w:val="0"/>
  </w:num>
  <w:num w:numId="5">
    <w:abstractNumId w:val="10"/>
  </w:num>
  <w:num w:numId="6">
    <w:abstractNumId w:val="3"/>
  </w:num>
  <w:num w:numId="7">
    <w:abstractNumId w:val="9"/>
  </w:num>
  <w:num w:numId="8">
    <w:abstractNumId w:val="1"/>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A8"/>
    <w:rsid w:val="000518A8"/>
    <w:rsid w:val="00122E63"/>
    <w:rsid w:val="00414451"/>
    <w:rsid w:val="00491128"/>
    <w:rsid w:val="00542815"/>
    <w:rsid w:val="006E5326"/>
    <w:rsid w:val="00BA61C1"/>
    <w:rsid w:val="00C114F0"/>
    <w:rsid w:val="00D764D4"/>
    <w:rsid w:val="00FD0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9BFB"/>
  <w15:docId w15:val="{091F5CE4-D383-4633-8213-24DD515D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rFonts w:ascii="Calibri" w:eastAsia="新細明體" w:hAnsi="Calibri" w:cs="Times New Roman"/>
      <w:sz w:val="20"/>
      <w:szCs w:val="20"/>
    </w:rPr>
  </w:style>
  <w:style w:type="character" w:customStyle="1" w:styleId="-1">
    <w:name w:val="彩色清單 - 輔色 1 字元"/>
    <w:rPr>
      <w:rFonts w:ascii="Calibri" w:eastAsia="新細明體" w:hAnsi="Calibri"/>
      <w:kern w:val="3"/>
      <w:sz w:val="24"/>
      <w:szCs w:val="22"/>
      <w:lang w:val="en-US" w:eastAsia="zh-TW" w:bidi="ar-SA"/>
    </w:rPr>
  </w:style>
  <w:style w:type="character" w:styleId="a6">
    <w:name w:val="page number"/>
    <w:basedOn w:val="a0"/>
  </w:style>
  <w:style w:type="paragraph" w:styleId="a7">
    <w:name w:val="List Paragraph"/>
    <w:basedOn w:val="a"/>
    <w:pPr>
      <w:ind w:left="480"/>
    </w:pPr>
  </w:style>
  <w:style w:type="character" w:customStyle="1" w:styleId="a8">
    <w:name w:val="清單段落 字元"/>
    <w:rPr>
      <w:rFonts w:ascii="Calibri" w:eastAsia="新細明體" w:hAnsi="Calibri" w:cs="Times New Roman"/>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ascii="Calibri" w:eastAsia="新細明體" w:hAnsi="Calibri" w:cs="Times New Roman"/>
      <w:sz w:val="20"/>
      <w:szCs w:val="20"/>
    </w:rPr>
  </w:style>
  <w:style w:type="paragraph" w:styleId="ad">
    <w:name w:val="No Spacing"/>
    <w:pPr>
      <w:widowControl w:val="0"/>
      <w:suppressAutoHyphens/>
    </w:pPr>
  </w:style>
  <w:style w:type="paragraph" w:styleId="ae">
    <w:name w:val="Title"/>
    <w:basedOn w:val="a"/>
    <w:next w:val="a"/>
    <w:pPr>
      <w:spacing w:before="240" w:after="60"/>
      <w:jc w:val="center"/>
      <w:outlineLvl w:val="0"/>
    </w:pPr>
    <w:rPr>
      <w:rFonts w:ascii="Calibri Light" w:hAnsi="Calibri Light"/>
      <w:b/>
      <w:bCs/>
      <w:sz w:val="32"/>
      <w:szCs w:val="32"/>
    </w:rPr>
  </w:style>
  <w:style w:type="character" w:customStyle="1" w:styleId="af">
    <w:name w:val="標題 字元"/>
    <w:basedOn w:val="a0"/>
    <w:rPr>
      <w:rFonts w:ascii="Calibri Light" w:eastAsia="新細明體" w:hAnsi="Calibri Light" w:cs="Times New Roman"/>
      <w:b/>
      <w:bCs/>
      <w:sz w:val="32"/>
      <w:szCs w:val="32"/>
    </w:rPr>
  </w:style>
  <w:style w:type="character" w:customStyle="1" w:styleId="10">
    <w:name w:val="標題 1 字元"/>
    <w:basedOn w:val="a0"/>
    <w:rPr>
      <w:rFonts w:ascii="新細明體" w:eastAsia="新細明體" w:hAnsi="新細明體" w:cs="新細明體"/>
      <w:b/>
      <w:bCs/>
      <w:kern w:val="3"/>
      <w:sz w:val="48"/>
      <w:szCs w:val="48"/>
    </w:rPr>
  </w:style>
  <w:style w:type="character" w:styleId="af0">
    <w:name w:val="Hyperlink"/>
    <w:basedOn w:val="a0"/>
    <w:rPr>
      <w:color w:val="0000FF"/>
      <w:u w:val="single"/>
    </w:rPr>
  </w:style>
  <w:style w:type="character" w:styleId="af1">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arch.books.com.tw/search/query/key/&#21555;&#22025;&#40599;/adv_author/1/" TargetMode="External"/><Relationship Id="rId18" Type="http://schemas.openxmlformats.org/officeDocument/2006/relationships/hyperlink" Target="https://www.books.com.tw/activity/2015/06/trace/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arch.books.com.tw/search/query/key/&#38515;&#23527;&#24709;/adv_author/1/"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javascript:setFollow('setFollowPublisherAjax','girlboo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ooks.com.tw/web/sys_puballb/books/?pubid=girlbook" TargetMode="External"/><Relationship Id="rId20" Type="http://schemas.openxmlformats.org/officeDocument/2006/relationships/hyperlink" Target="https://www.books.com.tw/activity/2015/06/trac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ooks.com.tw/activity/2015/06/trace/index.html" TargetMode="External"/><Relationship Id="rId23"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yperlink" Target="https://search.books.com.tw/search/query/key/&#40643;&#36848;&#24561;/adv_author/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javascript:setFollow('setFollowAuthorAjax','&#21555;&#22025;&#40599;');" TargetMode="External"/><Relationship Id="rId22" Type="http://schemas.openxmlformats.org/officeDocument/2006/relationships/hyperlink" Target="https://www.books.com.tw/web/sys_puballb/books/?pubid=wuna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杜麗君</dc:creator>
  <dc:description/>
  <cp:lastModifiedBy>Teacher</cp:lastModifiedBy>
  <cp:revision>16</cp:revision>
  <cp:lastPrinted>2022-06-01T09:55:00Z</cp:lastPrinted>
  <dcterms:created xsi:type="dcterms:W3CDTF">2022-06-28T00:52:00Z</dcterms:created>
  <dcterms:modified xsi:type="dcterms:W3CDTF">2022-06-28T01:13:00Z</dcterms:modified>
</cp:coreProperties>
</file>