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815" w:rsidRDefault="00F31D35">
      <w:pPr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/>
          <w:b/>
          <w:color w:val="000000"/>
          <w:sz w:val="32"/>
          <w:szCs w:val="32"/>
        </w:rPr>
        <w:t>臺北市政府教育局所屬各級學校及社教機構</w:t>
      </w:r>
    </w:p>
    <w:p w:rsidR="00100815" w:rsidRDefault="00F31D35">
      <w:pPr>
        <w:jc w:val="center"/>
      </w:pPr>
      <w:bookmarkStart w:id="0" w:name="_GoBack"/>
      <w:r>
        <w:rPr>
          <w:rFonts w:ascii="標楷體" w:eastAsia="標楷體" w:hAnsi="標楷體"/>
          <w:b/>
          <w:color w:val="000000"/>
          <w:sz w:val="32"/>
          <w:szCs w:val="32"/>
        </w:rPr>
        <w:t>申請捐資興學</w:t>
      </w:r>
      <w:r>
        <w:rPr>
          <w:rFonts w:ascii="標楷體" w:eastAsia="標楷體" w:hAnsi="標楷體"/>
          <w:b/>
          <w:sz w:val="32"/>
          <w:szCs w:val="32"/>
        </w:rPr>
        <w:t>獎狀、獎牌及獎座請頒推薦表</w:t>
      </w:r>
    </w:p>
    <w:tbl>
      <w:tblPr>
        <w:tblW w:w="9447" w:type="dxa"/>
        <w:tblInd w:w="-5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7"/>
        <w:gridCol w:w="3434"/>
        <w:gridCol w:w="1394"/>
        <w:gridCol w:w="3332"/>
      </w:tblGrid>
      <w:tr w:rsidR="00100815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bookmarkEnd w:id="0"/>
          <w:p w:rsidR="00100815" w:rsidRDefault="00F31D35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推薦單位</w:t>
            </w:r>
          </w:p>
          <w:p w:rsidR="00100815" w:rsidRDefault="00F31D35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(</w:t>
            </w:r>
            <w:r>
              <w:rPr>
                <w:rFonts w:ascii="標楷體" w:eastAsia="標楷體" w:hAnsi="標楷體"/>
                <w:b/>
              </w:rPr>
              <w:t>學校</w:t>
            </w:r>
            <w:r>
              <w:rPr>
                <w:rFonts w:ascii="標楷體" w:eastAsia="標楷體" w:hAnsi="標楷體"/>
                <w:b/>
              </w:rPr>
              <w:t>)</w:t>
            </w:r>
          </w:p>
          <w:p w:rsidR="00100815" w:rsidRDefault="00F31D35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(</w:t>
            </w:r>
            <w:r>
              <w:rPr>
                <w:rFonts w:ascii="標楷體" w:eastAsia="標楷體" w:hAnsi="標楷體"/>
                <w:b/>
              </w:rPr>
              <w:t>社教機關</w:t>
            </w:r>
            <w:r>
              <w:rPr>
                <w:rFonts w:ascii="標楷體" w:eastAsia="標楷體" w:hAnsi="標楷體"/>
                <w:b/>
              </w:rPr>
              <w:t>)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00815" w:rsidRDefault="00100815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00815" w:rsidRDefault="00F31D35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推薦單位</w:t>
            </w:r>
          </w:p>
          <w:p w:rsidR="00100815" w:rsidRDefault="00F31D35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承辦人</w:t>
            </w:r>
          </w:p>
          <w:p w:rsidR="00100815" w:rsidRDefault="00F31D35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聯絡電話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00815" w:rsidRDefault="00100815">
            <w:pPr>
              <w:rPr>
                <w:rFonts w:ascii="標楷體" w:eastAsia="標楷體" w:hAnsi="標楷體"/>
                <w:b/>
              </w:rPr>
            </w:pPr>
          </w:p>
          <w:p w:rsidR="00100815" w:rsidRDefault="00100815">
            <w:pPr>
              <w:rPr>
                <w:rFonts w:ascii="標楷體" w:eastAsia="標楷體" w:hAnsi="標楷體"/>
                <w:b/>
              </w:rPr>
            </w:pPr>
          </w:p>
          <w:p w:rsidR="00100815" w:rsidRDefault="00100815">
            <w:pPr>
              <w:rPr>
                <w:rFonts w:ascii="標楷體" w:eastAsia="標楷體" w:hAnsi="標楷體"/>
                <w:b/>
              </w:rPr>
            </w:pPr>
          </w:p>
        </w:tc>
      </w:tr>
      <w:tr w:rsidR="00100815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00815" w:rsidRDefault="00F31D35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受薦者姓名或單位名稱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00815" w:rsidRDefault="00100815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00815" w:rsidRDefault="00F31D35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受薦人</w:t>
            </w:r>
          </w:p>
          <w:p w:rsidR="00100815" w:rsidRDefault="00F31D35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電話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00815" w:rsidRDefault="00100815">
            <w:pPr>
              <w:rPr>
                <w:rFonts w:ascii="標楷體" w:eastAsia="標楷體" w:hAnsi="標楷體"/>
                <w:b/>
              </w:rPr>
            </w:pPr>
          </w:p>
        </w:tc>
      </w:tr>
      <w:tr w:rsidR="00100815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00815" w:rsidRDefault="00F31D35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受薦</w:t>
            </w:r>
          </w:p>
          <w:p w:rsidR="00100815" w:rsidRDefault="00F31D35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具體事蹟</w:t>
            </w:r>
          </w:p>
          <w:p w:rsidR="00100815" w:rsidRDefault="00F31D35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日程及</w:t>
            </w:r>
          </w:p>
          <w:p w:rsidR="00100815" w:rsidRDefault="00F31D35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有關說明</w:t>
            </w:r>
          </w:p>
        </w:tc>
        <w:tc>
          <w:tcPr>
            <w:tcW w:w="8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00815" w:rsidRDefault="00F31D35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 xml:space="preserve">     </w:t>
            </w:r>
            <w:r>
              <w:rPr>
                <w:rFonts w:ascii="標楷體" w:eastAsia="標楷體" w:hAnsi="標楷體"/>
                <w:b/>
              </w:rPr>
              <w:t>年</w:t>
            </w:r>
            <w:r>
              <w:rPr>
                <w:rFonts w:ascii="標楷體" w:eastAsia="標楷體" w:hAnsi="標楷體"/>
                <w:b/>
              </w:rPr>
              <w:t xml:space="preserve">     </w:t>
            </w:r>
            <w:r>
              <w:rPr>
                <w:rFonts w:ascii="標楷體" w:eastAsia="標楷體" w:hAnsi="標楷體"/>
                <w:b/>
              </w:rPr>
              <w:t>月</w:t>
            </w:r>
            <w:r>
              <w:rPr>
                <w:rFonts w:ascii="標楷體" w:eastAsia="標楷體" w:hAnsi="標楷體"/>
                <w:b/>
              </w:rPr>
              <w:t xml:space="preserve">     </w:t>
            </w:r>
            <w:r>
              <w:rPr>
                <w:rFonts w:ascii="標楷體" w:eastAsia="標楷體" w:hAnsi="標楷體"/>
                <w:b/>
              </w:rPr>
              <w:t>日</w:t>
            </w:r>
            <w:r>
              <w:rPr>
                <w:rFonts w:ascii="標楷體" w:eastAsia="標楷體" w:hAnsi="標楷體"/>
                <w:b/>
              </w:rPr>
              <w:t xml:space="preserve">    </w:t>
            </w:r>
            <w:r>
              <w:rPr>
                <w:rFonts w:ascii="標楷體" w:eastAsia="標楷體" w:hAnsi="標楷體"/>
                <w:b/>
              </w:rPr>
              <w:t>至</w:t>
            </w:r>
            <w:r>
              <w:rPr>
                <w:rFonts w:ascii="標楷體" w:eastAsia="標楷體" w:hAnsi="標楷體"/>
                <w:b/>
              </w:rPr>
              <w:t xml:space="preserve">     </w:t>
            </w:r>
            <w:r>
              <w:rPr>
                <w:rFonts w:ascii="標楷體" w:eastAsia="標楷體" w:hAnsi="標楷體"/>
                <w:b/>
              </w:rPr>
              <w:t>年</w:t>
            </w:r>
            <w:r>
              <w:rPr>
                <w:rFonts w:ascii="標楷體" w:eastAsia="標楷體" w:hAnsi="標楷體"/>
                <w:b/>
              </w:rPr>
              <w:t xml:space="preserve">      </w:t>
            </w:r>
            <w:r>
              <w:rPr>
                <w:rFonts w:ascii="標楷體" w:eastAsia="標楷體" w:hAnsi="標楷體"/>
                <w:b/>
              </w:rPr>
              <w:t>月</w:t>
            </w:r>
            <w:r>
              <w:rPr>
                <w:rFonts w:ascii="標楷體" w:eastAsia="標楷體" w:hAnsi="標楷體"/>
                <w:b/>
              </w:rPr>
              <w:t xml:space="preserve">      </w:t>
            </w:r>
            <w:r>
              <w:rPr>
                <w:rFonts w:ascii="標楷體" w:eastAsia="標楷體" w:hAnsi="標楷體"/>
                <w:b/>
              </w:rPr>
              <w:t>日</w:t>
            </w:r>
            <w:r>
              <w:rPr>
                <w:rFonts w:ascii="標楷體" w:eastAsia="標楷體" w:hAnsi="標楷體"/>
                <w:b/>
              </w:rPr>
              <w:t xml:space="preserve">  </w:t>
            </w:r>
          </w:p>
          <w:p w:rsidR="00100815" w:rsidRDefault="00100815">
            <w:pPr>
              <w:rPr>
                <w:rFonts w:ascii="標楷體" w:eastAsia="標楷體" w:hAnsi="標楷體"/>
                <w:b/>
              </w:rPr>
            </w:pPr>
          </w:p>
          <w:p w:rsidR="00100815" w:rsidRDefault="00100815">
            <w:pPr>
              <w:rPr>
                <w:rFonts w:ascii="標楷體" w:eastAsia="標楷體" w:hAnsi="標楷體"/>
                <w:b/>
              </w:rPr>
            </w:pPr>
          </w:p>
          <w:p w:rsidR="00100815" w:rsidRDefault="00F31D35">
            <w:r>
              <w:rPr>
                <w:rFonts w:ascii="標楷體" w:eastAsia="標楷體" w:hAnsi="標楷體"/>
                <w:b/>
              </w:rPr>
              <w:t>累計捐款金額：新臺幣</w:t>
            </w:r>
            <w:r>
              <w:rPr>
                <w:rFonts w:ascii="標楷體" w:eastAsia="標楷體" w:hAnsi="標楷體"/>
                <w:b/>
                <w:u w:val="single"/>
              </w:rPr>
              <w:t xml:space="preserve">           </w:t>
            </w:r>
            <w:r>
              <w:rPr>
                <w:rFonts w:ascii="標楷體" w:eastAsia="標楷體" w:hAnsi="標楷體"/>
                <w:b/>
                <w:u w:val="single"/>
              </w:rPr>
              <w:t>元整</w:t>
            </w:r>
          </w:p>
        </w:tc>
      </w:tr>
      <w:tr w:rsidR="00100815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00815" w:rsidRDefault="00F31D35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適用</w:t>
            </w:r>
          </w:p>
          <w:p w:rsidR="00100815" w:rsidRDefault="00F31D35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要點</w:t>
            </w:r>
          </w:p>
          <w:p w:rsidR="00100815" w:rsidRDefault="00100815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8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00815" w:rsidRDefault="00F31D35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一、依「捐資教育事業獎勵辦法」第</w:t>
            </w:r>
            <w:r>
              <w:rPr>
                <w:rFonts w:ascii="標楷體" w:eastAsia="標楷體" w:hAnsi="標楷體"/>
                <w:b/>
              </w:rPr>
              <w:t>2</w:t>
            </w:r>
            <w:r>
              <w:rPr>
                <w:rFonts w:ascii="標楷體" w:eastAsia="標楷體" w:hAnsi="標楷體"/>
                <w:b/>
              </w:rPr>
              <w:t>條第</w:t>
            </w:r>
            <w:r>
              <w:rPr>
                <w:rFonts w:ascii="標楷體" w:eastAsia="標楷體" w:hAnsi="標楷體"/>
                <w:b/>
              </w:rPr>
              <w:t>1</w:t>
            </w:r>
            <w:r>
              <w:rPr>
                <w:rFonts w:ascii="標楷體" w:eastAsia="標楷體" w:hAnsi="標楷體"/>
                <w:b/>
              </w:rPr>
              <w:t>項：</w:t>
            </w:r>
          </w:p>
          <w:p w:rsidR="00100815" w:rsidRDefault="00F31D35">
            <w:r>
              <w:rPr>
                <w:rFonts w:ascii="標楷體" w:eastAsia="標楷體" w:hAnsi="標楷體"/>
                <w:b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捐資新臺幣</w:t>
            </w:r>
            <w:r>
              <w:rPr>
                <w:rFonts w:eastAsia="標楷體"/>
                <w:szCs w:val="24"/>
              </w:rPr>
              <w:t>10</w:t>
            </w:r>
            <w:r>
              <w:rPr>
                <w:rFonts w:eastAsia="標楷體"/>
                <w:szCs w:val="24"/>
              </w:rPr>
              <w:t>萬元以上未滿新臺幣</w:t>
            </w:r>
            <w:r>
              <w:rPr>
                <w:rFonts w:eastAsia="標楷體"/>
                <w:szCs w:val="24"/>
              </w:rPr>
              <w:t>100</w:t>
            </w:r>
            <w:r>
              <w:rPr>
                <w:rFonts w:eastAsia="標楷體"/>
                <w:szCs w:val="24"/>
              </w:rPr>
              <w:t>萬元者，頒給市府獎狀。</w:t>
            </w:r>
          </w:p>
          <w:p w:rsidR="00100815" w:rsidRDefault="00100815">
            <w:pPr>
              <w:rPr>
                <w:rFonts w:eastAsia="標楷體"/>
                <w:szCs w:val="24"/>
              </w:rPr>
            </w:pPr>
          </w:p>
          <w:p w:rsidR="00100815" w:rsidRDefault="00F31D35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二、依「捐資教育事業獎勵辦法」第</w:t>
            </w:r>
            <w:r>
              <w:rPr>
                <w:rFonts w:ascii="標楷體" w:eastAsia="標楷體" w:hAnsi="標楷體"/>
                <w:b/>
              </w:rPr>
              <w:t>2</w:t>
            </w:r>
            <w:r>
              <w:rPr>
                <w:rFonts w:ascii="標楷體" w:eastAsia="標楷體" w:hAnsi="標楷體"/>
                <w:b/>
              </w:rPr>
              <w:t>條第</w:t>
            </w:r>
            <w:r>
              <w:rPr>
                <w:rFonts w:ascii="標楷體" w:eastAsia="標楷體" w:hAnsi="標楷體"/>
                <w:b/>
              </w:rPr>
              <w:t>2</w:t>
            </w:r>
            <w:r>
              <w:rPr>
                <w:rFonts w:ascii="標楷體" w:eastAsia="標楷體" w:hAnsi="標楷體"/>
                <w:b/>
              </w:rPr>
              <w:t>至</w:t>
            </w:r>
            <w:r>
              <w:rPr>
                <w:rFonts w:ascii="標楷體" w:eastAsia="標楷體" w:hAnsi="標楷體"/>
                <w:b/>
              </w:rPr>
              <w:t>4</w:t>
            </w:r>
            <w:r>
              <w:rPr>
                <w:rFonts w:ascii="標楷體" w:eastAsia="標楷體" w:hAnsi="標楷體"/>
                <w:b/>
              </w:rPr>
              <w:t>項：</w:t>
            </w:r>
          </w:p>
          <w:p w:rsidR="00100815" w:rsidRDefault="00F31D35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＊以下由教育局報請教育部核獎：</w:t>
            </w:r>
          </w:p>
          <w:p w:rsidR="00100815" w:rsidRDefault="00F31D35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、捐資新臺幣</w:t>
            </w:r>
            <w:r>
              <w:rPr>
                <w:rFonts w:ascii="標楷體" w:eastAsia="標楷體" w:hAnsi="標楷體"/>
              </w:rPr>
              <w:t>100</w:t>
            </w:r>
            <w:r>
              <w:rPr>
                <w:rFonts w:ascii="標楷體" w:eastAsia="標楷體" w:hAnsi="標楷體"/>
              </w:rPr>
              <w:t>萬元以上未滿新臺幣</w:t>
            </w:r>
            <w:r>
              <w:rPr>
                <w:rFonts w:ascii="標楷體" w:eastAsia="標楷體" w:hAnsi="標楷體"/>
              </w:rPr>
              <w:t>500</w:t>
            </w:r>
            <w:r>
              <w:rPr>
                <w:rFonts w:ascii="標楷體" w:eastAsia="標楷體" w:hAnsi="標楷體"/>
              </w:rPr>
              <w:t>萬元者，頒給銀質獎牌。</w:t>
            </w:r>
          </w:p>
          <w:p w:rsidR="00100815" w:rsidRDefault="00F31D35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、捐資新臺幣</w:t>
            </w:r>
            <w:r>
              <w:rPr>
                <w:rFonts w:ascii="標楷體" w:eastAsia="標楷體" w:hAnsi="標楷體"/>
              </w:rPr>
              <w:t>500</w:t>
            </w:r>
            <w:r>
              <w:rPr>
                <w:rFonts w:ascii="標楷體" w:eastAsia="標楷體" w:hAnsi="標楷體"/>
              </w:rPr>
              <w:t>萬元以上未滿</w:t>
            </w:r>
            <w:r>
              <w:rPr>
                <w:rFonts w:ascii="標楷體" w:eastAsia="標楷體" w:hAnsi="標楷體"/>
              </w:rPr>
              <w:t>1000</w:t>
            </w:r>
            <w:r>
              <w:rPr>
                <w:rFonts w:ascii="標楷體" w:eastAsia="標楷體" w:hAnsi="標楷體"/>
              </w:rPr>
              <w:t>萬元者，頒給金質獎牌。</w:t>
            </w:r>
          </w:p>
          <w:p w:rsidR="00100815" w:rsidRDefault="00F31D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□3</w:t>
            </w:r>
            <w:r>
              <w:rPr>
                <w:rFonts w:ascii="標楷體" w:eastAsia="標楷體" w:hAnsi="標楷體"/>
              </w:rPr>
              <w:t>、捐資新臺幣</w:t>
            </w:r>
            <w:r>
              <w:rPr>
                <w:rFonts w:ascii="標楷體" w:eastAsia="標楷體" w:hAnsi="標楷體"/>
              </w:rPr>
              <w:t>1000</w:t>
            </w:r>
            <w:r>
              <w:rPr>
                <w:rFonts w:ascii="標楷體" w:eastAsia="標楷體" w:hAnsi="標楷體"/>
              </w:rPr>
              <w:t>萬元以上者，頒給水晶獎座。</w:t>
            </w:r>
          </w:p>
          <w:p w:rsidR="00100815" w:rsidRDefault="00F31D35">
            <w:pPr>
              <w:ind w:left="245" w:hanging="281"/>
            </w:pPr>
            <w:r>
              <w:rPr>
                <w:rFonts w:ascii="標楷體" w:eastAsia="標楷體" w:hAnsi="標楷體"/>
                <w:b/>
                <w:szCs w:val="24"/>
              </w:rPr>
              <w:t xml:space="preserve"> (</w:t>
            </w:r>
            <w:r>
              <w:rPr>
                <w:rFonts w:ascii="標楷體" w:eastAsia="標楷體" w:hAnsi="標楷體"/>
                <w:b/>
                <w:szCs w:val="24"/>
              </w:rPr>
              <w:t>以上均含捐助現金者、</w:t>
            </w:r>
            <w:r>
              <w:rPr>
                <w:rFonts w:ascii="標楷體" w:eastAsia="標楷體" w:hAnsi="標楷體"/>
                <w:b/>
              </w:rPr>
              <w:t>捐贈設備協助業務發展者，或一年內累計捐助現金或捐贈設備者</w:t>
            </w:r>
            <w:r>
              <w:rPr>
                <w:rFonts w:ascii="標楷體" w:eastAsia="標楷體" w:hAnsi="標楷體"/>
                <w:b/>
              </w:rPr>
              <w:t>;</w:t>
            </w:r>
            <w:r>
              <w:rPr>
                <w:rFonts w:eastAsia="標楷體"/>
                <w:color w:val="FF0000"/>
                <w:sz w:val="28"/>
              </w:rPr>
              <w:t xml:space="preserve"> </w:t>
            </w:r>
            <w:r>
              <w:rPr>
                <w:rFonts w:ascii="標楷體" w:eastAsia="標楷體" w:hAnsi="標楷體"/>
                <w:b/>
                <w:szCs w:val="24"/>
              </w:rPr>
              <w:t>以不動產或動產捐資者，應按當地時價折合新臺幣計算。</w:t>
            </w:r>
            <w:r>
              <w:rPr>
                <w:rFonts w:ascii="標楷體" w:eastAsia="標楷體" w:hAnsi="標楷體"/>
                <w:b/>
                <w:szCs w:val="24"/>
              </w:rPr>
              <w:t>)</w:t>
            </w:r>
          </w:p>
        </w:tc>
      </w:tr>
      <w:tr w:rsidR="00100815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00815" w:rsidRDefault="00F31D35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佐證資料</w:t>
            </w:r>
          </w:p>
          <w:p w:rsidR="00100815" w:rsidRDefault="00100815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816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00815" w:rsidRDefault="00F31D35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1.</w:t>
            </w:r>
          </w:p>
          <w:p w:rsidR="00100815" w:rsidRDefault="00100815">
            <w:pPr>
              <w:rPr>
                <w:rFonts w:ascii="標楷體" w:eastAsia="標楷體" w:hAnsi="標楷體"/>
                <w:b/>
              </w:rPr>
            </w:pPr>
          </w:p>
          <w:p w:rsidR="00100815" w:rsidRDefault="00F31D35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2.</w:t>
            </w:r>
          </w:p>
          <w:p w:rsidR="00100815" w:rsidRDefault="00F31D35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(</w:t>
            </w:r>
            <w:r>
              <w:rPr>
                <w:rFonts w:ascii="標楷體" w:eastAsia="標楷體" w:hAnsi="標楷體"/>
                <w:b/>
              </w:rPr>
              <w:t>「佐證資料」之收據開立單位必須為學校</w:t>
            </w:r>
            <w:r>
              <w:rPr>
                <w:rFonts w:ascii="標楷體" w:eastAsia="標楷體" w:hAnsi="標楷體"/>
                <w:b/>
              </w:rPr>
              <w:t>)</w:t>
            </w:r>
          </w:p>
        </w:tc>
      </w:tr>
      <w:tr w:rsidR="00100815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00815" w:rsidRDefault="00F31D35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推薦單位</w:t>
            </w:r>
          </w:p>
          <w:p w:rsidR="00100815" w:rsidRDefault="00F31D35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初審結果</w:t>
            </w:r>
          </w:p>
          <w:p w:rsidR="00100815" w:rsidRDefault="00F31D35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核章</w:t>
            </w:r>
          </w:p>
        </w:tc>
        <w:tc>
          <w:tcPr>
            <w:tcW w:w="8160" w:type="dxa"/>
            <w:gridSpan w:val="3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00815" w:rsidRDefault="00F31D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承辦人核章</w:t>
            </w:r>
            <w:r>
              <w:rPr>
                <w:rFonts w:ascii="標楷體" w:eastAsia="標楷體" w:hAnsi="標楷體"/>
              </w:rPr>
              <w:t xml:space="preserve">        </w:t>
            </w:r>
            <w:r>
              <w:rPr>
                <w:rFonts w:ascii="標楷體" w:eastAsia="標楷體" w:hAnsi="標楷體"/>
              </w:rPr>
              <w:t>承辦處室主管核章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單位主管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校長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核章</w:t>
            </w:r>
          </w:p>
          <w:p w:rsidR="00100815" w:rsidRDefault="00100815">
            <w:pPr>
              <w:rPr>
                <w:rFonts w:ascii="標楷體" w:eastAsia="標楷體" w:hAnsi="標楷體"/>
                <w:b/>
              </w:rPr>
            </w:pPr>
          </w:p>
          <w:p w:rsidR="00100815" w:rsidRDefault="00100815">
            <w:pPr>
              <w:rPr>
                <w:rFonts w:ascii="標楷體" w:eastAsia="標楷體" w:hAnsi="標楷體"/>
                <w:b/>
              </w:rPr>
            </w:pPr>
          </w:p>
          <w:p w:rsidR="00100815" w:rsidRDefault="00100815">
            <w:pPr>
              <w:rPr>
                <w:rFonts w:ascii="標楷體" w:eastAsia="標楷體" w:hAnsi="標楷體"/>
                <w:b/>
              </w:rPr>
            </w:pPr>
          </w:p>
        </w:tc>
      </w:tr>
      <w:tr w:rsidR="00100815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00815" w:rsidRDefault="00F31D35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教育局</w:t>
            </w:r>
          </w:p>
          <w:p w:rsidR="00100815" w:rsidRDefault="00F31D35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復核結果</w:t>
            </w:r>
          </w:p>
          <w:p w:rsidR="00100815" w:rsidRDefault="00100815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816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00815" w:rsidRDefault="00F31D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承辦人核章</w:t>
            </w:r>
            <w:r>
              <w:rPr>
                <w:rFonts w:ascii="標楷體" w:eastAsia="標楷體" w:hAnsi="標楷體"/>
              </w:rPr>
              <w:t xml:space="preserve">          </w:t>
            </w:r>
            <w:r>
              <w:rPr>
                <w:rFonts w:ascii="標楷體" w:eastAsia="標楷體" w:hAnsi="標楷體"/>
              </w:rPr>
              <w:t>承辦股長簽章</w:t>
            </w:r>
            <w:r>
              <w:rPr>
                <w:rFonts w:ascii="標楷體" w:eastAsia="標楷體" w:hAnsi="標楷體"/>
              </w:rPr>
              <w:t xml:space="preserve">          </w:t>
            </w:r>
            <w:r>
              <w:rPr>
                <w:rFonts w:ascii="標楷體" w:eastAsia="標楷體" w:hAnsi="標楷體"/>
              </w:rPr>
              <w:t>承辦科室主管核章</w:t>
            </w:r>
          </w:p>
          <w:p w:rsidR="00100815" w:rsidRDefault="00100815">
            <w:pPr>
              <w:rPr>
                <w:rFonts w:ascii="標楷體" w:eastAsia="標楷體" w:hAnsi="標楷體"/>
                <w:b/>
              </w:rPr>
            </w:pPr>
          </w:p>
          <w:p w:rsidR="00100815" w:rsidRDefault="00100815">
            <w:pPr>
              <w:rPr>
                <w:rFonts w:ascii="標楷體" w:eastAsia="標楷體" w:hAnsi="標楷體"/>
                <w:b/>
              </w:rPr>
            </w:pPr>
          </w:p>
        </w:tc>
      </w:tr>
      <w:tr w:rsidR="00100815">
        <w:tblPrEx>
          <w:tblCellMar>
            <w:top w:w="0" w:type="dxa"/>
            <w:bottom w:w="0" w:type="dxa"/>
          </w:tblCellMar>
        </w:tblPrEx>
        <w:trPr>
          <w:cantSplit/>
          <w:trHeight w:val="1252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00815" w:rsidRDefault="00F31D35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教育局</w:t>
            </w:r>
          </w:p>
          <w:p w:rsidR="00100815" w:rsidRDefault="00F31D35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審查結果</w:t>
            </w:r>
          </w:p>
          <w:p w:rsidR="00100815" w:rsidRDefault="00100815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8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00815" w:rsidRDefault="00F31D35">
            <w:pPr>
              <w:numPr>
                <w:ilvl w:val="0"/>
                <w:numId w:val="1"/>
              </w:num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通過</w:t>
            </w:r>
          </w:p>
          <w:p w:rsidR="00100815" w:rsidRDefault="00100815">
            <w:pPr>
              <w:ind w:left="240"/>
              <w:rPr>
                <w:rFonts w:ascii="標楷體" w:eastAsia="標楷體" w:hAnsi="標楷體"/>
                <w:b/>
              </w:rPr>
            </w:pPr>
          </w:p>
          <w:p w:rsidR="00100815" w:rsidRDefault="00F31D35">
            <w:pPr>
              <w:numPr>
                <w:ilvl w:val="0"/>
                <w:numId w:val="1"/>
              </w:num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不通過</w:t>
            </w:r>
          </w:p>
          <w:p w:rsidR="00100815" w:rsidRDefault="00100815">
            <w:pPr>
              <w:rPr>
                <w:rFonts w:ascii="標楷體" w:eastAsia="標楷體" w:hAnsi="標楷體"/>
                <w:b/>
              </w:rPr>
            </w:pPr>
          </w:p>
        </w:tc>
      </w:tr>
    </w:tbl>
    <w:p w:rsidR="00100815" w:rsidRDefault="00100815"/>
    <w:sectPr w:rsidR="00100815">
      <w:pgSz w:w="11906" w:h="16838"/>
      <w:pgMar w:top="1134" w:right="1797" w:bottom="1134" w:left="1797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D35" w:rsidRDefault="00F31D35">
      <w:r>
        <w:separator/>
      </w:r>
    </w:p>
  </w:endnote>
  <w:endnote w:type="continuationSeparator" w:id="0">
    <w:p w:rsidR="00F31D35" w:rsidRDefault="00F31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D35" w:rsidRDefault="00F31D35">
      <w:r>
        <w:rPr>
          <w:color w:val="000000"/>
        </w:rPr>
        <w:separator/>
      </w:r>
    </w:p>
  </w:footnote>
  <w:footnote w:type="continuationSeparator" w:id="0">
    <w:p w:rsidR="00F31D35" w:rsidRDefault="00F31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823DEB"/>
    <w:multiLevelType w:val="multilevel"/>
    <w:tmpl w:val="240A20A2"/>
    <w:lvl w:ilvl="0">
      <w:numFmt w:val="bullet"/>
      <w:lvlText w:val="□"/>
      <w:lvlJc w:val="left"/>
      <w:pPr>
        <w:ind w:left="240" w:hanging="240"/>
      </w:pPr>
      <w:rPr>
        <w:rFonts w:ascii="新細明體" w:eastAsia="新細明體" w:hAnsi="新細明體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100815"/>
    <w:rsid w:val="00100815"/>
    <w:rsid w:val="00566B08"/>
    <w:rsid w:val="00F3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5586B0-07D6-417A-9C7E-E40182A1F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dc:description/>
  <cp:lastModifiedBy>Teacher</cp:lastModifiedBy>
  <cp:revision>2</cp:revision>
  <dcterms:created xsi:type="dcterms:W3CDTF">2022-05-30T06:26:00Z</dcterms:created>
  <dcterms:modified xsi:type="dcterms:W3CDTF">2022-05-30T06:26:00Z</dcterms:modified>
</cp:coreProperties>
</file>