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DC" w:rsidRDefault="008556DC" w:rsidP="00A62932">
      <w:pPr>
        <w:jc w:val="center"/>
        <w:rPr>
          <w:rFonts w:ascii="標楷體" w:eastAsia="標楷體" w:hAnsi="標楷體"/>
          <w:sz w:val="36"/>
          <w:szCs w:val="44"/>
        </w:rPr>
      </w:pPr>
      <w:r w:rsidRPr="008556DC">
        <w:rPr>
          <w:rFonts w:ascii="標楷體" w:eastAsia="標楷體" w:hAnsi="標楷體" w:hint="eastAsia"/>
          <w:sz w:val="36"/>
          <w:szCs w:val="44"/>
        </w:rPr>
        <w:t>臺北市立大學附設實驗國民小學</w:t>
      </w:r>
    </w:p>
    <w:p w:rsidR="006D5161" w:rsidRDefault="00245082" w:rsidP="00245082">
      <w:pPr>
        <w:jc w:val="center"/>
        <w:rPr>
          <w:rFonts w:ascii="標楷體" w:eastAsia="標楷體" w:hAnsi="標楷體"/>
          <w:sz w:val="36"/>
          <w:szCs w:val="44"/>
        </w:rPr>
      </w:pPr>
      <w:r>
        <w:rPr>
          <w:rFonts w:ascii="標楷體" w:eastAsia="標楷體" w:hAnsi="標楷體"/>
          <w:sz w:val="36"/>
          <w:szCs w:val="44"/>
        </w:rPr>
        <w:t>協助原在陸、港、澳、星或其他國家就讀小學之臺生</w:t>
      </w:r>
      <w:r w:rsidR="006D5161">
        <w:rPr>
          <w:rFonts w:ascii="標楷體" w:eastAsia="標楷體" w:hAnsi="標楷體"/>
          <w:sz w:val="36"/>
          <w:szCs w:val="44"/>
        </w:rPr>
        <w:t>返臺學習銜接措施</w:t>
      </w:r>
      <w:r w:rsidR="006D5161">
        <w:rPr>
          <w:rFonts w:ascii="標楷體" w:eastAsia="標楷體" w:hAnsi="標楷體" w:hint="eastAsia"/>
          <w:sz w:val="36"/>
          <w:szCs w:val="44"/>
        </w:rPr>
        <w:t>實施辦法</w:t>
      </w:r>
    </w:p>
    <w:p w:rsidR="00667CA0" w:rsidRDefault="00667CA0" w:rsidP="00667CA0">
      <w:pPr>
        <w:pStyle w:val="a5"/>
        <w:numPr>
          <w:ilvl w:val="0"/>
          <w:numId w:val="1"/>
        </w:numPr>
        <w:spacing w:line="4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67CA0">
        <w:rPr>
          <w:rFonts w:ascii="標楷體" w:eastAsia="標楷體" w:hAnsi="標楷體" w:hint="eastAsia"/>
          <w:sz w:val="28"/>
          <w:szCs w:val="28"/>
        </w:rPr>
        <w:t>依據</w:t>
      </w:r>
    </w:p>
    <w:p w:rsidR="00667CA0" w:rsidRPr="00667CA0" w:rsidRDefault="00667CA0" w:rsidP="00667CA0">
      <w:pPr>
        <w:pStyle w:val="a5"/>
        <w:numPr>
          <w:ilvl w:val="0"/>
          <w:numId w:val="2"/>
        </w:numPr>
        <w:spacing w:line="420" w:lineRule="exact"/>
        <w:ind w:leftChars="0" w:left="1134" w:hanging="567"/>
        <w:rPr>
          <w:rFonts w:ascii="標楷體" w:eastAsia="標楷體" w:hAnsi="標楷體"/>
        </w:rPr>
      </w:pPr>
      <w:r w:rsidRPr="00667CA0">
        <w:rPr>
          <w:rFonts w:ascii="標楷體" w:eastAsia="標楷體" w:hAnsi="標楷體"/>
        </w:rPr>
        <w:t>教育部國民及學前教育署109年2月11日臺教國署高字109005203A</w:t>
      </w:r>
      <w:r>
        <w:rPr>
          <w:rFonts w:ascii="標楷體" w:eastAsia="標楷體" w:hAnsi="標楷體"/>
        </w:rPr>
        <w:t>號函</w:t>
      </w:r>
      <w:r w:rsidRPr="00667CA0">
        <w:rPr>
          <w:rFonts w:ascii="標楷體" w:eastAsia="標楷體" w:hAnsi="標楷體"/>
        </w:rPr>
        <w:t>。</w:t>
      </w:r>
    </w:p>
    <w:p w:rsidR="00667CA0" w:rsidRPr="00667CA0" w:rsidRDefault="00667CA0" w:rsidP="00667CA0">
      <w:pPr>
        <w:pStyle w:val="a5"/>
        <w:numPr>
          <w:ilvl w:val="0"/>
          <w:numId w:val="2"/>
        </w:numPr>
        <w:spacing w:line="420" w:lineRule="exact"/>
        <w:ind w:leftChars="0" w:left="1134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臺北市政府教育局</w:t>
      </w:r>
      <w:r w:rsidRPr="00667CA0">
        <w:rPr>
          <w:rFonts w:ascii="標楷體" w:eastAsia="標楷體" w:hAnsi="標楷體"/>
          <w:szCs w:val="24"/>
        </w:rPr>
        <w:t>109年2月12日北市教國字第1093014761號</w:t>
      </w:r>
      <w:r w:rsidRPr="00667CA0">
        <w:rPr>
          <w:rFonts w:ascii="標楷體" w:eastAsia="標楷體" w:hAnsi="標楷體" w:hint="eastAsia"/>
          <w:szCs w:val="24"/>
        </w:rPr>
        <w:t>。</w:t>
      </w:r>
    </w:p>
    <w:p w:rsidR="000004DE" w:rsidRPr="000004DE" w:rsidRDefault="00667CA0" w:rsidP="000004DE">
      <w:pPr>
        <w:pStyle w:val="a5"/>
        <w:numPr>
          <w:ilvl w:val="0"/>
          <w:numId w:val="1"/>
        </w:numPr>
        <w:spacing w:line="4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目的</w:t>
      </w:r>
      <w:r w:rsidR="00360343">
        <w:rPr>
          <w:rFonts w:ascii="標楷體" w:eastAsia="標楷體" w:hAnsi="標楷體" w:hint="eastAsia"/>
          <w:sz w:val="28"/>
          <w:szCs w:val="28"/>
        </w:rPr>
        <w:t>：</w:t>
      </w:r>
      <w:r w:rsidR="00FB1463" w:rsidRPr="00667CA0">
        <w:rPr>
          <w:rFonts w:ascii="標楷體" w:eastAsia="標楷體" w:hAnsi="標楷體"/>
        </w:rPr>
        <w:t>為協助原在陸、港、澳、星或其他國家就讀中小學之臺生，於嚴</w:t>
      </w:r>
    </w:p>
    <w:p w:rsidR="00FB1463" w:rsidRPr="006D5161" w:rsidRDefault="00FB1463" w:rsidP="000004DE">
      <w:pPr>
        <w:pStyle w:val="a5"/>
        <w:spacing w:line="420" w:lineRule="exact"/>
        <w:ind w:leftChars="0" w:left="567" w:firstLineChars="350" w:firstLine="840"/>
        <w:rPr>
          <w:rFonts w:ascii="標楷體" w:eastAsia="標楷體" w:hAnsi="標楷體"/>
          <w:sz w:val="28"/>
          <w:szCs w:val="28"/>
        </w:rPr>
      </w:pPr>
      <w:r w:rsidRPr="006D5161">
        <w:rPr>
          <w:rFonts w:ascii="標楷體" w:eastAsia="標楷體" w:hAnsi="標楷體"/>
        </w:rPr>
        <w:t>重特殊傳染性肺炎(新型冠狀病毒)疫情期間</w:t>
      </w:r>
      <w:r w:rsidRPr="006D5161">
        <w:rPr>
          <w:rFonts w:ascii="標楷體" w:eastAsia="標楷體" w:hAnsi="標楷體" w:hint="eastAsia"/>
        </w:rPr>
        <w:t>，</w:t>
      </w:r>
      <w:r w:rsidRPr="006D5161">
        <w:rPr>
          <w:rFonts w:ascii="標楷體" w:eastAsia="標楷體" w:hAnsi="標楷體"/>
        </w:rPr>
        <w:t>返臺學習銜接措施</w:t>
      </w:r>
      <w:r w:rsidRPr="006D5161">
        <w:rPr>
          <w:rFonts w:ascii="標楷體" w:eastAsia="標楷體" w:hAnsi="標楷體" w:hint="eastAsia"/>
        </w:rPr>
        <w:t>。</w:t>
      </w:r>
    </w:p>
    <w:p w:rsidR="00FB1463" w:rsidRDefault="00FB317F" w:rsidP="00FB1463">
      <w:pPr>
        <w:pStyle w:val="a5"/>
        <w:numPr>
          <w:ilvl w:val="0"/>
          <w:numId w:val="1"/>
        </w:numPr>
        <w:spacing w:line="4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教育局相關規定</w:t>
      </w:r>
      <w:r w:rsidR="000004DE">
        <w:rPr>
          <w:rFonts w:ascii="標楷體" w:eastAsia="標楷體" w:hAnsi="標楷體" w:hint="eastAsia"/>
          <w:sz w:val="28"/>
          <w:szCs w:val="28"/>
        </w:rPr>
        <w:t>（須設籍本校學區）</w:t>
      </w:r>
    </w:p>
    <w:p w:rsidR="00FB1463" w:rsidRDefault="00A95C8F" w:rsidP="00A95C8F">
      <w:pPr>
        <w:pStyle w:val="a5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</w:rPr>
      </w:pPr>
      <w:r w:rsidRPr="00FB1463">
        <w:rPr>
          <w:rFonts w:ascii="標楷體" w:eastAsia="標楷體" w:hAnsi="標楷體"/>
        </w:rPr>
        <w:t>長期轉入：如擬轉入本市學校就讀，則依本市轉學機制辦理，並採認足資佐證其現行年級之相關文件或進行施測編入適當年級。若為學校額滿年級，則由戶籍所在地學校協助改分發至鄰近學校就讀。</w:t>
      </w:r>
    </w:p>
    <w:p w:rsidR="00A95C8F" w:rsidRPr="00A95C8F" w:rsidRDefault="00A95C8F" w:rsidP="00A95C8F">
      <w:pPr>
        <w:pStyle w:val="a5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Cs w:val="28"/>
        </w:rPr>
      </w:pPr>
      <w:r w:rsidRPr="00FB1463">
        <w:rPr>
          <w:rFonts w:ascii="標楷體" w:eastAsia="標楷體" w:hAnsi="標楷體"/>
        </w:rPr>
        <w:t>短期隨班附讀(臨時安置就學期限不得超過一學期)</w:t>
      </w:r>
    </w:p>
    <w:p w:rsidR="00A95C8F" w:rsidRPr="00A95C8F" w:rsidRDefault="00A95C8F" w:rsidP="00A95C8F">
      <w:pPr>
        <w:pStyle w:val="a5"/>
        <w:numPr>
          <w:ilvl w:val="0"/>
          <w:numId w:val="4"/>
        </w:numPr>
        <w:spacing w:line="420" w:lineRule="exact"/>
        <w:ind w:leftChars="0"/>
        <w:rPr>
          <w:rFonts w:ascii="標楷體" w:eastAsia="標楷體" w:hAnsi="標楷體"/>
        </w:rPr>
      </w:pPr>
      <w:r w:rsidRPr="00FB1463">
        <w:rPr>
          <w:rFonts w:ascii="標楷體" w:eastAsia="標楷體" w:hAnsi="標楷體"/>
        </w:rPr>
        <w:t>如規劃於學期中短暫返臺銜接學習，則採隨班附讀方式臨時安</w:t>
      </w:r>
      <w:r w:rsidRPr="00A95C8F">
        <w:rPr>
          <w:rFonts w:ascii="標楷體" w:eastAsia="標楷體" w:hAnsi="標楷體"/>
        </w:rPr>
        <w:t>置就學，並依現行年級編入適當班級。</w:t>
      </w:r>
    </w:p>
    <w:p w:rsidR="00A95C8F" w:rsidRDefault="00A95C8F" w:rsidP="00A95C8F">
      <w:pPr>
        <w:pStyle w:val="a5"/>
        <w:numPr>
          <w:ilvl w:val="0"/>
          <w:numId w:val="4"/>
        </w:numPr>
        <w:spacing w:line="420" w:lineRule="exact"/>
        <w:ind w:leftChars="0"/>
        <w:rPr>
          <w:rFonts w:ascii="標楷體" w:eastAsia="標楷體" w:hAnsi="標楷體"/>
        </w:rPr>
      </w:pPr>
      <w:r w:rsidRPr="00FB1463">
        <w:rPr>
          <w:rFonts w:ascii="標楷體" w:eastAsia="標楷體" w:hAnsi="標楷體"/>
        </w:rPr>
        <w:t>若為學校額滿年級，則採外加名額方式處理，每班以外加1</w:t>
      </w:r>
      <w:r>
        <w:rPr>
          <w:rFonts w:ascii="標楷體" w:eastAsia="標楷體" w:hAnsi="標楷體"/>
        </w:rPr>
        <w:t>人為限，</w:t>
      </w:r>
      <w:r w:rsidRPr="00FB1463">
        <w:rPr>
          <w:rFonts w:ascii="標楷體" w:eastAsia="標楷體" w:hAnsi="標楷體"/>
        </w:rPr>
        <w:t xml:space="preserve">額滿學校併同寒暑假學生轉入編班作業時程開放登記，於登記截止後進行安置作業。 </w:t>
      </w:r>
      <w:r>
        <w:rPr>
          <w:rFonts w:ascii="標楷體" w:eastAsia="標楷體" w:hAnsi="標楷體" w:hint="eastAsia"/>
        </w:rPr>
        <w:t xml:space="preserve">  </w:t>
      </w:r>
    </w:p>
    <w:p w:rsidR="00FB317F" w:rsidRDefault="00A95C8F" w:rsidP="00117FE0">
      <w:pPr>
        <w:pStyle w:val="a5"/>
        <w:numPr>
          <w:ilvl w:val="0"/>
          <w:numId w:val="4"/>
        </w:numPr>
        <w:spacing w:line="420" w:lineRule="exact"/>
        <w:ind w:leftChars="0"/>
        <w:rPr>
          <w:rFonts w:ascii="標楷體" w:eastAsia="標楷體" w:hAnsi="標楷體"/>
        </w:rPr>
      </w:pPr>
      <w:r w:rsidRPr="00FB1463">
        <w:rPr>
          <w:rFonts w:ascii="標楷體" w:eastAsia="標楷體" w:hAnsi="標楷體"/>
        </w:rPr>
        <w:t>超過外加名額數則進行公開抽籤，並協助未能安置者轉至鄰近學校安置就學。</w:t>
      </w:r>
    </w:p>
    <w:p w:rsidR="00FB317F" w:rsidRDefault="00A95C8F" w:rsidP="00FB317F">
      <w:pPr>
        <w:pStyle w:val="a5"/>
        <w:spacing w:line="420" w:lineRule="exact"/>
        <w:ind w:leftChars="0" w:left="154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本校108學年度額滿轉介學校</w:t>
      </w:r>
      <w:r w:rsidR="00360343">
        <w:rPr>
          <w:rFonts w:ascii="標楷體" w:eastAsia="標楷體" w:hAnsi="標楷體" w:hint="eastAsia"/>
        </w:rPr>
        <w:t>：</w:t>
      </w:r>
    </w:p>
    <w:p w:rsidR="00FB317F" w:rsidRDefault="00FB317F" w:rsidP="00FB317F">
      <w:pPr>
        <w:pStyle w:val="a5"/>
        <w:spacing w:line="420" w:lineRule="exact"/>
        <w:ind w:leftChars="0" w:left="154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三~六年級</w:t>
      </w:r>
      <w:r w:rsidR="0036034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東門、螢橋、</w:t>
      </w:r>
      <w:r w:rsidR="00A95C8F">
        <w:rPr>
          <w:rFonts w:ascii="標楷體" w:eastAsia="標楷體" w:hAnsi="標楷體" w:hint="eastAsia"/>
        </w:rPr>
        <w:t>古亭、</w:t>
      </w:r>
      <w:r>
        <w:rPr>
          <w:rFonts w:ascii="標楷體" w:eastAsia="標楷體" w:hAnsi="標楷體" w:hint="eastAsia"/>
        </w:rPr>
        <w:t>南門</w:t>
      </w:r>
    </w:p>
    <w:p w:rsidR="00FB317F" w:rsidRDefault="00FB317F" w:rsidP="00FB317F">
      <w:pPr>
        <w:pStyle w:val="a5"/>
        <w:spacing w:line="420" w:lineRule="exact"/>
        <w:ind w:leftChars="0" w:left="154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  年 級</w:t>
      </w:r>
      <w:r w:rsidR="0036034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螢橋、古亭、福星、老松</w:t>
      </w:r>
      <w:r w:rsidR="00D661A1">
        <w:rPr>
          <w:rFonts w:ascii="標楷體" w:eastAsia="標楷體" w:hAnsi="標楷體" w:hint="eastAsia"/>
        </w:rPr>
        <w:t>、河堤</w:t>
      </w:r>
    </w:p>
    <w:p w:rsidR="00FB317F" w:rsidRPr="00D661A1" w:rsidRDefault="00FB317F" w:rsidP="00D661A1">
      <w:pPr>
        <w:pStyle w:val="a5"/>
        <w:spacing w:line="420" w:lineRule="exact"/>
        <w:ind w:leftChars="0" w:left="154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  年 級</w:t>
      </w:r>
      <w:r w:rsidR="0036034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螢橋、古亭、福星、老松</w:t>
      </w:r>
    </w:p>
    <w:p w:rsidR="003F5B76" w:rsidRDefault="00A95C8F" w:rsidP="003F5B76">
      <w:pPr>
        <w:pStyle w:val="a5"/>
        <w:numPr>
          <w:ilvl w:val="0"/>
          <w:numId w:val="1"/>
        </w:numPr>
        <w:spacing w:line="420" w:lineRule="exact"/>
        <w:ind w:leftChars="0" w:left="567" w:hanging="567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申請方式</w:t>
      </w:r>
      <w:r w:rsidR="00360343">
        <w:rPr>
          <w:rFonts w:ascii="標楷體" w:eastAsia="標楷體" w:hAnsi="標楷體" w:hint="eastAsia"/>
          <w:sz w:val="28"/>
          <w:szCs w:val="28"/>
        </w:rPr>
        <w:t>：</w:t>
      </w:r>
      <w:r w:rsidR="003F5B76" w:rsidRPr="00D661A1">
        <w:rPr>
          <w:rFonts w:ascii="標楷體" w:eastAsia="標楷體" w:hAnsi="標楷體" w:hint="eastAsia"/>
          <w:szCs w:val="28"/>
        </w:rPr>
        <w:t>即日起至</w:t>
      </w:r>
      <w:r w:rsidR="00D661A1" w:rsidRPr="00D661A1">
        <w:rPr>
          <w:rFonts w:ascii="標楷體" w:eastAsia="標楷體" w:hAnsi="標楷體" w:hint="eastAsia"/>
          <w:szCs w:val="28"/>
        </w:rPr>
        <w:t>2/21(五)16</w:t>
      </w:r>
      <w:r w:rsidR="00360343">
        <w:rPr>
          <w:rFonts w:ascii="標楷體" w:eastAsia="標楷體" w:hAnsi="標楷體" w:hint="eastAsia"/>
          <w:szCs w:val="28"/>
        </w:rPr>
        <w:t>：</w:t>
      </w:r>
      <w:r w:rsidR="00D661A1" w:rsidRPr="00D661A1">
        <w:rPr>
          <w:rFonts w:ascii="標楷體" w:eastAsia="標楷體" w:hAnsi="標楷體" w:hint="eastAsia"/>
          <w:szCs w:val="28"/>
        </w:rPr>
        <w:t>00</w:t>
      </w:r>
      <w:r w:rsidR="003F5B76" w:rsidRPr="00D661A1">
        <w:rPr>
          <w:rFonts w:ascii="標楷體" w:eastAsia="標楷體" w:hAnsi="標楷體" w:hint="eastAsia"/>
          <w:szCs w:val="28"/>
        </w:rPr>
        <w:t>止，至本校教務處註冊組辦理。</w:t>
      </w:r>
    </w:p>
    <w:p w:rsidR="00360343" w:rsidRPr="00360343" w:rsidRDefault="00360343" w:rsidP="003F5B76">
      <w:pPr>
        <w:pStyle w:val="a5"/>
        <w:numPr>
          <w:ilvl w:val="0"/>
          <w:numId w:val="1"/>
        </w:numPr>
        <w:spacing w:line="420" w:lineRule="exact"/>
        <w:ind w:leftChars="0" w:left="567" w:hanging="567"/>
        <w:rPr>
          <w:rFonts w:ascii="標楷體" w:eastAsia="標楷體" w:hAnsi="標楷體"/>
          <w:szCs w:val="28"/>
        </w:rPr>
      </w:pPr>
      <w:r w:rsidRPr="00360343">
        <w:rPr>
          <w:rFonts w:ascii="標楷體" w:eastAsia="標楷體" w:hAnsi="標楷體" w:hint="eastAsia"/>
          <w:sz w:val="28"/>
          <w:szCs w:val="32"/>
        </w:rPr>
        <w:t>入班安置：</w:t>
      </w:r>
      <w:r w:rsidRPr="00360343">
        <w:rPr>
          <w:rFonts w:ascii="Kaiti TC" w:eastAsia="Kaiti TC" w:hAnsi="Kaiti TC"/>
          <w:szCs w:val="28"/>
        </w:rPr>
        <w:t>2/24(</w:t>
      </w:r>
      <w:r w:rsidRPr="00360343">
        <w:rPr>
          <w:rFonts w:ascii="Kaiti TC" w:eastAsia="Kaiti TC" w:hAnsi="Kaiti TC" w:hint="eastAsia"/>
          <w:szCs w:val="28"/>
        </w:rPr>
        <w:t>一</w:t>
      </w:r>
      <w:r w:rsidRPr="00360343">
        <w:rPr>
          <w:rFonts w:ascii="Kaiti TC" w:eastAsia="Kaiti TC" w:hAnsi="Kaiti TC"/>
          <w:szCs w:val="28"/>
        </w:rPr>
        <w:t>)11:00</w:t>
      </w:r>
      <w:r w:rsidRPr="00360343">
        <w:rPr>
          <w:rFonts w:ascii="Kaiti TC" w:eastAsia="Kaiti TC" w:hAnsi="Kaiti TC" w:hint="eastAsia"/>
          <w:szCs w:val="28"/>
        </w:rPr>
        <w:t>進行班級公開抽籤</w:t>
      </w:r>
      <w:r w:rsidR="00BF36CB">
        <w:rPr>
          <w:rFonts w:ascii="Kaiti TC" w:eastAsia="Kaiti TC" w:hAnsi="Kaiti TC" w:hint="eastAsia"/>
          <w:szCs w:val="28"/>
        </w:rPr>
        <w:t>，</w:t>
      </w:r>
      <w:r w:rsidRPr="00360343">
        <w:rPr>
          <w:rFonts w:ascii="Kaiti TC" w:eastAsia="Kaiti TC" w:hAnsi="Kaiti TC" w:hint="eastAsia"/>
          <w:szCs w:val="28"/>
        </w:rPr>
        <w:t>結果將電話通知家長</w:t>
      </w:r>
      <w:r>
        <w:rPr>
          <w:rFonts w:ascii="Kaiti TC" w:eastAsia="Kaiti TC" w:hAnsi="Kaiti TC" w:hint="eastAsia"/>
          <w:szCs w:val="28"/>
        </w:rPr>
        <w:t>。</w:t>
      </w:r>
    </w:p>
    <w:p w:rsidR="003F5B76" w:rsidRPr="000004DE" w:rsidRDefault="003F5B76" w:rsidP="000004DE">
      <w:pPr>
        <w:pStyle w:val="a5"/>
        <w:numPr>
          <w:ilvl w:val="0"/>
          <w:numId w:val="1"/>
        </w:numPr>
        <w:spacing w:line="420" w:lineRule="exact"/>
        <w:ind w:leftChars="0" w:left="567" w:hanging="567"/>
        <w:rPr>
          <w:rFonts w:ascii="標楷體" w:eastAsia="標楷體" w:hAnsi="標楷體"/>
          <w:sz w:val="28"/>
          <w:szCs w:val="32"/>
        </w:rPr>
      </w:pPr>
      <w:r w:rsidRPr="000004DE">
        <w:rPr>
          <w:rFonts w:ascii="標楷體" w:eastAsia="標楷體" w:hAnsi="標楷體" w:hint="eastAsia"/>
          <w:sz w:val="28"/>
        </w:rPr>
        <w:t>申請備妥資料</w:t>
      </w:r>
      <w:r w:rsidR="00360343" w:rsidRPr="000004DE">
        <w:rPr>
          <w:rFonts w:ascii="標楷體" w:eastAsia="標楷體" w:hAnsi="標楷體" w:hint="eastAsia"/>
          <w:sz w:val="28"/>
        </w:rPr>
        <w:t>：</w:t>
      </w:r>
      <w:r w:rsidRPr="000004DE">
        <w:rPr>
          <w:rFonts w:ascii="標楷體" w:eastAsia="標楷體" w:hAnsi="標楷體"/>
        </w:rPr>
        <w:t>學生申請辦理上開學習銜接措施時，應檢附</w:t>
      </w:r>
      <w:r w:rsidRPr="000004DE">
        <w:rPr>
          <w:rFonts w:ascii="標楷體" w:eastAsia="標楷體" w:hAnsi="標楷體" w:hint="eastAsia"/>
        </w:rPr>
        <w:t>以下文件。</w:t>
      </w:r>
    </w:p>
    <w:p w:rsidR="003F5B76" w:rsidRDefault="003F5B76" w:rsidP="003F5B76">
      <w:pPr>
        <w:pStyle w:val="a5"/>
        <w:numPr>
          <w:ilvl w:val="0"/>
          <w:numId w:val="5"/>
        </w:numPr>
        <w:spacing w:line="420" w:lineRule="exact"/>
        <w:ind w:leftChars="0" w:left="1134" w:hanging="567"/>
        <w:rPr>
          <w:rFonts w:ascii="標楷體" w:eastAsia="標楷體" w:hAnsi="標楷體"/>
        </w:rPr>
      </w:pPr>
      <w:r w:rsidRPr="00FB1463">
        <w:rPr>
          <w:rFonts w:ascii="標楷體" w:eastAsia="標楷體" w:hAnsi="標楷體"/>
        </w:rPr>
        <w:t>戶口名簿</w:t>
      </w:r>
      <w:r w:rsidR="000004DE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設</w:t>
      </w:r>
      <w:r>
        <w:rPr>
          <w:rFonts w:ascii="標楷體" w:eastAsia="標楷體" w:hAnsi="標楷體"/>
        </w:rPr>
        <w:t>籍本</w:t>
      </w:r>
      <w:r>
        <w:rPr>
          <w:rFonts w:ascii="標楷體" w:eastAsia="標楷體" w:hAnsi="標楷體" w:hint="eastAsia"/>
        </w:rPr>
        <w:t>校學區之</w:t>
      </w:r>
      <w:r>
        <w:rPr>
          <w:rFonts w:ascii="標楷體" w:eastAsia="標楷體" w:hAnsi="標楷體"/>
        </w:rPr>
        <w:t>文件</w:t>
      </w:r>
      <w:r w:rsidR="000004D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。</w:t>
      </w:r>
    </w:p>
    <w:p w:rsidR="003F5B76" w:rsidRDefault="003F5B76" w:rsidP="003F5B76">
      <w:pPr>
        <w:pStyle w:val="a5"/>
        <w:numPr>
          <w:ilvl w:val="0"/>
          <w:numId w:val="5"/>
        </w:numPr>
        <w:spacing w:line="420" w:lineRule="exact"/>
        <w:ind w:leftChars="0" w:left="1134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就學及成績證明文件</w:t>
      </w:r>
      <w:r w:rsidRPr="003F5B76">
        <w:rPr>
          <w:rFonts w:ascii="標楷體" w:eastAsia="標楷體" w:hAnsi="標楷體"/>
        </w:rPr>
        <w:t>。</w:t>
      </w:r>
    </w:p>
    <w:p w:rsidR="003F5B76" w:rsidRDefault="003F5B76" w:rsidP="003F5B76">
      <w:pPr>
        <w:pStyle w:val="a5"/>
        <w:numPr>
          <w:ilvl w:val="0"/>
          <w:numId w:val="5"/>
        </w:numPr>
        <w:spacing w:line="420" w:lineRule="exact"/>
        <w:ind w:leftChars="0" w:left="1134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申請書(附件一)</w:t>
      </w:r>
    </w:p>
    <w:p w:rsidR="003F5B76" w:rsidRPr="003F5B76" w:rsidRDefault="00D661A1" w:rsidP="003F5B76">
      <w:pPr>
        <w:pStyle w:val="a5"/>
        <w:numPr>
          <w:ilvl w:val="0"/>
          <w:numId w:val="5"/>
        </w:numPr>
        <w:spacing w:line="420" w:lineRule="exact"/>
        <w:ind w:leftChars="0" w:left="1134" w:hanging="567"/>
        <w:rPr>
          <w:rFonts w:ascii="標楷體" w:eastAsia="標楷體" w:hAnsi="標楷體"/>
        </w:rPr>
      </w:pPr>
      <w:r w:rsidRPr="003F5B76">
        <w:rPr>
          <w:rFonts w:ascii="標楷體" w:eastAsia="標楷體" w:hAnsi="標楷體" w:hint="eastAsia"/>
        </w:rPr>
        <w:lastRenderedPageBreak/>
        <w:t>護照及入境證明</w:t>
      </w:r>
      <w:r>
        <w:rPr>
          <w:rFonts w:ascii="標楷體" w:eastAsia="標楷體" w:hAnsi="標楷體" w:hint="eastAsia"/>
        </w:rPr>
        <w:t>影本</w:t>
      </w:r>
      <w:r w:rsidR="0036034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須檢視正本，以確認</w:t>
      </w:r>
      <w:r w:rsidR="003F5B76" w:rsidRPr="003F5B76">
        <w:rPr>
          <w:rFonts w:ascii="標楷體" w:eastAsia="標楷體" w:hAnsi="標楷體"/>
        </w:rPr>
        <w:t>完成14日居家隔離及居家檢疫後再行到校</w:t>
      </w:r>
      <w:r w:rsidR="003F5B76" w:rsidRPr="003F5B76">
        <w:rPr>
          <w:rFonts w:ascii="標楷體" w:eastAsia="標楷體" w:hAnsi="標楷體" w:hint="eastAsia"/>
        </w:rPr>
        <w:t>。</w:t>
      </w:r>
    </w:p>
    <w:p w:rsidR="00B15537" w:rsidRDefault="00B15537" w:rsidP="00B15537">
      <w:pPr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B15537">
        <w:rPr>
          <w:rFonts w:ascii="標楷體" w:eastAsia="標楷體" w:hAnsi="標楷體"/>
        </w:rPr>
        <w:t>倘學生因疫情無法即時取得就學及成績</w:t>
      </w:r>
      <w:r w:rsidRPr="00B15537">
        <w:rPr>
          <w:rFonts w:ascii="標楷體" w:eastAsia="標楷體" w:hAnsi="標楷體" w:hint="eastAsia"/>
        </w:rPr>
        <w:t>單等</w:t>
      </w:r>
      <w:r w:rsidRPr="00B15537">
        <w:rPr>
          <w:rFonts w:ascii="標楷體" w:eastAsia="標楷體" w:hAnsi="標楷體"/>
        </w:rPr>
        <w:t>證明文件者，</w:t>
      </w:r>
      <w:r w:rsidRPr="00B15537">
        <w:rPr>
          <w:rFonts w:ascii="標楷體" w:eastAsia="標楷體" w:hAnsi="標楷體" w:hint="eastAsia"/>
        </w:rPr>
        <w:t>將</w:t>
      </w:r>
      <w:r w:rsidRPr="00B15537">
        <w:rPr>
          <w:rFonts w:ascii="標楷體" w:eastAsia="標楷體" w:hAnsi="標楷體"/>
        </w:rPr>
        <w:t>檢視戶籍或居</w:t>
      </w:r>
    </w:p>
    <w:p w:rsidR="00B15537" w:rsidRPr="00B15537" w:rsidRDefault="00B15537" w:rsidP="00B15537">
      <w:pPr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B15537">
        <w:rPr>
          <w:rFonts w:ascii="標楷體" w:eastAsia="標楷體" w:hAnsi="標楷體"/>
        </w:rPr>
        <w:t>留資料後先協助學生入學安置，並請學生於俟疫情改善後再行補附。</w:t>
      </w:r>
    </w:p>
    <w:p w:rsidR="00D661A1" w:rsidRPr="00D661A1" w:rsidRDefault="00D661A1" w:rsidP="00D661A1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FB1463" w:rsidRDefault="003F5B76" w:rsidP="00667CA0">
      <w:pPr>
        <w:pStyle w:val="a5"/>
        <w:numPr>
          <w:ilvl w:val="0"/>
          <w:numId w:val="1"/>
        </w:numPr>
        <w:spacing w:line="4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補充事項</w:t>
      </w:r>
    </w:p>
    <w:p w:rsidR="003F5B76" w:rsidRDefault="00B15537" w:rsidP="00B15537">
      <w:pPr>
        <w:pStyle w:val="a5"/>
        <w:numPr>
          <w:ilvl w:val="0"/>
          <w:numId w:val="6"/>
        </w:numPr>
        <w:spacing w:line="42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為維護學生學習權益，</w:t>
      </w:r>
      <w:r>
        <w:rPr>
          <w:rFonts w:ascii="標楷體" w:eastAsia="標楷體" w:hAnsi="標楷體" w:hint="eastAsia"/>
        </w:rPr>
        <w:t>將</w:t>
      </w:r>
      <w:r w:rsidRPr="00FB1463">
        <w:rPr>
          <w:rFonts w:ascii="標楷體" w:eastAsia="標楷體" w:hAnsi="標楷體"/>
        </w:rPr>
        <w:t>針對返臺就學學生可能產生之學習銜接及生活適應問題，召開專案會議，邀集學生家長及導師整體考量學生學習需求後，協助編入適當年級，並提供學業、生活輔導。</w:t>
      </w:r>
    </w:p>
    <w:p w:rsidR="003F5B76" w:rsidRDefault="00B15537" w:rsidP="00B15537">
      <w:pPr>
        <w:pStyle w:val="a5"/>
        <w:numPr>
          <w:ilvl w:val="0"/>
          <w:numId w:val="6"/>
        </w:numPr>
        <w:spacing w:line="42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</w:t>
      </w:r>
      <w:r w:rsidRPr="00FB1463"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將</w:t>
      </w:r>
      <w:r w:rsidRPr="00FB1463">
        <w:rPr>
          <w:rFonts w:ascii="標楷體" w:eastAsia="標楷體" w:hAnsi="標楷體"/>
        </w:rPr>
        <w:t>協助上開學生平安保險納保等學生權益保障事宜。</w:t>
      </w:r>
    </w:p>
    <w:p w:rsidR="00B15537" w:rsidRDefault="00B15537" w:rsidP="00B15537">
      <w:pPr>
        <w:pStyle w:val="a5"/>
        <w:numPr>
          <w:ilvl w:val="0"/>
          <w:numId w:val="6"/>
        </w:numPr>
        <w:spacing w:line="42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教科書及簿本費將另行以四聯單收費。</w:t>
      </w:r>
    </w:p>
    <w:p w:rsidR="006D37DD" w:rsidRDefault="00B15537" w:rsidP="00B15537">
      <w:pPr>
        <w:pStyle w:val="a5"/>
        <w:numPr>
          <w:ilvl w:val="0"/>
          <w:numId w:val="6"/>
        </w:numPr>
        <w:spacing w:line="42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開學後，</w:t>
      </w:r>
      <w:r>
        <w:rPr>
          <w:rFonts w:ascii="標楷體" w:eastAsia="標楷體" w:hAnsi="標楷體" w:hint="eastAsia"/>
        </w:rPr>
        <w:t>學校將</w:t>
      </w:r>
      <w:r w:rsidR="00FB1463" w:rsidRPr="00B15537">
        <w:rPr>
          <w:rFonts w:ascii="標楷體" w:eastAsia="標楷體" w:hAnsi="標楷體"/>
        </w:rPr>
        <w:t>持續落實防疫工作外，亦</w:t>
      </w:r>
      <w:r w:rsidR="006D5161">
        <w:rPr>
          <w:rFonts w:ascii="標楷體" w:eastAsia="標楷體" w:hAnsi="標楷體" w:hint="eastAsia"/>
        </w:rPr>
        <w:t>將</w:t>
      </w:r>
      <w:r w:rsidR="00FB1463" w:rsidRPr="00B15537">
        <w:rPr>
          <w:rFonts w:ascii="標楷體" w:eastAsia="標楷體" w:hAnsi="標楷體"/>
        </w:rPr>
        <w:t>引導</w:t>
      </w:r>
      <w:r w:rsidR="006D5161">
        <w:rPr>
          <w:rFonts w:ascii="標楷體" w:eastAsia="標楷體" w:hAnsi="標楷體" w:hint="eastAsia"/>
        </w:rPr>
        <w:t>班級</w:t>
      </w:r>
      <w:r w:rsidR="00FB1463" w:rsidRPr="00B15537">
        <w:rPr>
          <w:rFonts w:ascii="標楷體" w:eastAsia="標楷體" w:hAnsi="標楷體"/>
        </w:rPr>
        <w:t>學生建立</w:t>
      </w:r>
      <w:r w:rsidR="006D5161">
        <w:rPr>
          <w:rFonts w:ascii="標楷體" w:eastAsia="標楷體" w:hAnsi="標楷體"/>
        </w:rPr>
        <w:t>友善學習環境</w:t>
      </w:r>
      <w:r w:rsidR="00FB1463" w:rsidRPr="00B15537">
        <w:rPr>
          <w:rFonts w:ascii="標楷體" w:eastAsia="標楷體" w:hAnsi="標楷體"/>
        </w:rPr>
        <w:t>，避免對旨揭返臺就學學生產生標籤化或差別對待。</w:t>
      </w:r>
    </w:p>
    <w:p w:rsidR="00117FE0" w:rsidRPr="00117FE0" w:rsidRDefault="00117FE0" w:rsidP="00B15537">
      <w:pPr>
        <w:pStyle w:val="a5"/>
        <w:numPr>
          <w:ilvl w:val="0"/>
          <w:numId w:val="6"/>
        </w:numPr>
        <w:spacing w:line="420" w:lineRule="exact"/>
        <w:ind w:leftChars="0"/>
        <w:rPr>
          <w:rFonts w:ascii="標楷體" w:eastAsia="標楷體" w:hAnsi="標楷體"/>
        </w:rPr>
      </w:pPr>
      <w:r w:rsidRPr="00117FE0">
        <w:rPr>
          <w:rFonts w:ascii="標楷體" w:eastAsia="標楷體" w:hAnsi="標楷體" w:hint="eastAsia"/>
        </w:rPr>
        <w:t>若決定將返台就讀並升學，則以本實施辦法之長期轉入方式辦理。</w:t>
      </w:r>
      <w:r w:rsidR="000004DE" w:rsidRPr="00FB1463">
        <w:rPr>
          <w:rFonts w:ascii="標楷體" w:eastAsia="標楷體" w:hAnsi="標楷體"/>
        </w:rPr>
        <w:t>若為學校額滿年級，則由戶籍所在地學校協助改分發至鄰近學校就讀。</w:t>
      </w:r>
    </w:p>
    <w:p w:rsidR="00667CA0" w:rsidRPr="00667CA0" w:rsidRDefault="006D5161" w:rsidP="00667CA0">
      <w:pPr>
        <w:pStyle w:val="a5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本實施辦法經 校長核定後實施。</w:t>
      </w:r>
    </w:p>
    <w:p w:rsidR="008556DC" w:rsidRDefault="008556DC" w:rsidP="00A62932">
      <w:pPr>
        <w:jc w:val="center"/>
        <w:rPr>
          <w:rFonts w:ascii="標楷體" w:eastAsia="標楷體" w:hAnsi="標楷體"/>
          <w:sz w:val="44"/>
          <w:szCs w:val="44"/>
        </w:rPr>
      </w:pPr>
    </w:p>
    <w:p w:rsidR="008556DC" w:rsidRDefault="008556DC" w:rsidP="00A62932">
      <w:pPr>
        <w:jc w:val="center"/>
        <w:rPr>
          <w:rFonts w:ascii="標楷體" w:eastAsia="標楷體" w:hAnsi="標楷體"/>
          <w:sz w:val="44"/>
          <w:szCs w:val="44"/>
        </w:rPr>
      </w:pPr>
    </w:p>
    <w:p w:rsidR="008556DC" w:rsidRDefault="008556DC" w:rsidP="00A62932">
      <w:pPr>
        <w:jc w:val="center"/>
        <w:rPr>
          <w:rFonts w:ascii="標楷體" w:eastAsia="標楷體" w:hAnsi="標楷體"/>
          <w:sz w:val="44"/>
          <w:szCs w:val="44"/>
        </w:rPr>
      </w:pPr>
    </w:p>
    <w:p w:rsidR="008556DC" w:rsidRDefault="008556DC" w:rsidP="00A62932">
      <w:pPr>
        <w:jc w:val="center"/>
        <w:rPr>
          <w:rFonts w:ascii="標楷體" w:eastAsia="標楷體" w:hAnsi="標楷體"/>
          <w:sz w:val="44"/>
          <w:szCs w:val="44"/>
        </w:rPr>
      </w:pPr>
    </w:p>
    <w:p w:rsidR="008556DC" w:rsidRDefault="008556DC" w:rsidP="00A62932">
      <w:pPr>
        <w:jc w:val="center"/>
        <w:rPr>
          <w:rFonts w:ascii="標楷體" w:eastAsia="標楷體" w:hAnsi="標楷體"/>
          <w:sz w:val="44"/>
          <w:szCs w:val="44"/>
        </w:rPr>
      </w:pPr>
    </w:p>
    <w:p w:rsidR="008556DC" w:rsidRDefault="008556DC" w:rsidP="00A62932">
      <w:pPr>
        <w:jc w:val="center"/>
        <w:rPr>
          <w:rFonts w:ascii="標楷體" w:eastAsia="標楷體" w:hAnsi="標楷體"/>
          <w:sz w:val="44"/>
          <w:szCs w:val="44"/>
        </w:rPr>
      </w:pPr>
    </w:p>
    <w:p w:rsidR="008556DC" w:rsidRDefault="008556DC" w:rsidP="00A62932">
      <w:pPr>
        <w:jc w:val="center"/>
        <w:rPr>
          <w:rFonts w:ascii="標楷體" w:eastAsia="標楷體" w:hAnsi="標楷體"/>
          <w:sz w:val="44"/>
          <w:szCs w:val="44"/>
        </w:rPr>
      </w:pPr>
    </w:p>
    <w:p w:rsidR="008556DC" w:rsidRDefault="008556DC" w:rsidP="00A62932">
      <w:pPr>
        <w:jc w:val="center"/>
        <w:rPr>
          <w:rFonts w:ascii="標楷體" w:eastAsia="標楷體" w:hAnsi="標楷體"/>
          <w:sz w:val="44"/>
          <w:szCs w:val="44"/>
        </w:rPr>
      </w:pPr>
    </w:p>
    <w:p w:rsidR="008556DC" w:rsidRDefault="008556DC" w:rsidP="00A62932">
      <w:pPr>
        <w:jc w:val="center"/>
        <w:rPr>
          <w:rFonts w:ascii="標楷體" w:eastAsia="標楷體" w:hAnsi="標楷體"/>
          <w:sz w:val="44"/>
          <w:szCs w:val="44"/>
        </w:rPr>
      </w:pPr>
    </w:p>
    <w:p w:rsidR="00117FE0" w:rsidRDefault="00117FE0" w:rsidP="006D37DD">
      <w:pPr>
        <w:rPr>
          <w:rFonts w:ascii="標楷體" w:eastAsia="標楷體" w:hAnsi="標楷體"/>
          <w:sz w:val="44"/>
          <w:szCs w:val="44"/>
        </w:rPr>
      </w:pPr>
      <w:bookmarkStart w:id="0" w:name="_GoBack"/>
      <w:bookmarkEnd w:id="0"/>
    </w:p>
    <w:p w:rsidR="008556DC" w:rsidRPr="008556DC" w:rsidRDefault="008556DC" w:rsidP="008556DC">
      <w:pPr>
        <w:jc w:val="center"/>
        <w:rPr>
          <w:rFonts w:ascii="標楷體" w:eastAsia="標楷體" w:hAnsi="標楷體"/>
          <w:sz w:val="36"/>
          <w:szCs w:val="44"/>
        </w:rPr>
      </w:pPr>
      <w:r w:rsidRPr="008556DC">
        <w:rPr>
          <w:rFonts w:ascii="標楷體" w:eastAsia="標楷體" w:hAnsi="標楷體" w:hint="eastAsia"/>
          <w:sz w:val="36"/>
          <w:szCs w:val="44"/>
        </w:rPr>
        <w:lastRenderedPageBreak/>
        <w:t>臺北市立大學附設實驗國民小學</w:t>
      </w:r>
    </w:p>
    <w:p w:rsidR="008556DC" w:rsidRPr="008556DC" w:rsidRDefault="006D5161" w:rsidP="006D5161">
      <w:pPr>
        <w:jc w:val="center"/>
        <w:rPr>
          <w:rFonts w:ascii="標楷體" w:eastAsia="標楷體" w:hAnsi="標楷體"/>
          <w:sz w:val="36"/>
          <w:szCs w:val="44"/>
        </w:rPr>
      </w:pPr>
      <w:r>
        <w:rPr>
          <w:rFonts w:ascii="標楷體" w:eastAsia="標楷體" w:hAnsi="標楷體" w:hint="eastAsia"/>
          <w:sz w:val="36"/>
          <w:szCs w:val="44"/>
        </w:rPr>
        <w:t xml:space="preserve">         </w:t>
      </w:r>
      <w:r w:rsidR="008556DC" w:rsidRPr="008556DC">
        <w:rPr>
          <w:rFonts w:ascii="標楷體" w:eastAsia="標楷體" w:hAnsi="標楷體" w:hint="eastAsia"/>
          <w:sz w:val="36"/>
          <w:szCs w:val="44"/>
        </w:rPr>
        <w:t>短期隨班附讀</w:t>
      </w:r>
      <w:r w:rsidR="008556DC" w:rsidRPr="008556DC">
        <w:rPr>
          <w:rFonts w:ascii="標楷體" w:eastAsia="標楷體" w:hAnsi="標楷體"/>
          <w:sz w:val="36"/>
          <w:szCs w:val="44"/>
        </w:rPr>
        <w:t>申</w:t>
      </w:r>
      <w:r w:rsidR="008556DC" w:rsidRPr="008556DC">
        <w:rPr>
          <w:rFonts w:ascii="標楷體" w:eastAsia="標楷體" w:hAnsi="標楷體" w:hint="eastAsia"/>
          <w:sz w:val="36"/>
          <w:szCs w:val="44"/>
        </w:rPr>
        <w:t>請書</w:t>
      </w:r>
      <w:r>
        <w:rPr>
          <w:rFonts w:ascii="標楷體" w:eastAsia="標楷體" w:hAnsi="標楷體" w:hint="eastAsia"/>
          <w:sz w:val="36"/>
          <w:szCs w:val="44"/>
        </w:rPr>
        <w:t xml:space="preserve">      </w:t>
      </w:r>
      <w:r w:rsidRPr="006D5161">
        <w:rPr>
          <w:rFonts w:ascii="標楷體" w:eastAsia="標楷體" w:hAnsi="標楷體" w:hint="eastAsia"/>
          <w:sz w:val="22"/>
          <w:szCs w:val="44"/>
        </w:rPr>
        <w:t>(附件一)</w:t>
      </w:r>
    </w:p>
    <w:p w:rsidR="00A62932" w:rsidRPr="006D37DD" w:rsidRDefault="006D37DD" w:rsidP="006D37DD">
      <w:pPr>
        <w:autoSpaceDE w:val="0"/>
        <w:autoSpaceDN w:val="0"/>
        <w:adjustRightIn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A62932">
        <w:rPr>
          <w:rFonts w:ascii="標楷體" w:eastAsia="標楷體" w:hAnsi="標楷體"/>
          <w:sz w:val="32"/>
          <w:szCs w:val="32"/>
        </w:rPr>
        <w:t>因應</w:t>
      </w:r>
      <w:r w:rsidR="00A62932" w:rsidRPr="00A62932">
        <w:rPr>
          <w:rFonts w:ascii="標楷體" w:eastAsia="標楷體" w:hAnsi="標楷體" w:hint="eastAsia"/>
          <w:sz w:val="32"/>
          <w:szCs w:val="32"/>
        </w:rPr>
        <w:t>新型冠狀病毒疫情</w:t>
      </w:r>
      <w:r w:rsidR="00A62932">
        <w:rPr>
          <w:rFonts w:ascii="標楷體" w:eastAsia="標楷體" w:hAnsi="標楷體" w:hint="eastAsia"/>
          <w:sz w:val="32"/>
          <w:szCs w:val="32"/>
        </w:rPr>
        <w:t>依</w:t>
      </w:r>
      <w:r w:rsidR="00A62932" w:rsidRPr="00A62932">
        <w:rPr>
          <w:rFonts w:ascii="標楷體" w:eastAsia="標楷體" w:hAnsi="標楷體" w:hint="eastAsia"/>
          <w:sz w:val="32"/>
          <w:szCs w:val="32"/>
        </w:rPr>
        <w:t>其在臺學習銜接措施</w:t>
      </w:r>
      <w:r>
        <w:rPr>
          <w:rFonts w:ascii="標楷體" w:eastAsia="標楷體" w:hAnsi="標楷體" w:hint="eastAsia"/>
          <w:sz w:val="32"/>
          <w:szCs w:val="32"/>
        </w:rPr>
        <w:t>，申請進入本校</w:t>
      </w:r>
      <w:r w:rsidR="00A62932" w:rsidRPr="00A62932">
        <w:rPr>
          <w:rFonts w:ascii="標楷體" w:eastAsia="標楷體" w:hAnsi="標楷體" w:hint="eastAsia"/>
          <w:sz w:val="32"/>
          <w:szCs w:val="32"/>
        </w:rPr>
        <w:t>短期隨班附讀</w:t>
      </w:r>
      <w:r>
        <w:rPr>
          <w:rFonts w:ascii="標楷體" w:eastAsia="標楷體" w:hAnsi="標楷體" w:hint="eastAsia"/>
          <w:sz w:val="32"/>
          <w:szCs w:val="32"/>
        </w:rPr>
        <w:t>。</w:t>
      </w:r>
      <w:r w:rsidR="00A62932" w:rsidRPr="006D37DD">
        <w:rPr>
          <w:rFonts w:ascii="標楷體" w:eastAsia="標楷體" w:hAnsi="標楷體" w:hint="eastAsia"/>
          <w:sz w:val="28"/>
          <w:szCs w:val="32"/>
        </w:rPr>
        <w:t>(臨時安置就學期限不得超過一學期)</w:t>
      </w:r>
    </w:p>
    <w:p w:rsidR="00A62932" w:rsidRDefault="00A62932" w:rsidP="00A62932">
      <w:pPr>
        <w:autoSpaceDE w:val="0"/>
        <w:autoSpaceDN w:val="0"/>
        <w:adjustRightInd w:val="0"/>
        <w:ind w:firstLineChars="200" w:firstLine="640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/>
          <w:sz w:val="32"/>
          <w:szCs w:val="32"/>
        </w:rPr>
        <w:t>申</w:t>
      </w:r>
      <w:r>
        <w:rPr>
          <w:rFonts w:ascii="標楷體" w:eastAsia="標楷體" w:hAnsi="標楷體" w:hint="eastAsia"/>
          <w:sz w:val="32"/>
          <w:szCs w:val="32"/>
        </w:rPr>
        <w:t>請學生：</w:t>
      </w:r>
      <w:r w:rsidR="006D37D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</w:t>
      </w:r>
    </w:p>
    <w:p w:rsidR="006D37DD" w:rsidRPr="006D37DD" w:rsidRDefault="006D37DD" w:rsidP="006D37DD">
      <w:pPr>
        <w:autoSpaceDE w:val="0"/>
        <w:autoSpaceDN w:val="0"/>
        <w:adjustRightInd w:val="0"/>
        <w:ind w:firstLineChars="200" w:firstLine="640"/>
        <w:rPr>
          <w:rFonts w:ascii="標楷體" w:eastAsia="標楷體" w:hAnsi="標楷體"/>
          <w:sz w:val="32"/>
          <w:szCs w:val="32"/>
          <w:u w:val="single"/>
        </w:rPr>
      </w:pPr>
      <w:r w:rsidRPr="006D37DD">
        <w:rPr>
          <w:rFonts w:ascii="標楷體" w:eastAsia="標楷體" w:hAnsi="標楷體" w:hint="eastAsia"/>
          <w:sz w:val="32"/>
          <w:szCs w:val="32"/>
        </w:rPr>
        <w:t>出生年月日</w:t>
      </w:r>
      <w:r w:rsidR="00360343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</w:t>
      </w:r>
    </w:p>
    <w:p w:rsidR="006D37DD" w:rsidRPr="006D37DD" w:rsidRDefault="006D37DD" w:rsidP="006D37DD">
      <w:pPr>
        <w:autoSpaceDE w:val="0"/>
        <w:autoSpaceDN w:val="0"/>
        <w:adjustRightInd w:val="0"/>
        <w:ind w:firstLineChars="200" w:firstLine="640"/>
        <w:rPr>
          <w:rFonts w:ascii="標楷體" w:eastAsia="標楷體" w:hAnsi="標楷體"/>
          <w:sz w:val="32"/>
          <w:szCs w:val="32"/>
          <w:u w:val="single"/>
        </w:rPr>
      </w:pPr>
      <w:r w:rsidRPr="006D37DD">
        <w:rPr>
          <w:rFonts w:ascii="標楷體" w:eastAsia="標楷體" w:hAnsi="標楷體" w:hint="eastAsia"/>
          <w:sz w:val="32"/>
          <w:szCs w:val="32"/>
        </w:rPr>
        <w:t>原就讀學校及年級</w:t>
      </w:r>
      <w:r w:rsidR="00360343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</w:t>
      </w:r>
    </w:p>
    <w:p w:rsidR="00A62932" w:rsidRPr="006D37DD" w:rsidRDefault="00A62932" w:rsidP="00A62932">
      <w:pPr>
        <w:autoSpaceDE w:val="0"/>
        <w:autoSpaceDN w:val="0"/>
        <w:adjustRightInd w:val="0"/>
        <w:ind w:firstLineChars="200" w:firstLine="640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/>
          <w:sz w:val="32"/>
          <w:szCs w:val="32"/>
        </w:rPr>
        <w:t>法定代理人</w:t>
      </w:r>
      <w:r w:rsidR="00360343">
        <w:rPr>
          <w:rFonts w:ascii="標楷體" w:eastAsia="標楷體" w:hAnsi="標楷體" w:hint="eastAsia"/>
          <w:sz w:val="32"/>
          <w:szCs w:val="32"/>
        </w:rPr>
        <w:t>：</w:t>
      </w:r>
      <w:r w:rsidR="006D37D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</w:t>
      </w:r>
    </w:p>
    <w:p w:rsidR="006D37DD" w:rsidRDefault="00A62932" w:rsidP="00A62932">
      <w:pPr>
        <w:autoSpaceDE w:val="0"/>
        <w:autoSpaceDN w:val="0"/>
        <w:adjustRightInd w:val="0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連絡電話</w:t>
      </w:r>
      <w:r w:rsidR="00360343">
        <w:rPr>
          <w:rFonts w:ascii="標楷體" w:eastAsia="標楷體" w:hAnsi="標楷體" w:hint="eastAsia"/>
          <w:sz w:val="32"/>
          <w:szCs w:val="32"/>
        </w:rPr>
        <w:t>：</w:t>
      </w:r>
    </w:p>
    <w:p w:rsidR="006D37DD" w:rsidRPr="006D37DD" w:rsidRDefault="006D37DD" w:rsidP="00A62932">
      <w:pPr>
        <w:autoSpaceDE w:val="0"/>
        <w:autoSpaceDN w:val="0"/>
        <w:adjustRightInd w:val="0"/>
        <w:ind w:firstLineChars="200" w:firstLine="640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監護人手機</w:t>
      </w:r>
      <w:r w:rsidR="00360343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A62932" w:rsidRDefault="006D37DD" w:rsidP="006D37DD">
      <w:pPr>
        <w:autoSpaceDE w:val="0"/>
        <w:autoSpaceDN w:val="0"/>
        <w:adjustRightInd w:val="0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居家連絡電話</w:t>
      </w:r>
      <w:r w:rsidR="00360343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</w:p>
    <w:p w:rsidR="00A62932" w:rsidRPr="006D37DD" w:rsidRDefault="00A62932" w:rsidP="00A62932">
      <w:pPr>
        <w:autoSpaceDE w:val="0"/>
        <w:autoSpaceDN w:val="0"/>
        <w:adjustRightInd w:val="0"/>
        <w:ind w:firstLineChars="200" w:firstLine="640"/>
        <w:rPr>
          <w:rFonts w:ascii="標楷體" w:eastAsia="標楷體" w:hAnsi="標楷體" w:cs="DFKaiShu-SB-Estd-BF"/>
          <w:kern w:val="0"/>
          <w:szCs w:val="24"/>
          <w:u w:val="single"/>
        </w:rPr>
      </w:pPr>
      <w:r>
        <w:rPr>
          <w:rFonts w:ascii="標楷體" w:eastAsia="標楷體" w:hAnsi="標楷體"/>
          <w:sz w:val="32"/>
          <w:szCs w:val="32"/>
        </w:rPr>
        <w:t>連絡地址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="006D37D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</w:t>
      </w:r>
    </w:p>
    <w:p w:rsidR="00CB2864" w:rsidRDefault="006D37DD" w:rsidP="00CB286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申請時間</w:t>
      </w:r>
      <w:r w:rsidR="00360343">
        <w:rPr>
          <w:rFonts w:ascii="標楷體" w:eastAsia="標楷體" w:hAnsi="標楷體" w:hint="eastAsia"/>
          <w:sz w:val="32"/>
          <w:szCs w:val="32"/>
        </w:rPr>
        <w:t>：</w:t>
      </w:r>
      <w:r w:rsidR="00A62932">
        <w:rPr>
          <w:rFonts w:ascii="標楷體" w:eastAsia="標楷體" w:hAnsi="標楷體" w:hint="eastAsia"/>
          <w:sz w:val="32"/>
          <w:szCs w:val="32"/>
        </w:rPr>
        <w:t>民國1</w:t>
      </w:r>
      <w:r w:rsidR="00A62932">
        <w:rPr>
          <w:rFonts w:ascii="標楷體" w:eastAsia="標楷體" w:hAnsi="標楷體"/>
          <w:sz w:val="32"/>
          <w:szCs w:val="32"/>
        </w:rPr>
        <w:t>09</w:t>
      </w:r>
      <w:r w:rsidR="00A62932">
        <w:rPr>
          <w:rFonts w:ascii="標楷體" w:eastAsia="標楷體" w:hAnsi="標楷體" w:hint="eastAsia"/>
          <w:sz w:val="32"/>
          <w:szCs w:val="32"/>
        </w:rPr>
        <w:t>年</w:t>
      </w:r>
      <w:r w:rsidRPr="006D37DD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756CC" w:rsidRPr="006D37DD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A62932">
        <w:rPr>
          <w:rFonts w:ascii="標楷體" w:eastAsia="標楷體" w:hAnsi="標楷體" w:hint="eastAsia"/>
          <w:sz w:val="32"/>
          <w:szCs w:val="32"/>
        </w:rPr>
        <w:t>月</w:t>
      </w:r>
      <w:r w:rsidR="00A62932" w:rsidRPr="006D37DD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6D37DD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A62932" w:rsidRPr="006D37DD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A62932">
        <w:rPr>
          <w:rFonts w:ascii="標楷體" w:eastAsia="標楷體" w:hAnsi="標楷體" w:hint="eastAsia"/>
          <w:sz w:val="32"/>
          <w:szCs w:val="32"/>
        </w:rPr>
        <w:t>日</w:t>
      </w:r>
    </w:p>
    <w:p w:rsidR="0042614E" w:rsidRDefault="00CB2864" w:rsidP="00877EF9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附件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="006D37DD" w:rsidRPr="006D37DD">
        <w:rPr>
          <w:rFonts w:ascii="標楷體" w:eastAsia="標楷體" w:hAnsi="標楷體" w:hint="eastAsia"/>
          <w:sz w:val="40"/>
          <w:szCs w:val="32"/>
        </w:rPr>
        <w:sym w:font="Wingdings 2" w:char="F02A"/>
      </w:r>
      <w:r w:rsidR="0042614E">
        <w:rPr>
          <w:rFonts w:ascii="標楷體" w:eastAsia="標楷體" w:hAnsi="標楷體" w:hint="eastAsia"/>
          <w:sz w:val="32"/>
          <w:szCs w:val="32"/>
        </w:rPr>
        <w:t>1.</w:t>
      </w:r>
      <w:r>
        <w:rPr>
          <w:rFonts w:ascii="標楷體" w:eastAsia="標楷體" w:hAnsi="標楷體"/>
          <w:sz w:val="32"/>
          <w:szCs w:val="32"/>
        </w:rPr>
        <w:t>戶口名簿影本</w:t>
      </w:r>
      <w:r w:rsidR="005569F8">
        <w:rPr>
          <w:rFonts w:ascii="標楷體" w:eastAsia="標楷體" w:hAnsi="標楷體" w:hint="eastAsia"/>
          <w:sz w:val="32"/>
          <w:szCs w:val="32"/>
        </w:rPr>
        <w:t>（居留證</w:t>
      </w:r>
      <w:r w:rsidR="005569F8">
        <w:rPr>
          <w:rFonts w:ascii="標楷體" w:eastAsia="標楷體" w:hAnsi="標楷體"/>
          <w:sz w:val="32"/>
          <w:szCs w:val="32"/>
        </w:rPr>
        <w:t>）</w:t>
      </w:r>
    </w:p>
    <w:p w:rsidR="00174059" w:rsidRDefault="006D37DD" w:rsidP="006D37DD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40"/>
          <w:szCs w:val="32"/>
        </w:rPr>
        <w:t xml:space="preserve">     </w:t>
      </w:r>
      <w:r w:rsidRPr="006D37DD">
        <w:rPr>
          <w:rFonts w:ascii="標楷體" w:eastAsia="標楷體" w:hAnsi="標楷體" w:hint="eastAsia"/>
          <w:sz w:val="40"/>
          <w:szCs w:val="32"/>
        </w:rPr>
        <w:sym w:font="Wingdings 2" w:char="F02A"/>
      </w:r>
      <w:r w:rsidR="0042614E">
        <w:rPr>
          <w:rFonts w:ascii="標楷體" w:eastAsia="標楷體" w:hAnsi="標楷體"/>
          <w:sz w:val="32"/>
          <w:szCs w:val="32"/>
        </w:rPr>
        <w:t>2.</w:t>
      </w:r>
      <w:r>
        <w:rPr>
          <w:rFonts w:ascii="標楷體" w:eastAsia="標楷體" w:hAnsi="標楷體" w:hint="eastAsia"/>
          <w:sz w:val="32"/>
          <w:szCs w:val="32"/>
        </w:rPr>
        <w:t>成績單</w:t>
      </w:r>
      <w:r w:rsidR="0042614E">
        <w:rPr>
          <w:rFonts w:ascii="標楷體" w:eastAsia="標楷體" w:hAnsi="標楷體" w:hint="eastAsia"/>
          <w:sz w:val="32"/>
          <w:szCs w:val="32"/>
        </w:rPr>
        <w:t>。</w:t>
      </w:r>
    </w:p>
    <w:p w:rsidR="006D37DD" w:rsidRPr="006D37DD" w:rsidRDefault="006D37DD" w:rsidP="006D37DD">
      <w:pPr>
        <w:adjustRightInd w:val="0"/>
        <w:snapToGrid w:val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40"/>
          <w:szCs w:val="32"/>
        </w:rPr>
        <w:t xml:space="preserve">     </w:t>
      </w:r>
      <w:r w:rsidRPr="006D37DD">
        <w:rPr>
          <w:rFonts w:ascii="標楷體" w:eastAsia="標楷體" w:hAnsi="標楷體" w:hint="eastAsia"/>
          <w:sz w:val="40"/>
          <w:szCs w:val="32"/>
        </w:rPr>
        <w:sym w:font="Wingdings 2" w:char="F02A"/>
      </w:r>
      <w:r>
        <w:rPr>
          <w:rFonts w:ascii="標楷體" w:eastAsia="標楷體" w:hAnsi="標楷體" w:hint="eastAsia"/>
          <w:sz w:val="32"/>
          <w:szCs w:val="32"/>
        </w:rPr>
        <w:t>3.入境日期證明。</w:t>
      </w:r>
      <w:r w:rsidRPr="006D37DD">
        <w:rPr>
          <w:rFonts w:ascii="標楷體" w:eastAsia="標楷體" w:hAnsi="標楷體" w:hint="eastAsia"/>
          <w:sz w:val="28"/>
          <w:szCs w:val="32"/>
        </w:rPr>
        <w:t>(提供護照影本，正本提供檢視)</w:t>
      </w:r>
    </w:p>
    <w:p w:rsidR="006D37DD" w:rsidRDefault="006D37DD" w:rsidP="008B3956">
      <w:pPr>
        <w:rPr>
          <w:rFonts w:ascii="標楷體" w:eastAsia="標楷體" w:hAnsi="標楷體"/>
          <w:sz w:val="32"/>
          <w:szCs w:val="32"/>
        </w:rPr>
      </w:pPr>
    </w:p>
    <w:p w:rsidR="008B3956" w:rsidRDefault="006D37DD" w:rsidP="008B395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注意事項</w:t>
      </w:r>
    </w:p>
    <w:p w:rsidR="008B3956" w:rsidRPr="005C21BB" w:rsidRDefault="00A769A6" w:rsidP="008B3956">
      <w:pPr>
        <w:widowControl/>
        <w:shd w:val="clear" w:color="auto" w:fill="FFFFFF"/>
        <w:adjustRightInd w:val="0"/>
        <w:snapToGrid w:val="0"/>
        <w:ind w:left="560" w:hangingChars="200" w:hanging="560"/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  <w:t>1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．</w:t>
      </w:r>
      <w:r w:rsidR="008B3956" w:rsidRPr="005C21BB"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  <w:t>需投保學生平安保險</w:t>
      </w:r>
      <w:r w:rsidR="008B3956"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，若無法投保，請自行投保其他保險</w:t>
      </w:r>
      <w:r w:rsidR="006D37DD"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。</w:t>
      </w:r>
    </w:p>
    <w:p w:rsidR="008B3956" w:rsidRPr="005C21BB" w:rsidRDefault="00A769A6" w:rsidP="008B3956">
      <w:pPr>
        <w:widowControl/>
        <w:shd w:val="clear" w:color="auto" w:fill="FFFFFF"/>
        <w:adjustRightInd w:val="0"/>
        <w:snapToGrid w:val="0"/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  <w:t>2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．</w:t>
      </w:r>
      <w:r w:rsidR="008B3956" w:rsidRPr="005C21BB"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  <w:t>書</w:t>
      </w:r>
      <w:r w:rsidR="006D37DD"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籍教材簿本費用自行負擔（教務處圖具</w:t>
      </w:r>
      <w:r w:rsidR="008B3956" w:rsidRPr="005C21BB"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組）</w:t>
      </w:r>
      <w:r w:rsidR="006D37DD"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。</w:t>
      </w:r>
    </w:p>
    <w:p w:rsidR="008B3956" w:rsidRPr="005C21BB" w:rsidRDefault="00A769A6" w:rsidP="008B3956">
      <w:pPr>
        <w:widowControl/>
        <w:shd w:val="clear" w:color="auto" w:fill="FFFFFF"/>
        <w:adjustRightInd w:val="0"/>
        <w:snapToGrid w:val="0"/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  <w:t>3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．</w:t>
      </w:r>
      <w:r w:rsidR="006D37DD"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  <w:t>學校</w:t>
      </w:r>
      <w:r w:rsidR="006D37DD"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午餐請洽學</w:t>
      </w:r>
      <w:r w:rsidR="008B3956" w:rsidRPr="005C21BB"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  <w:t>務處午餐幹事</w:t>
      </w:r>
      <w:r w:rsidR="006D37DD"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。</w:t>
      </w:r>
    </w:p>
    <w:p w:rsidR="008B3956" w:rsidRDefault="00A769A6" w:rsidP="008B3956">
      <w:pPr>
        <w:widowControl/>
        <w:shd w:val="clear" w:color="auto" w:fill="FFFFFF"/>
        <w:adjustRightInd w:val="0"/>
        <w:snapToGrid w:val="0"/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  <w:t>4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．</w:t>
      </w:r>
      <w:r w:rsidR="001756CC"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因無</w:t>
      </w:r>
      <w:r w:rsidR="008B3956" w:rsidRPr="005C21BB"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  <w:t>學</w:t>
      </w:r>
      <w:r w:rsidR="008B3956" w:rsidRPr="005C21BB"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籍，</w:t>
      </w:r>
      <w:r w:rsidR="001756CC"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將</w:t>
      </w:r>
      <w:r w:rsidR="008B3956" w:rsidRPr="005C21BB"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不會有成績單</w:t>
      </w:r>
      <w:r w:rsidR="008B3956"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及其它就學相關文件</w:t>
      </w:r>
      <w:r w:rsidR="008B3956" w:rsidRPr="005C21BB"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。</w:t>
      </w:r>
    </w:p>
    <w:p w:rsidR="00221083" w:rsidRPr="00221083" w:rsidRDefault="00A769A6" w:rsidP="00A769A6">
      <w:pPr>
        <w:widowControl/>
        <w:shd w:val="clear" w:color="auto" w:fill="FFFFFF"/>
        <w:adjustRightInd w:val="0"/>
        <w:snapToGrid w:val="0"/>
        <w:ind w:left="560" w:hangingChars="200" w:hanging="560"/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  <w:t>5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．</w:t>
      </w:r>
      <w:r w:rsidR="00221083"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  <w:t>申請期間期滿若決定</w:t>
      </w:r>
      <w:r w:rsidR="00221083"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繼續就讀，則依臺北</w:t>
      </w:r>
      <w:r w:rsidR="00221083" w:rsidRPr="00221083"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市轉學機制</w:t>
      </w:r>
      <w:r w:rsidR="00221083"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辦理轉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入，</w:t>
      </w:r>
      <w:r w:rsidR="00221083"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若為額滿年級，則轉介</w:t>
      </w:r>
      <w:r w:rsidR="00221083" w:rsidRPr="00221083"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改分發至鄰近學校就讀</w:t>
      </w:r>
      <w:r w:rsidR="00221083"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>。</w:t>
      </w:r>
    </w:p>
    <w:sectPr w:rsidR="00221083" w:rsidRPr="00221083" w:rsidSect="008556DC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8E9" w:rsidRDefault="005338E9" w:rsidP="00245082">
      <w:r>
        <w:separator/>
      </w:r>
    </w:p>
  </w:endnote>
  <w:endnote w:type="continuationSeparator" w:id="0">
    <w:p w:rsidR="005338E9" w:rsidRDefault="005338E9" w:rsidP="0024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iti TC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8E9" w:rsidRDefault="005338E9" w:rsidP="00245082">
      <w:r>
        <w:separator/>
      </w:r>
    </w:p>
  </w:footnote>
  <w:footnote w:type="continuationSeparator" w:id="0">
    <w:p w:rsidR="005338E9" w:rsidRDefault="005338E9" w:rsidP="00245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77E8"/>
    <w:multiLevelType w:val="hybridMultilevel"/>
    <w:tmpl w:val="E78A565E"/>
    <w:lvl w:ilvl="0" w:tplc="0422C70E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1DCA7781"/>
    <w:multiLevelType w:val="hybridMultilevel"/>
    <w:tmpl w:val="5630DB40"/>
    <w:lvl w:ilvl="0" w:tplc="3F90DA88">
      <w:start w:val="1"/>
      <w:numFmt w:val="taiwaneseCountingThousand"/>
      <w:lvlText w:val="(%1)"/>
      <w:lvlJc w:val="left"/>
      <w:pPr>
        <w:ind w:left="1165" w:hanging="59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26430B12"/>
    <w:multiLevelType w:val="hybridMultilevel"/>
    <w:tmpl w:val="6B68CCEA"/>
    <w:lvl w:ilvl="0" w:tplc="12BAE952">
      <w:start w:val="1"/>
      <w:numFmt w:val="taiwaneseCountingThousand"/>
      <w:lvlText w:val="(%1)"/>
      <w:lvlJc w:val="left"/>
      <w:pPr>
        <w:ind w:left="1236" w:hanging="66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3" w15:restartNumberingAfterBreak="0">
    <w:nsid w:val="5D125373"/>
    <w:multiLevelType w:val="hybridMultilevel"/>
    <w:tmpl w:val="128AAE8E"/>
    <w:lvl w:ilvl="0" w:tplc="674643F8">
      <w:start w:val="1"/>
      <w:numFmt w:val="taiwaneseCountingThousand"/>
      <w:lvlText w:val="(%1)"/>
      <w:lvlJc w:val="left"/>
      <w:pPr>
        <w:ind w:left="1056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5FFF09FF"/>
    <w:multiLevelType w:val="hybridMultilevel"/>
    <w:tmpl w:val="E66A1798"/>
    <w:lvl w:ilvl="0" w:tplc="B8C26CCA">
      <w:start w:val="1"/>
      <w:numFmt w:val="decimalFullWidth"/>
      <w:lvlText w:val="%1、"/>
      <w:lvlJc w:val="left"/>
      <w:pPr>
        <w:ind w:left="1545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6" w:hanging="480"/>
      </w:pPr>
    </w:lvl>
    <w:lvl w:ilvl="2" w:tplc="0409001B" w:tentative="1">
      <w:start w:val="1"/>
      <w:numFmt w:val="lowerRoman"/>
      <w:lvlText w:val="%3."/>
      <w:lvlJc w:val="right"/>
      <w:pPr>
        <w:ind w:left="2496" w:hanging="480"/>
      </w:pPr>
    </w:lvl>
    <w:lvl w:ilvl="3" w:tplc="0409000F" w:tentative="1">
      <w:start w:val="1"/>
      <w:numFmt w:val="decimal"/>
      <w:lvlText w:val="%4."/>
      <w:lvlJc w:val="left"/>
      <w:pPr>
        <w:ind w:left="2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6" w:hanging="480"/>
      </w:pPr>
    </w:lvl>
    <w:lvl w:ilvl="5" w:tplc="0409001B" w:tentative="1">
      <w:start w:val="1"/>
      <w:numFmt w:val="lowerRoman"/>
      <w:lvlText w:val="%6."/>
      <w:lvlJc w:val="right"/>
      <w:pPr>
        <w:ind w:left="3936" w:hanging="480"/>
      </w:pPr>
    </w:lvl>
    <w:lvl w:ilvl="6" w:tplc="0409000F" w:tentative="1">
      <w:start w:val="1"/>
      <w:numFmt w:val="decimal"/>
      <w:lvlText w:val="%7."/>
      <w:lvlJc w:val="left"/>
      <w:pPr>
        <w:ind w:left="4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6" w:hanging="480"/>
      </w:pPr>
    </w:lvl>
    <w:lvl w:ilvl="8" w:tplc="0409001B" w:tentative="1">
      <w:start w:val="1"/>
      <w:numFmt w:val="lowerRoman"/>
      <w:lvlText w:val="%9."/>
      <w:lvlJc w:val="right"/>
      <w:pPr>
        <w:ind w:left="5376" w:hanging="480"/>
      </w:pPr>
    </w:lvl>
  </w:abstractNum>
  <w:abstractNum w:abstractNumId="5" w15:restartNumberingAfterBreak="0">
    <w:nsid w:val="7996521D"/>
    <w:multiLevelType w:val="hybridMultilevel"/>
    <w:tmpl w:val="12E2B7D6"/>
    <w:lvl w:ilvl="0" w:tplc="634E2A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32"/>
    <w:rsid w:val="000004DE"/>
    <w:rsid w:val="000835CB"/>
    <w:rsid w:val="000A38E2"/>
    <w:rsid w:val="00117FE0"/>
    <w:rsid w:val="00174059"/>
    <w:rsid w:val="001756CC"/>
    <w:rsid w:val="001E75F0"/>
    <w:rsid w:val="001F2682"/>
    <w:rsid w:val="00221083"/>
    <w:rsid w:val="00233BBD"/>
    <w:rsid w:val="00245082"/>
    <w:rsid w:val="00246D1B"/>
    <w:rsid w:val="002E067C"/>
    <w:rsid w:val="00360343"/>
    <w:rsid w:val="003F5B76"/>
    <w:rsid w:val="0042614E"/>
    <w:rsid w:val="005338E9"/>
    <w:rsid w:val="005569F8"/>
    <w:rsid w:val="005C21BB"/>
    <w:rsid w:val="00667CA0"/>
    <w:rsid w:val="006D37DD"/>
    <w:rsid w:val="006D5161"/>
    <w:rsid w:val="008556DC"/>
    <w:rsid w:val="00877EF9"/>
    <w:rsid w:val="008B3956"/>
    <w:rsid w:val="009300D2"/>
    <w:rsid w:val="009526D1"/>
    <w:rsid w:val="00966933"/>
    <w:rsid w:val="009B1F2D"/>
    <w:rsid w:val="00A62932"/>
    <w:rsid w:val="00A769A6"/>
    <w:rsid w:val="00A95C8F"/>
    <w:rsid w:val="00B15537"/>
    <w:rsid w:val="00BF36CB"/>
    <w:rsid w:val="00CB2864"/>
    <w:rsid w:val="00D661A1"/>
    <w:rsid w:val="00D85E92"/>
    <w:rsid w:val="00E03B26"/>
    <w:rsid w:val="00EA4465"/>
    <w:rsid w:val="00EE0EA6"/>
    <w:rsid w:val="00F227A9"/>
    <w:rsid w:val="00FB1463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D1B40"/>
  <w15:chartTrackingRefBased/>
  <w15:docId w15:val="{9DF46679-0FEE-47E3-9585-E1C9C641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6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9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B39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67CA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450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4508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450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450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4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lhes</dc:creator>
  <cp:keywords/>
  <dc:description/>
  <cp:lastModifiedBy>Teacher</cp:lastModifiedBy>
  <cp:revision>2</cp:revision>
  <cp:lastPrinted>2020-02-18T04:34:00Z</cp:lastPrinted>
  <dcterms:created xsi:type="dcterms:W3CDTF">2020-02-19T08:38:00Z</dcterms:created>
  <dcterms:modified xsi:type="dcterms:W3CDTF">2020-02-19T08:38:00Z</dcterms:modified>
</cp:coreProperties>
</file>