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E3C" w:rsidRPr="005A3E3C" w:rsidRDefault="00E73204" w:rsidP="005A3E3C">
      <w:pPr>
        <w:jc w:val="center"/>
        <w:rPr>
          <w:rFonts w:eastAsia="標楷體"/>
          <w:b/>
          <w:sz w:val="32"/>
          <w:szCs w:val="32"/>
        </w:rPr>
      </w:pPr>
      <w:bookmarkStart w:id="0" w:name="_GoBack"/>
      <w:r w:rsidRPr="004B4DF9">
        <w:rPr>
          <w:rFonts w:eastAsia="標楷體"/>
          <w:b/>
          <w:sz w:val="32"/>
          <w:szCs w:val="32"/>
        </w:rPr>
        <w:t>臺北市</w:t>
      </w:r>
      <w:r w:rsidRPr="004B4DF9">
        <w:rPr>
          <w:rFonts w:eastAsia="標楷體"/>
          <w:b/>
          <w:sz w:val="32"/>
          <w:szCs w:val="32"/>
        </w:rPr>
        <w:t>1</w:t>
      </w:r>
      <w:r w:rsidR="00BA049F" w:rsidRPr="004B4DF9">
        <w:rPr>
          <w:rFonts w:eastAsia="標楷體"/>
          <w:b/>
          <w:sz w:val="32"/>
          <w:szCs w:val="32"/>
        </w:rPr>
        <w:t>10</w:t>
      </w:r>
      <w:r w:rsidRPr="004B4DF9">
        <w:rPr>
          <w:rFonts w:eastAsia="標楷體"/>
          <w:b/>
          <w:sz w:val="32"/>
          <w:szCs w:val="32"/>
        </w:rPr>
        <w:t>學年度國民小學身心障礙在校學生鑑定及安置工作計畫</w:t>
      </w:r>
      <w:bookmarkEnd w:id="0"/>
    </w:p>
    <w:p w:rsidR="00E73204" w:rsidRPr="00933186" w:rsidRDefault="00933186" w:rsidP="00E73204">
      <w:pPr>
        <w:adjustRightInd w:val="0"/>
        <w:snapToGrid w:val="0"/>
        <w:spacing w:line="240" w:lineRule="atLeast"/>
        <w:jc w:val="right"/>
        <w:rPr>
          <w:rFonts w:eastAsia="標楷體"/>
          <w:sz w:val="20"/>
          <w:szCs w:val="20"/>
        </w:rPr>
      </w:pPr>
      <w:r w:rsidRPr="00933186">
        <w:rPr>
          <w:rFonts w:eastAsia="標楷體" w:hint="eastAsia"/>
          <w:sz w:val="20"/>
          <w:szCs w:val="20"/>
        </w:rPr>
        <w:t>中華民國</w:t>
      </w:r>
      <w:r w:rsidRPr="00933186">
        <w:rPr>
          <w:rFonts w:eastAsia="標楷體" w:hint="eastAsia"/>
          <w:sz w:val="20"/>
          <w:szCs w:val="20"/>
        </w:rPr>
        <w:t>110</w:t>
      </w:r>
      <w:r w:rsidRPr="00933186">
        <w:rPr>
          <w:rFonts w:eastAsia="標楷體" w:hint="eastAsia"/>
          <w:sz w:val="20"/>
          <w:szCs w:val="20"/>
        </w:rPr>
        <w:t>年</w:t>
      </w:r>
      <w:r w:rsidRPr="00933186">
        <w:rPr>
          <w:rFonts w:eastAsia="標楷體" w:hint="eastAsia"/>
          <w:sz w:val="20"/>
          <w:szCs w:val="20"/>
        </w:rPr>
        <w:t>9</w:t>
      </w:r>
      <w:r w:rsidRPr="00933186">
        <w:rPr>
          <w:rFonts w:eastAsia="標楷體" w:hint="eastAsia"/>
          <w:sz w:val="20"/>
          <w:szCs w:val="20"/>
        </w:rPr>
        <w:t>月</w:t>
      </w:r>
      <w:r w:rsidRPr="00933186">
        <w:rPr>
          <w:rFonts w:eastAsia="標楷體" w:hint="eastAsia"/>
          <w:sz w:val="20"/>
          <w:szCs w:val="20"/>
        </w:rPr>
        <w:t>7</w:t>
      </w:r>
      <w:r w:rsidRPr="00933186">
        <w:rPr>
          <w:rFonts w:eastAsia="標楷體" w:hint="eastAsia"/>
          <w:sz w:val="20"/>
          <w:szCs w:val="20"/>
        </w:rPr>
        <w:t>日北市教特字第</w:t>
      </w:r>
      <w:r w:rsidRPr="00933186">
        <w:rPr>
          <w:rFonts w:eastAsia="標楷體" w:hint="eastAsia"/>
          <w:sz w:val="20"/>
          <w:szCs w:val="20"/>
        </w:rPr>
        <w:t>1103073604</w:t>
      </w:r>
      <w:r w:rsidRPr="00933186">
        <w:rPr>
          <w:rFonts w:eastAsia="標楷體" w:hint="eastAsia"/>
          <w:sz w:val="20"/>
          <w:szCs w:val="20"/>
        </w:rPr>
        <w:t>號</w:t>
      </w:r>
      <w:r>
        <w:rPr>
          <w:rFonts w:eastAsia="標楷體" w:hint="eastAsia"/>
          <w:sz w:val="20"/>
          <w:szCs w:val="20"/>
        </w:rPr>
        <w:t>函</w:t>
      </w:r>
    </w:p>
    <w:p w:rsidR="00E73204" w:rsidRPr="004B4DF9" w:rsidRDefault="00E73204" w:rsidP="007D3319">
      <w:pPr>
        <w:spacing w:line="400" w:lineRule="exact"/>
        <w:jc w:val="both"/>
        <w:rPr>
          <w:rFonts w:eastAsia="標楷體"/>
          <w:sz w:val="28"/>
          <w:szCs w:val="28"/>
        </w:rPr>
      </w:pPr>
      <w:r w:rsidRPr="004B4DF9">
        <w:rPr>
          <w:rFonts w:eastAsia="標楷體"/>
          <w:sz w:val="28"/>
          <w:szCs w:val="28"/>
        </w:rPr>
        <w:t>一、依據</w:t>
      </w:r>
    </w:p>
    <w:p w:rsidR="00E73204" w:rsidRPr="004B4DF9" w:rsidRDefault="00E73204" w:rsidP="00E74432">
      <w:pPr>
        <w:spacing w:line="400" w:lineRule="exact"/>
        <w:ind w:firstLine="392"/>
        <w:jc w:val="both"/>
        <w:rPr>
          <w:rFonts w:eastAsia="標楷體"/>
          <w:sz w:val="28"/>
          <w:szCs w:val="28"/>
        </w:rPr>
      </w:pPr>
      <w:r w:rsidRPr="004B4DF9">
        <w:rPr>
          <w:rFonts w:eastAsia="標楷體"/>
          <w:sz w:val="28"/>
          <w:szCs w:val="28"/>
        </w:rPr>
        <w:t>(</w:t>
      </w:r>
      <w:r w:rsidRPr="004B4DF9">
        <w:rPr>
          <w:rFonts w:eastAsia="標楷體"/>
          <w:sz w:val="28"/>
          <w:szCs w:val="28"/>
        </w:rPr>
        <w:t>一</w:t>
      </w:r>
      <w:r w:rsidRPr="004B4DF9">
        <w:rPr>
          <w:rFonts w:eastAsia="標楷體"/>
          <w:sz w:val="28"/>
          <w:szCs w:val="28"/>
        </w:rPr>
        <w:t>)</w:t>
      </w:r>
      <w:r w:rsidRPr="004B4DF9">
        <w:rPr>
          <w:rFonts w:eastAsia="標楷體"/>
          <w:sz w:val="28"/>
          <w:szCs w:val="28"/>
        </w:rPr>
        <w:t>特殊教育法暨其施行細則相關規定</w:t>
      </w:r>
    </w:p>
    <w:p w:rsidR="00E73204" w:rsidRPr="004B4DF9" w:rsidRDefault="00E73204" w:rsidP="00685A3D">
      <w:pPr>
        <w:spacing w:line="400" w:lineRule="exact"/>
        <w:ind w:firstLine="392"/>
        <w:jc w:val="both"/>
        <w:rPr>
          <w:rFonts w:eastAsia="標楷體"/>
          <w:sz w:val="28"/>
          <w:szCs w:val="28"/>
        </w:rPr>
      </w:pPr>
      <w:r w:rsidRPr="004B4DF9">
        <w:rPr>
          <w:rFonts w:eastAsia="標楷體"/>
          <w:sz w:val="28"/>
          <w:szCs w:val="28"/>
        </w:rPr>
        <w:t>(</w:t>
      </w:r>
      <w:r w:rsidRPr="004B4DF9">
        <w:rPr>
          <w:rFonts w:eastAsia="標楷體"/>
          <w:sz w:val="28"/>
          <w:szCs w:val="28"/>
        </w:rPr>
        <w:t>二</w:t>
      </w:r>
      <w:r w:rsidRPr="004B4DF9">
        <w:rPr>
          <w:rFonts w:eastAsia="標楷體"/>
          <w:sz w:val="28"/>
          <w:szCs w:val="28"/>
        </w:rPr>
        <w:t>)</w:t>
      </w:r>
      <w:r w:rsidRPr="004B4DF9">
        <w:rPr>
          <w:rFonts w:eastAsia="標楷體"/>
          <w:sz w:val="28"/>
          <w:szCs w:val="28"/>
        </w:rPr>
        <w:t>身心障礙及資賦優異學生鑑定辦法</w:t>
      </w:r>
    </w:p>
    <w:p w:rsidR="00E73204" w:rsidRPr="004B4DF9" w:rsidRDefault="00E73204" w:rsidP="00685A3D">
      <w:pPr>
        <w:spacing w:line="400" w:lineRule="exact"/>
        <w:ind w:firstLine="392"/>
        <w:jc w:val="both"/>
        <w:rPr>
          <w:rFonts w:eastAsia="標楷體"/>
          <w:sz w:val="28"/>
          <w:szCs w:val="28"/>
        </w:rPr>
      </w:pPr>
      <w:r w:rsidRPr="004B4DF9">
        <w:rPr>
          <w:rFonts w:eastAsia="標楷體"/>
          <w:sz w:val="28"/>
          <w:szCs w:val="28"/>
        </w:rPr>
        <w:t>(</w:t>
      </w:r>
      <w:r w:rsidRPr="004B4DF9">
        <w:rPr>
          <w:rFonts w:eastAsia="標楷體"/>
          <w:sz w:val="28"/>
          <w:szCs w:val="28"/>
        </w:rPr>
        <w:t>三</w:t>
      </w:r>
      <w:r w:rsidRPr="004B4DF9">
        <w:rPr>
          <w:rFonts w:eastAsia="標楷體"/>
          <w:sz w:val="28"/>
          <w:szCs w:val="28"/>
        </w:rPr>
        <w:t>)</w:t>
      </w:r>
      <w:r w:rsidRPr="004B4DF9">
        <w:rPr>
          <w:rFonts w:eastAsia="標楷體"/>
          <w:sz w:val="28"/>
          <w:szCs w:val="28"/>
        </w:rPr>
        <w:t>臺北市特殊教育學生鑑定及就學輔導會設置辦法</w:t>
      </w:r>
    </w:p>
    <w:p w:rsidR="00E73204" w:rsidRPr="004B4DF9" w:rsidRDefault="00E73204" w:rsidP="007D3319">
      <w:pPr>
        <w:spacing w:line="400" w:lineRule="exact"/>
        <w:jc w:val="both"/>
        <w:rPr>
          <w:rFonts w:eastAsia="標楷體"/>
          <w:sz w:val="28"/>
          <w:szCs w:val="28"/>
        </w:rPr>
      </w:pPr>
      <w:r w:rsidRPr="004B4DF9">
        <w:rPr>
          <w:rFonts w:eastAsia="標楷體"/>
          <w:sz w:val="28"/>
          <w:szCs w:val="28"/>
        </w:rPr>
        <w:t>二、辦理單位</w:t>
      </w:r>
    </w:p>
    <w:p w:rsidR="00E73204" w:rsidRPr="004B4DF9" w:rsidRDefault="00E73204" w:rsidP="007D3319">
      <w:pPr>
        <w:tabs>
          <w:tab w:val="left" w:pos="1134"/>
        </w:tabs>
        <w:spacing w:line="400" w:lineRule="exact"/>
        <w:ind w:leftChars="157" w:left="377"/>
        <w:jc w:val="both"/>
        <w:rPr>
          <w:rFonts w:eastAsia="標楷體"/>
          <w:sz w:val="28"/>
          <w:szCs w:val="28"/>
        </w:rPr>
      </w:pPr>
      <w:r w:rsidRPr="004B4DF9">
        <w:rPr>
          <w:rFonts w:eastAsia="標楷體"/>
          <w:sz w:val="28"/>
          <w:szCs w:val="28"/>
        </w:rPr>
        <w:t>(</w:t>
      </w:r>
      <w:r w:rsidRPr="004B4DF9">
        <w:rPr>
          <w:rFonts w:eastAsia="標楷體"/>
          <w:sz w:val="28"/>
          <w:szCs w:val="28"/>
        </w:rPr>
        <w:t>一</w:t>
      </w:r>
      <w:r w:rsidRPr="004B4DF9">
        <w:rPr>
          <w:rFonts w:eastAsia="標楷體"/>
          <w:sz w:val="28"/>
          <w:szCs w:val="28"/>
        </w:rPr>
        <w:t>)</w:t>
      </w:r>
      <w:r w:rsidRPr="004B4DF9">
        <w:rPr>
          <w:rFonts w:eastAsia="標楷體"/>
          <w:sz w:val="28"/>
          <w:szCs w:val="28"/>
        </w:rPr>
        <w:t>主辦單位：臺北市政府教育局</w:t>
      </w:r>
      <w:r w:rsidR="00EF6084" w:rsidRPr="004B4DF9">
        <w:rPr>
          <w:rFonts w:eastAsia="標楷體"/>
          <w:sz w:val="28"/>
          <w:szCs w:val="28"/>
        </w:rPr>
        <w:t>（</w:t>
      </w:r>
      <w:r w:rsidRPr="004B4DF9">
        <w:rPr>
          <w:rFonts w:eastAsia="標楷體"/>
          <w:sz w:val="28"/>
          <w:szCs w:val="28"/>
        </w:rPr>
        <w:t>以下簡稱教育局</w:t>
      </w:r>
      <w:r w:rsidR="00EF6084" w:rsidRPr="004B4DF9">
        <w:rPr>
          <w:rFonts w:eastAsia="標楷體"/>
          <w:sz w:val="28"/>
          <w:szCs w:val="28"/>
        </w:rPr>
        <w:t>）</w:t>
      </w:r>
    </w:p>
    <w:p w:rsidR="00E73204" w:rsidRPr="004B4DF9" w:rsidRDefault="00E73204" w:rsidP="007D3319">
      <w:pPr>
        <w:spacing w:line="400" w:lineRule="exact"/>
        <w:ind w:leftChars="157" w:left="2362" w:rightChars="-295" w:right="-708" w:hanging="1985"/>
        <w:jc w:val="both"/>
        <w:rPr>
          <w:rFonts w:eastAsia="標楷體"/>
          <w:sz w:val="28"/>
          <w:szCs w:val="28"/>
        </w:rPr>
      </w:pPr>
      <w:r w:rsidRPr="004B4DF9">
        <w:rPr>
          <w:rFonts w:eastAsia="標楷體"/>
          <w:sz w:val="28"/>
          <w:szCs w:val="28"/>
        </w:rPr>
        <w:t>(</w:t>
      </w:r>
      <w:r w:rsidRPr="004B4DF9">
        <w:rPr>
          <w:rFonts w:eastAsia="標楷體"/>
          <w:sz w:val="28"/>
          <w:szCs w:val="28"/>
        </w:rPr>
        <w:t>二</w:t>
      </w:r>
      <w:r w:rsidRPr="004B4DF9">
        <w:rPr>
          <w:rFonts w:eastAsia="標楷體"/>
          <w:sz w:val="28"/>
          <w:szCs w:val="28"/>
        </w:rPr>
        <w:t>)</w:t>
      </w:r>
      <w:r w:rsidRPr="004B4DF9">
        <w:rPr>
          <w:rFonts w:eastAsia="標楷體"/>
          <w:sz w:val="28"/>
          <w:szCs w:val="28"/>
        </w:rPr>
        <w:t>承辦單位：臺北市萬華區雙園國民小學</w:t>
      </w:r>
      <w:r w:rsidRPr="004B4DF9">
        <w:rPr>
          <w:rFonts w:eastAsia="標楷體"/>
          <w:sz w:val="28"/>
          <w:szCs w:val="28"/>
        </w:rPr>
        <w:t xml:space="preserve"> </w:t>
      </w:r>
      <w:r w:rsidR="0095784A" w:rsidRPr="004B4DF9">
        <w:rPr>
          <w:rFonts w:eastAsia="標楷體"/>
          <w:sz w:val="28"/>
          <w:szCs w:val="28"/>
        </w:rPr>
        <w:t>西區</w:t>
      </w:r>
      <w:r w:rsidRPr="004B4DF9">
        <w:rPr>
          <w:rFonts w:eastAsia="標楷體"/>
          <w:sz w:val="28"/>
          <w:szCs w:val="28"/>
        </w:rPr>
        <w:t>特教資源中心</w:t>
      </w:r>
      <w:r w:rsidR="00EF6084" w:rsidRPr="004B4DF9">
        <w:rPr>
          <w:rFonts w:eastAsia="標楷體"/>
          <w:sz w:val="28"/>
          <w:szCs w:val="28"/>
        </w:rPr>
        <w:t>（</w:t>
      </w:r>
      <w:r w:rsidRPr="004B4DF9">
        <w:rPr>
          <w:rFonts w:eastAsia="標楷體"/>
          <w:sz w:val="28"/>
          <w:szCs w:val="28"/>
        </w:rPr>
        <w:t>以下簡稱</w:t>
      </w:r>
      <w:r w:rsidR="00A30C14" w:rsidRPr="004B4DF9">
        <w:rPr>
          <w:rFonts w:eastAsia="標楷體"/>
          <w:sz w:val="28"/>
          <w:szCs w:val="28"/>
        </w:rPr>
        <w:t>西區中心</w:t>
      </w:r>
      <w:r w:rsidR="00EF6084" w:rsidRPr="004B4DF9">
        <w:rPr>
          <w:rFonts w:eastAsia="標楷體"/>
          <w:sz w:val="28"/>
          <w:szCs w:val="28"/>
        </w:rPr>
        <w:t>）</w:t>
      </w:r>
    </w:p>
    <w:p w:rsidR="00E73204" w:rsidRPr="004B4DF9" w:rsidRDefault="00E73204" w:rsidP="004950E4">
      <w:pPr>
        <w:spacing w:line="400" w:lineRule="exact"/>
        <w:ind w:firstLineChars="810" w:firstLine="2268"/>
        <w:jc w:val="both"/>
        <w:rPr>
          <w:rFonts w:eastAsia="標楷體"/>
          <w:sz w:val="28"/>
          <w:szCs w:val="28"/>
        </w:rPr>
      </w:pPr>
      <w:r w:rsidRPr="004B4DF9">
        <w:rPr>
          <w:rFonts w:eastAsia="標楷體"/>
          <w:sz w:val="28"/>
          <w:szCs w:val="28"/>
        </w:rPr>
        <w:t>臺北市立啟明學校</w:t>
      </w:r>
      <w:r w:rsidRPr="004B4DF9">
        <w:rPr>
          <w:rFonts w:eastAsia="標楷體"/>
          <w:sz w:val="28"/>
          <w:szCs w:val="28"/>
        </w:rPr>
        <w:t xml:space="preserve"> </w:t>
      </w:r>
      <w:r w:rsidRPr="004B4DF9">
        <w:rPr>
          <w:rFonts w:eastAsia="標楷體"/>
          <w:sz w:val="28"/>
          <w:szCs w:val="28"/>
        </w:rPr>
        <w:t>視障教育資源中心</w:t>
      </w:r>
      <w:r w:rsidR="00EF6084" w:rsidRPr="004B4DF9">
        <w:rPr>
          <w:rFonts w:eastAsia="標楷體"/>
          <w:sz w:val="28"/>
          <w:szCs w:val="28"/>
        </w:rPr>
        <w:t>（</w:t>
      </w:r>
      <w:r w:rsidRPr="004B4DF9">
        <w:rPr>
          <w:rFonts w:eastAsia="標楷體"/>
          <w:sz w:val="28"/>
          <w:szCs w:val="28"/>
        </w:rPr>
        <w:t>以下簡稱</w:t>
      </w:r>
      <w:r w:rsidR="00A30C14" w:rsidRPr="004B4DF9">
        <w:rPr>
          <w:rFonts w:eastAsia="標楷體"/>
          <w:sz w:val="28"/>
          <w:szCs w:val="28"/>
        </w:rPr>
        <w:t>視資中心</w:t>
      </w:r>
      <w:r w:rsidR="00EF6084" w:rsidRPr="004B4DF9">
        <w:rPr>
          <w:rFonts w:eastAsia="標楷體"/>
          <w:sz w:val="28"/>
          <w:szCs w:val="28"/>
        </w:rPr>
        <w:t>）</w:t>
      </w:r>
    </w:p>
    <w:p w:rsidR="00E73204" w:rsidRPr="004B4DF9" w:rsidRDefault="00E73204" w:rsidP="004950E4">
      <w:pPr>
        <w:spacing w:line="400" w:lineRule="exact"/>
        <w:ind w:firstLineChars="810" w:firstLine="2268"/>
        <w:jc w:val="both"/>
        <w:rPr>
          <w:rFonts w:eastAsia="標楷體"/>
          <w:sz w:val="28"/>
          <w:szCs w:val="28"/>
        </w:rPr>
      </w:pPr>
      <w:r w:rsidRPr="004B4DF9">
        <w:rPr>
          <w:rFonts w:eastAsia="標楷體"/>
          <w:sz w:val="28"/>
          <w:szCs w:val="28"/>
        </w:rPr>
        <w:t>臺北市立啟聰學校</w:t>
      </w:r>
      <w:r w:rsidRPr="004B4DF9">
        <w:rPr>
          <w:rFonts w:eastAsia="標楷體"/>
          <w:sz w:val="28"/>
          <w:szCs w:val="28"/>
        </w:rPr>
        <w:t xml:space="preserve"> </w:t>
      </w:r>
      <w:r w:rsidRPr="004B4DF9">
        <w:rPr>
          <w:rFonts w:eastAsia="標楷體"/>
          <w:sz w:val="28"/>
          <w:szCs w:val="28"/>
        </w:rPr>
        <w:t>聽障教育資源中心</w:t>
      </w:r>
      <w:r w:rsidR="00EF6084" w:rsidRPr="004B4DF9">
        <w:rPr>
          <w:rFonts w:eastAsia="標楷體"/>
          <w:sz w:val="28"/>
          <w:szCs w:val="28"/>
        </w:rPr>
        <w:t>（</w:t>
      </w:r>
      <w:r w:rsidRPr="004B4DF9">
        <w:rPr>
          <w:rFonts w:eastAsia="標楷體"/>
          <w:sz w:val="28"/>
          <w:szCs w:val="28"/>
        </w:rPr>
        <w:t>以下簡稱</w:t>
      </w:r>
      <w:r w:rsidR="00A30C14" w:rsidRPr="004B4DF9">
        <w:rPr>
          <w:rFonts w:eastAsia="標楷體"/>
          <w:sz w:val="28"/>
          <w:szCs w:val="28"/>
        </w:rPr>
        <w:t>聽資中心</w:t>
      </w:r>
      <w:r w:rsidR="00EF6084" w:rsidRPr="004B4DF9">
        <w:rPr>
          <w:rFonts w:eastAsia="標楷體"/>
          <w:sz w:val="28"/>
          <w:szCs w:val="28"/>
        </w:rPr>
        <w:t>）</w:t>
      </w:r>
    </w:p>
    <w:p w:rsidR="00E73204" w:rsidRPr="004B4DF9" w:rsidRDefault="00E73204" w:rsidP="007D3319">
      <w:pPr>
        <w:spacing w:line="400" w:lineRule="exact"/>
        <w:ind w:leftChars="157" w:left="377" w:firstLineChars="18" w:firstLine="50"/>
        <w:jc w:val="both"/>
        <w:rPr>
          <w:rFonts w:eastAsia="標楷體"/>
          <w:sz w:val="28"/>
          <w:szCs w:val="28"/>
        </w:rPr>
      </w:pPr>
      <w:r w:rsidRPr="004B4DF9">
        <w:rPr>
          <w:rFonts w:eastAsia="標楷體"/>
          <w:sz w:val="28"/>
          <w:szCs w:val="28"/>
        </w:rPr>
        <w:t>(</w:t>
      </w:r>
      <w:r w:rsidR="00EF1DEE" w:rsidRPr="004B4DF9">
        <w:rPr>
          <w:rFonts w:eastAsia="標楷體"/>
          <w:sz w:val="28"/>
          <w:szCs w:val="28"/>
        </w:rPr>
        <w:t>三</w:t>
      </w:r>
      <w:r w:rsidRPr="004B4DF9">
        <w:rPr>
          <w:rFonts w:eastAsia="標楷體"/>
          <w:sz w:val="28"/>
          <w:szCs w:val="28"/>
        </w:rPr>
        <w:t>)</w:t>
      </w:r>
      <w:r w:rsidRPr="004B4DF9">
        <w:rPr>
          <w:rFonts w:eastAsia="標楷體"/>
          <w:sz w:val="28"/>
          <w:szCs w:val="20"/>
        </w:rPr>
        <w:t>協辦單位</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4B4DF9" w:rsidRPr="004B4DF9" w:rsidTr="000A61FF">
        <w:trPr>
          <w:trHeight w:val="448"/>
        </w:trPr>
        <w:tc>
          <w:tcPr>
            <w:tcW w:w="3827" w:type="dxa"/>
            <w:shd w:val="clear" w:color="auto" w:fill="D9D9D9" w:themeFill="background1" w:themeFillShade="D9"/>
            <w:vAlign w:val="center"/>
          </w:tcPr>
          <w:p w:rsidR="00E73204" w:rsidRPr="004B4DF9" w:rsidRDefault="00E73204" w:rsidP="007D3319">
            <w:pPr>
              <w:spacing w:line="400" w:lineRule="exact"/>
              <w:jc w:val="center"/>
              <w:rPr>
                <w:rFonts w:eastAsia="標楷體"/>
                <w:sz w:val="28"/>
                <w:szCs w:val="28"/>
              </w:rPr>
            </w:pPr>
            <w:r w:rsidRPr="004B4DF9">
              <w:rPr>
                <w:rFonts w:eastAsia="標楷體"/>
                <w:sz w:val="28"/>
                <w:szCs w:val="28"/>
              </w:rPr>
              <w:t>行政區</w:t>
            </w:r>
          </w:p>
        </w:tc>
        <w:tc>
          <w:tcPr>
            <w:tcW w:w="3827" w:type="dxa"/>
            <w:shd w:val="clear" w:color="auto" w:fill="D9D9D9" w:themeFill="background1" w:themeFillShade="D9"/>
            <w:vAlign w:val="center"/>
          </w:tcPr>
          <w:p w:rsidR="00E73204" w:rsidRPr="004B4DF9" w:rsidRDefault="00E73204" w:rsidP="007D3319">
            <w:pPr>
              <w:spacing w:line="400" w:lineRule="exact"/>
              <w:jc w:val="center"/>
              <w:rPr>
                <w:rFonts w:eastAsia="標楷體"/>
                <w:sz w:val="28"/>
                <w:szCs w:val="28"/>
              </w:rPr>
            </w:pPr>
            <w:r w:rsidRPr="004B4DF9">
              <w:rPr>
                <w:rFonts w:eastAsia="標楷體"/>
                <w:sz w:val="28"/>
                <w:szCs w:val="28"/>
              </w:rPr>
              <w:t>分召學校</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eastAsia="Times New Roman" w:hAnsi="Times New Roman" w:cs="Times New Roman"/>
                <w:sz w:val="28"/>
                <w:szCs w:val="28"/>
              </w:rPr>
            </w:pPr>
            <w:r w:rsidRPr="004B4DF9">
              <w:rPr>
                <w:rFonts w:ascii="Times New Roman" w:eastAsia="標楷體" w:hAnsi="Times New Roman" w:cs="Times New Roman"/>
                <w:kern w:val="24"/>
                <w:position w:val="1"/>
                <w:sz w:val="28"/>
                <w:szCs w:val="28"/>
              </w:rPr>
              <w:t>北投區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文林</w:t>
            </w:r>
            <w:r w:rsidR="00684201" w:rsidRPr="004B4DF9">
              <w:rPr>
                <w:rFonts w:ascii="Times New Roman" w:eastAsia="標楷體" w:hAnsi="Times New Roman" w:cs="Times New Roman"/>
                <w:kern w:val="24"/>
                <w:position w:val="1"/>
                <w:sz w:val="28"/>
                <w:szCs w:val="28"/>
              </w:rPr>
              <w:t>國民小學</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士林區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雨聲</w:t>
            </w:r>
            <w:r w:rsidR="00684201" w:rsidRPr="004B4DF9">
              <w:rPr>
                <w:rFonts w:ascii="Times New Roman" w:eastAsia="標楷體" w:hAnsi="Times New Roman" w:cs="Times New Roman"/>
                <w:kern w:val="24"/>
                <w:position w:val="1"/>
                <w:sz w:val="28"/>
                <w:szCs w:val="28"/>
              </w:rPr>
              <w:t>國民小學</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文山區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辛亥</w:t>
            </w:r>
            <w:r w:rsidR="00684201" w:rsidRPr="004B4DF9">
              <w:rPr>
                <w:rFonts w:ascii="Times New Roman" w:eastAsia="標楷體" w:hAnsi="Times New Roman" w:cs="Times New Roman"/>
                <w:kern w:val="24"/>
                <w:position w:val="1"/>
                <w:sz w:val="28"/>
                <w:szCs w:val="28"/>
              </w:rPr>
              <w:t>國民小學</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大安區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幸安</w:t>
            </w:r>
            <w:r w:rsidR="00684201" w:rsidRPr="004B4DF9">
              <w:rPr>
                <w:rFonts w:ascii="Times New Roman" w:eastAsia="標楷體" w:hAnsi="Times New Roman" w:cs="Times New Roman"/>
                <w:kern w:val="24"/>
                <w:position w:val="1"/>
                <w:sz w:val="28"/>
                <w:szCs w:val="28"/>
              </w:rPr>
              <w:t>國民小學</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萬華、中正區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龍山</w:t>
            </w:r>
            <w:r w:rsidR="00684201" w:rsidRPr="004B4DF9">
              <w:rPr>
                <w:rFonts w:ascii="Times New Roman" w:eastAsia="標楷體" w:hAnsi="Times New Roman" w:cs="Times New Roman"/>
                <w:kern w:val="24"/>
                <w:position w:val="1"/>
                <w:sz w:val="28"/>
                <w:szCs w:val="28"/>
              </w:rPr>
              <w:t>國民小學</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松山、信義區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shd w:val="clear" w:color="auto" w:fill="FFFFFF" w:themeFill="background1"/>
              </w:rPr>
              <w:t>信義</w:t>
            </w:r>
            <w:r w:rsidR="00684201" w:rsidRPr="004B4DF9">
              <w:rPr>
                <w:rFonts w:ascii="Times New Roman" w:eastAsia="標楷體" w:hAnsi="Times New Roman" w:cs="Times New Roman"/>
                <w:kern w:val="24"/>
                <w:position w:val="1"/>
                <w:sz w:val="28"/>
                <w:szCs w:val="28"/>
              </w:rPr>
              <w:t>國民小學</w:t>
            </w:r>
          </w:p>
        </w:tc>
      </w:tr>
      <w:tr w:rsidR="004B4DF9"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南港、內湖區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新湖</w:t>
            </w:r>
            <w:r w:rsidR="00684201" w:rsidRPr="004B4DF9">
              <w:rPr>
                <w:rFonts w:ascii="Times New Roman" w:eastAsia="標楷體" w:hAnsi="Times New Roman" w:cs="Times New Roman"/>
                <w:kern w:val="24"/>
                <w:position w:val="1"/>
                <w:sz w:val="28"/>
                <w:szCs w:val="28"/>
              </w:rPr>
              <w:t>國民小學</w:t>
            </w:r>
          </w:p>
        </w:tc>
      </w:tr>
      <w:tr w:rsidR="00684201" w:rsidRPr="004B4DF9" w:rsidTr="000A61FF">
        <w:trPr>
          <w:trHeight w:val="378"/>
        </w:trPr>
        <w:tc>
          <w:tcPr>
            <w:tcW w:w="3827" w:type="dxa"/>
            <w:vAlign w:val="center"/>
          </w:tcPr>
          <w:p w:rsidR="00684201" w:rsidRPr="004B4DF9" w:rsidRDefault="00684201"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大同、中山區</w:t>
            </w:r>
          </w:p>
        </w:tc>
        <w:tc>
          <w:tcPr>
            <w:tcW w:w="3827" w:type="dxa"/>
            <w:vAlign w:val="center"/>
          </w:tcPr>
          <w:p w:rsidR="00684201" w:rsidRPr="004B4DF9" w:rsidRDefault="00671F50" w:rsidP="00684201">
            <w:pPr>
              <w:pStyle w:val="Web"/>
              <w:spacing w:before="0" w:beforeAutospacing="0" w:after="0" w:afterAutospacing="0" w:line="320" w:lineRule="exact"/>
              <w:jc w:val="center"/>
              <w:textAlignment w:val="baseline"/>
              <w:rPr>
                <w:rFonts w:ascii="Times New Roman" w:hAnsi="Times New Roman" w:cs="Times New Roman"/>
                <w:sz w:val="28"/>
                <w:szCs w:val="28"/>
              </w:rPr>
            </w:pPr>
            <w:r w:rsidRPr="004B4DF9">
              <w:rPr>
                <w:rFonts w:ascii="Times New Roman" w:eastAsia="標楷體" w:hAnsi="Times New Roman" w:cs="Times New Roman"/>
                <w:kern w:val="24"/>
                <w:position w:val="1"/>
                <w:sz w:val="28"/>
                <w:szCs w:val="28"/>
              </w:rPr>
              <w:t>大佳</w:t>
            </w:r>
            <w:r w:rsidR="00684201" w:rsidRPr="004B4DF9">
              <w:rPr>
                <w:rFonts w:ascii="Times New Roman" w:eastAsia="標楷體" w:hAnsi="Times New Roman" w:cs="Times New Roman"/>
                <w:kern w:val="24"/>
                <w:position w:val="1"/>
                <w:sz w:val="28"/>
                <w:szCs w:val="28"/>
              </w:rPr>
              <w:t>國民小學</w:t>
            </w:r>
          </w:p>
        </w:tc>
      </w:tr>
    </w:tbl>
    <w:p w:rsidR="00E73204" w:rsidRPr="004B4DF9" w:rsidRDefault="00E73204" w:rsidP="007D3319">
      <w:pPr>
        <w:spacing w:line="400" w:lineRule="exact"/>
        <w:rPr>
          <w:rFonts w:eastAsia="標楷體"/>
          <w:sz w:val="28"/>
          <w:szCs w:val="28"/>
        </w:rPr>
      </w:pPr>
    </w:p>
    <w:p w:rsidR="00E73204" w:rsidRPr="004B4DF9" w:rsidRDefault="00E73204" w:rsidP="007D3319">
      <w:pPr>
        <w:spacing w:line="400" w:lineRule="exact"/>
        <w:ind w:left="566" w:hangingChars="202" w:hanging="566"/>
        <w:jc w:val="both"/>
        <w:rPr>
          <w:rFonts w:eastAsia="標楷體"/>
          <w:sz w:val="28"/>
          <w:szCs w:val="28"/>
        </w:rPr>
      </w:pPr>
      <w:r w:rsidRPr="004B4DF9">
        <w:rPr>
          <w:rFonts w:eastAsia="標楷體"/>
          <w:sz w:val="28"/>
          <w:szCs w:val="28"/>
        </w:rPr>
        <w:t>三、申請資格</w:t>
      </w:r>
      <w:r w:rsidR="00C27B76" w:rsidRPr="004B4DF9">
        <w:rPr>
          <w:rFonts w:eastAsia="標楷體"/>
          <w:sz w:val="28"/>
          <w:szCs w:val="28"/>
        </w:rPr>
        <w:t>：</w:t>
      </w:r>
      <w:r w:rsidRPr="004B4DF9">
        <w:rPr>
          <w:rFonts w:eastAsia="標楷體"/>
          <w:sz w:val="28"/>
          <w:szCs w:val="28"/>
        </w:rPr>
        <w:t>具本市國小學籍學生有學業、社會、人際或生活適應嚴重困難，經長期輔導後仍須特殊教育及相關服務措施協助者</w:t>
      </w:r>
      <w:r w:rsidR="00445205" w:rsidRPr="004B4DF9">
        <w:rPr>
          <w:rFonts w:eastAsia="標楷體"/>
          <w:sz w:val="28"/>
          <w:szCs w:val="28"/>
        </w:rPr>
        <w:t>（</w:t>
      </w:r>
      <w:r w:rsidR="000A7B5C" w:rsidRPr="004B4DF9">
        <w:rPr>
          <w:rFonts w:eastAsia="標楷體"/>
          <w:sz w:val="28"/>
          <w:szCs w:val="28"/>
        </w:rPr>
        <w:t>含</w:t>
      </w:r>
      <w:r w:rsidR="004117E2" w:rsidRPr="004B4DF9">
        <w:rPr>
          <w:rFonts w:eastAsia="標楷體"/>
          <w:sz w:val="28"/>
          <w:szCs w:val="28"/>
        </w:rPr>
        <w:t>接受</w:t>
      </w:r>
      <w:r w:rsidR="000A7B5C" w:rsidRPr="004B4DF9">
        <w:rPr>
          <w:rFonts w:eastAsia="標楷體"/>
          <w:sz w:val="28"/>
          <w:szCs w:val="28"/>
        </w:rPr>
        <w:t>非學校型態實驗</w:t>
      </w:r>
      <w:r w:rsidR="00C27B76" w:rsidRPr="004B4DF9">
        <w:rPr>
          <w:rFonts w:eastAsia="標楷體"/>
          <w:sz w:val="28"/>
          <w:szCs w:val="28"/>
        </w:rPr>
        <w:t>教育</w:t>
      </w:r>
      <w:r w:rsidR="004117E2" w:rsidRPr="004B4DF9">
        <w:rPr>
          <w:rFonts w:eastAsia="標楷體"/>
          <w:sz w:val="28"/>
          <w:szCs w:val="28"/>
        </w:rPr>
        <w:t>之學生</w:t>
      </w:r>
      <w:r w:rsidR="007D16A2" w:rsidRPr="004B4DF9">
        <w:rPr>
          <w:rFonts w:eastAsia="標楷體"/>
          <w:sz w:val="28"/>
          <w:szCs w:val="28"/>
        </w:rPr>
        <w:t>。屬</w:t>
      </w:r>
      <w:r w:rsidR="000A7B5C" w:rsidRPr="004B4DF9">
        <w:rPr>
          <w:rFonts w:eastAsia="標楷體"/>
          <w:sz w:val="28"/>
          <w:szCs w:val="28"/>
        </w:rPr>
        <w:t>機構團體</w:t>
      </w:r>
      <w:r w:rsidR="007D16A2" w:rsidRPr="004B4DF9">
        <w:rPr>
          <w:rFonts w:eastAsia="標楷體"/>
          <w:sz w:val="28"/>
          <w:szCs w:val="28"/>
        </w:rPr>
        <w:t>方式辦理者以下簡稱非學機構團體，屬</w:t>
      </w:r>
      <w:r w:rsidR="00C35422" w:rsidRPr="004B4DF9">
        <w:rPr>
          <w:rFonts w:eastAsia="標楷體"/>
          <w:sz w:val="28"/>
          <w:szCs w:val="28"/>
        </w:rPr>
        <w:t>個人</w:t>
      </w:r>
      <w:r w:rsidR="007D16A2" w:rsidRPr="004B4DF9">
        <w:rPr>
          <w:rFonts w:eastAsia="標楷體"/>
          <w:sz w:val="28"/>
          <w:szCs w:val="28"/>
        </w:rPr>
        <w:t>方式辦理者簡稱</w:t>
      </w:r>
      <w:r w:rsidR="00C35422" w:rsidRPr="004B4DF9">
        <w:rPr>
          <w:rFonts w:eastAsia="標楷體"/>
          <w:sz w:val="28"/>
          <w:szCs w:val="28"/>
        </w:rPr>
        <w:t>非學</w:t>
      </w:r>
      <w:r w:rsidR="007D16A2" w:rsidRPr="004B4DF9">
        <w:rPr>
          <w:rFonts w:eastAsia="標楷體"/>
          <w:sz w:val="28"/>
          <w:szCs w:val="28"/>
        </w:rPr>
        <w:t>個人</w:t>
      </w:r>
      <w:r w:rsidR="00445205" w:rsidRPr="004B4DF9">
        <w:rPr>
          <w:rFonts w:eastAsia="標楷體"/>
          <w:sz w:val="28"/>
          <w:szCs w:val="28"/>
        </w:rPr>
        <w:t>）</w:t>
      </w:r>
      <w:r w:rsidRPr="004B4DF9">
        <w:rPr>
          <w:rFonts w:eastAsia="標楷體"/>
          <w:sz w:val="28"/>
          <w:szCs w:val="28"/>
        </w:rPr>
        <w:t>。</w:t>
      </w:r>
    </w:p>
    <w:p w:rsidR="00E73204" w:rsidRPr="004B4DF9" w:rsidRDefault="00E73204" w:rsidP="007D3319">
      <w:pPr>
        <w:snapToGrid w:val="0"/>
        <w:spacing w:line="400" w:lineRule="exact"/>
        <w:ind w:left="566" w:hangingChars="202" w:hanging="566"/>
        <w:jc w:val="both"/>
        <w:rPr>
          <w:rFonts w:eastAsia="標楷體"/>
          <w:sz w:val="28"/>
          <w:szCs w:val="28"/>
        </w:rPr>
      </w:pPr>
      <w:r w:rsidRPr="004B4DF9">
        <w:rPr>
          <w:rFonts w:eastAsia="標楷體"/>
          <w:sz w:val="28"/>
          <w:szCs w:val="28"/>
        </w:rPr>
        <w:t>四、校內申請時間：第</w:t>
      </w:r>
      <w:r w:rsidRPr="004B4DF9">
        <w:rPr>
          <w:rFonts w:eastAsia="標楷體"/>
          <w:sz w:val="28"/>
          <w:szCs w:val="28"/>
        </w:rPr>
        <w:t>1</w:t>
      </w:r>
      <w:r w:rsidRPr="004B4DF9">
        <w:rPr>
          <w:rFonts w:eastAsia="標楷體"/>
          <w:sz w:val="28"/>
          <w:szCs w:val="28"/>
        </w:rPr>
        <w:t>學期於</w:t>
      </w:r>
      <w:r w:rsidRPr="004B4DF9">
        <w:rPr>
          <w:rFonts w:eastAsia="標楷體"/>
          <w:sz w:val="28"/>
          <w:szCs w:val="28"/>
        </w:rPr>
        <w:t>1</w:t>
      </w:r>
      <w:r w:rsidR="00BA049F" w:rsidRPr="004B4DF9">
        <w:rPr>
          <w:rFonts w:eastAsia="標楷體"/>
          <w:sz w:val="28"/>
          <w:szCs w:val="28"/>
        </w:rPr>
        <w:t>10</w:t>
      </w:r>
      <w:r w:rsidRPr="004B4DF9">
        <w:rPr>
          <w:rFonts w:eastAsia="標楷體"/>
          <w:sz w:val="28"/>
          <w:szCs w:val="28"/>
        </w:rPr>
        <w:t>年</w:t>
      </w:r>
      <w:r w:rsidRPr="004B4DF9">
        <w:rPr>
          <w:rFonts w:eastAsia="標楷體"/>
          <w:sz w:val="28"/>
          <w:szCs w:val="28"/>
        </w:rPr>
        <w:t>10</w:t>
      </w:r>
      <w:r w:rsidRPr="004B4DF9">
        <w:rPr>
          <w:rFonts w:eastAsia="標楷體"/>
          <w:sz w:val="28"/>
          <w:szCs w:val="28"/>
        </w:rPr>
        <w:t>月</w:t>
      </w:r>
      <w:r w:rsidR="00684201" w:rsidRPr="004B4DF9">
        <w:rPr>
          <w:rFonts w:eastAsia="標楷體"/>
          <w:sz w:val="28"/>
          <w:szCs w:val="28"/>
        </w:rPr>
        <w:t>1</w:t>
      </w:r>
      <w:r w:rsidR="00BA049F" w:rsidRPr="004B4DF9">
        <w:rPr>
          <w:rFonts w:eastAsia="標楷體"/>
          <w:sz w:val="28"/>
          <w:szCs w:val="28"/>
        </w:rPr>
        <w:t>5</w:t>
      </w:r>
      <w:r w:rsidRPr="004B4DF9">
        <w:rPr>
          <w:rFonts w:eastAsia="標楷體"/>
          <w:sz w:val="28"/>
          <w:szCs w:val="28"/>
        </w:rPr>
        <w:t>日前申請；第</w:t>
      </w:r>
      <w:r w:rsidRPr="004B4DF9">
        <w:rPr>
          <w:rFonts w:eastAsia="標楷體"/>
          <w:sz w:val="28"/>
          <w:szCs w:val="28"/>
        </w:rPr>
        <w:t>2</w:t>
      </w:r>
      <w:r w:rsidRPr="004B4DF9">
        <w:rPr>
          <w:rFonts w:eastAsia="標楷體"/>
          <w:sz w:val="28"/>
          <w:szCs w:val="28"/>
        </w:rPr>
        <w:t>學期於</w:t>
      </w:r>
      <w:r w:rsidRPr="004B4DF9">
        <w:rPr>
          <w:rFonts w:eastAsia="標楷體"/>
          <w:sz w:val="28"/>
          <w:szCs w:val="28"/>
        </w:rPr>
        <w:t>1</w:t>
      </w:r>
      <w:r w:rsidR="009B4EDD" w:rsidRPr="004B4DF9">
        <w:rPr>
          <w:rFonts w:eastAsia="標楷體"/>
          <w:sz w:val="28"/>
          <w:szCs w:val="28"/>
        </w:rPr>
        <w:t>1</w:t>
      </w:r>
      <w:r w:rsidR="00BA049F" w:rsidRPr="004B4DF9">
        <w:rPr>
          <w:rFonts w:eastAsia="標楷體"/>
          <w:sz w:val="28"/>
          <w:szCs w:val="28"/>
        </w:rPr>
        <w:t>1</w:t>
      </w:r>
      <w:r w:rsidRPr="004B4DF9">
        <w:rPr>
          <w:rFonts w:eastAsia="標楷體"/>
          <w:sz w:val="28"/>
          <w:szCs w:val="28"/>
        </w:rPr>
        <w:t>年</w:t>
      </w:r>
      <w:r w:rsidRPr="004B4DF9">
        <w:rPr>
          <w:rFonts w:eastAsia="標楷體"/>
          <w:sz w:val="28"/>
          <w:szCs w:val="28"/>
        </w:rPr>
        <w:t>1</w:t>
      </w:r>
      <w:r w:rsidRPr="004B4DF9">
        <w:rPr>
          <w:rFonts w:eastAsia="標楷體"/>
          <w:sz w:val="28"/>
          <w:szCs w:val="28"/>
        </w:rPr>
        <w:t>月</w:t>
      </w:r>
      <w:r w:rsidR="00BA049F" w:rsidRPr="004B4DF9">
        <w:rPr>
          <w:rFonts w:eastAsia="標楷體"/>
          <w:sz w:val="28"/>
          <w:szCs w:val="28"/>
        </w:rPr>
        <w:t>7</w:t>
      </w:r>
      <w:r w:rsidRPr="004B4DF9">
        <w:rPr>
          <w:rFonts w:eastAsia="標楷體"/>
          <w:sz w:val="28"/>
          <w:szCs w:val="28"/>
        </w:rPr>
        <w:t>日前申請。</w:t>
      </w:r>
    </w:p>
    <w:p w:rsidR="00E73204" w:rsidRPr="004B4DF9" w:rsidRDefault="00E73204" w:rsidP="007D3319">
      <w:pPr>
        <w:spacing w:line="400" w:lineRule="exact"/>
        <w:jc w:val="both"/>
        <w:rPr>
          <w:rFonts w:eastAsia="標楷體"/>
          <w:sz w:val="28"/>
          <w:szCs w:val="28"/>
        </w:rPr>
      </w:pPr>
      <w:r w:rsidRPr="004B4DF9">
        <w:rPr>
          <w:rFonts w:eastAsia="標楷體"/>
          <w:sz w:val="28"/>
          <w:szCs w:val="28"/>
        </w:rPr>
        <w:t>五、申請地點：臺北市各國民小學輔導室。</w:t>
      </w:r>
    </w:p>
    <w:p w:rsidR="00E73204" w:rsidRPr="004B4DF9" w:rsidRDefault="00E73204" w:rsidP="007D3319">
      <w:pPr>
        <w:spacing w:line="400" w:lineRule="exact"/>
        <w:jc w:val="both"/>
        <w:rPr>
          <w:rFonts w:eastAsia="標楷體"/>
          <w:sz w:val="28"/>
          <w:szCs w:val="28"/>
        </w:rPr>
      </w:pPr>
      <w:r w:rsidRPr="004B4DF9">
        <w:rPr>
          <w:rFonts w:eastAsia="標楷體"/>
          <w:sz w:val="28"/>
          <w:szCs w:val="28"/>
        </w:rPr>
        <w:t>六、申請方式：家長申請、級任導師轉介。</w:t>
      </w:r>
    </w:p>
    <w:p w:rsidR="00E73204" w:rsidRPr="004B4DF9" w:rsidRDefault="00E73204" w:rsidP="007D3319">
      <w:pPr>
        <w:spacing w:line="400" w:lineRule="exact"/>
        <w:jc w:val="both"/>
        <w:rPr>
          <w:rFonts w:eastAsia="標楷體"/>
          <w:sz w:val="28"/>
          <w:szCs w:val="28"/>
        </w:rPr>
      </w:pPr>
      <w:r w:rsidRPr="004B4DF9">
        <w:rPr>
          <w:rFonts w:eastAsia="標楷體"/>
          <w:sz w:val="28"/>
          <w:szCs w:val="28"/>
        </w:rPr>
        <w:t>七、申請檢附資料</w:t>
      </w:r>
    </w:p>
    <w:p w:rsidR="00E73204" w:rsidRPr="004B4DF9" w:rsidRDefault="00E73204" w:rsidP="00685A3D">
      <w:pPr>
        <w:spacing w:line="400" w:lineRule="exact"/>
        <w:ind w:leftChars="117" w:left="849" w:right="-568" w:hangingChars="203" w:hanging="568"/>
        <w:jc w:val="both"/>
        <w:rPr>
          <w:rFonts w:eastAsia="標楷體"/>
          <w:sz w:val="28"/>
          <w:szCs w:val="28"/>
        </w:rPr>
      </w:pPr>
      <w:r w:rsidRPr="004B4DF9">
        <w:rPr>
          <w:rFonts w:eastAsia="標楷體"/>
          <w:sz w:val="28"/>
          <w:szCs w:val="28"/>
        </w:rPr>
        <w:t>(</w:t>
      </w:r>
      <w:r w:rsidR="00777882" w:rsidRPr="004B4DF9">
        <w:rPr>
          <w:rFonts w:eastAsia="標楷體"/>
          <w:sz w:val="28"/>
          <w:szCs w:val="28"/>
        </w:rPr>
        <w:t>一</w:t>
      </w:r>
      <w:r w:rsidRPr="004B4DF9">
        <w:rPr>
          <w:rFonts w:eastAsia="標楷體"/>
          <w:sz w:val="28"/>
          <w:szCs w:val="28"/>
        </w:rPr>
        <w:t>)</w:t>
      </w:r>
      <w:r w:rsidR="00777882" w:rsidRPr="004B4DF9">
        <w:rPr>
          <w:rFonts w:eastAsia="標楷體"/>
          <w:sz w:val="28"/>
          <w:szCs w:val="28"/>
        </w:rPr>
        <w:t>臺北市</w:t>
      </w:r>
      <w:r w:rsidR="00777882" w:rsidRPr="004B4DF9">
        <w:rPr>
          <w:rFonts w:eastAsia="標楷體"/>
          <w:sz w:val="28"/>
          <w:szCs w:val="28"/>
        </w:rPr>
        <w:t>1</w:t>
      </w:r>
      <w:r w:rsidR="00B03D16" w:rsidRPr="004B4DF9">
        <w:rPr>
          <w:rFonts w:eastAsia="標楷體"/>
          <w:sz w:val="28"/>
          <w:szCs w:val="28"/>
        </w:rPr>
        <w:t>10</w:t>
      </w:r>
      <w:r w:rsidR="00777882" w:rsidRPr="004B4DF9">
        <w:rPr>
          <w:rFonts w:eastAsia="標楷體"/>
          <w:sz w:val="28"/>
          <w:szCs w:val="28"/>
        </w:rPr>
        <w:t>學年度國民小學</w:t>
      </w:r>
      <w:r w:rsidR="00AE4F38" w:rsidRPr="004B4DF9">
        <w:rPr>
          <w:rFonts w:eastAsia="標楷體"/>
          <w:sz w:val="28"/>
          <w:szCs w:val="28"/>
        </w:rPr>
        <w:t>身心障礙</w:t>
      </w:r>
      <w:r w:rsidR="00685A3D" w:rsidRPr="004B4DF9">
        <w:rPr>
          <w:rFonts w:eastAsia="標楷體"/>
          <w:sz w:val="28"/>
          <w:szCs w:val="28"/>
        </w:rPr>
        <w:t>在校學生</w:t>
      </w:r>
      <w:r w:rsidR="00777882" w:rsidRPr="004B4DF9">
        <w:rPr>
          <w:rFonts w:eastAsia="標楷體"/>
          <w:sz w:val="28"/>
          <w:szCs w:val="28"/>
        </w:rPr>
        <w:t>鑑定及安置申請表暨家長同意書</w:t>
      </w:r>
      <w:r w:rsidR="00795B94" w:rsidRPr="004B4DF9">
        <w:rPr>
          <w:rFonts w:eastAsia="標楷體"/>
          <w:sz w:val="28"/>
          <w:szCs w:val="28"/>
        </w:rPr>
        <w:t>。</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二</w:t>
      </w:r>
      <w:r w:rsidRPr="004B4DF9">
        <w:rPr>
          <w:rFonts w:eastAsia="標楷體"/>
          <w:sz w:val="28"/>
          <w:szCs w:val="28"/>
        </w:rPr>
        <w:t>)</w:t>
      </w:r>
      <w:r w:rsidRPr="004B4DF9">
        <w:rPr>
          <w:rFonts w:eastAsia="標楷體"/>
          <w:sz w:val="28"/>
          <w:szCs w:val="28"/>
        </w:rPr>
        <w:t>級任導師轉介資料（特殊需求學生轉介表</w:t>
      </w:r>
      <w:r w:rsidRPr="004B4DF9">
        <w:rPr>
          <w:rFonts w:eastAsia="標楷體"/>
          <w:sz w:val="28"/>
          <w:szCs w:val="28"/>
        </w:rPr>
        <w:t>-100R</w:t>
      </w:r>
      <w:r w:rsidRPr="004B4DF9">
        <w:rPr>
          <w:rFonts w:eastAsia="標楷體"/>
          <w:sz w:val="28"/>
          <w:szCs w:val="28"/>
        </w:rPr>
        <w:t>）。</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三</w:t>
      </w:r>
      <w:r w:rsidRPr="004B4DF9">
        <w:rPr>
          <w:rFonts w:eastAsia="標楷體"/>
          <w:sz w:val="28"/>
          <w:szCs w:val="28"/>
        </w:rPr>
        <w:t>)</w:t>
      </w:r>
      <w:r w:rsidRPr="004B4DF9">
        <w:rPr>
          <w:rFonts w:eastAsia="標楷體"/>
          <w:sz w:val="28"/>
          <w:szCs w:val="28"/>
        </w:rPr>
        <w:t>六個月內區域級以上醫院開立之診斷證明（如無則免附）。</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四</w:t>
      </w:r>
      <w:r w:rsidRPr="004B4DF9">
        <w:rPr>
          <w:rFonts w:eastAsia="標楷體"/>
          <w:sz w:val="28"/>
          <w:szCs w:val="28"/>
        </w:rPr>
        <w:t>)</w:t>
      </w:r>
      <w:r w:rsidRPr="004B4DF9">
        <w:rPr>
          <w:rFonts w:eastAsia="標楷體"/>
          <w:sz w:val="28"/>
          <w:szCs w:val="28"/>
        </w:rPr>
        <w:t>有效期限內之身心障礙證明</w:t>
      </w:r>
      <w:r w:rsidR="00EF6084" w:rsidRPr="004B4DF9">
        <w:rPr>
          <w:rFonts w:eastAsia="標楷體"/>
          <w:sz w:val="28"/>
          <w:szCs w:val="28"/>
        </w:rPr>
        <w:t>（</w:t>
      </w:r>
      <w:r w:rsidRPr="004B4DF9">
        <w:rPr>
          <w:rFonts w:eastAsia="標楷體"/>
          <w:sz w:val="28"/>
          <w:szCs w:val="28"/>
        </w:rPr>
        <w:t>手冊</w:t>
      </w:r>
      <w:r w:rsidR="00EF6084" w:rsidRPr="004B4DF9">
        <w:rPr>
          <w:rFonts w:eastAsia="標楷體"/>
          <w:sz w:val="28"/>
          <w:szCs w:val="28"/>
        </w:rPr>
        <w:t>）</w:t>
      </w:r>
      <w:r w:rsidRPr="004B4DF9">
        <w:rPr>
          <w:rFonts w:eastAsia="標楷體"/>
          <w:sz w:val="28"/>
          <w:szCs w:val="28"/>
        </w:rPr>
        <w:t>（如無則免附）。</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lastRenderedPageBreak/>
        <w:t>(</w:t>
      </w:r>
      <w:r w:rsidR="00777882" w:rsidRPr="004B4DF9">
        <w:rPr>
          <w:rFonts w:eastAsia="標楷體"/>
          <w:sz w:val="28"/>
          <w:szCs w:val="28"/>
        </w:rPr>
        <w:t>五</w:t>
      </w:r>
      <w:r w:rsidRPr="004B4DF9">
        <w:rPr>
          <w:rFonts w:eastAsia="標楷體"/>
          <w:sz w:val="28"/>
          <w:szCs w:val="28"/>
        </w:rPr>
        <w:t>)</w:t>
      </w:r>
      <w:r w:rsidRPr="004B4DF9">
        <w:rPr>
          <w:rFonts w:eastAsia="標楷體"/>
          <w:sz w:val="28"/>
          <w:szCs w:val="28"/>
        </w:rPr>
        <w:t>學生轉介前介入輔導及成效評估資料。</w:t>
      </w:r>
      <w:r w:rsidR="00EF6084" w:rsidRPr="004B4DF9">
        <w:rPr>
          <w:rFonts w:eastAsia="標楷體"/>
          <w:sz w:val="28"/>
          <w:szCs w:val="28"/>
        </w:rPr>
        <w:t>（</w:t>
      </w:r>
      <w:r w:rsidRPr="004B4DF9">
        <w:rPr>
          <w:rFonts w:eastAsia="標楷體"/>
          <w:sz w:val="28"/>
          <w:szCs w:val="28"/>
        </w:rPr>
        <w:t>補救教學課程中相關輔導紀錄或專、兼任輔導老師相關輔導紀錄</w:t>
      </w:r>
      <w:r w:rsidR="00EF6084" w:rsidRPr="004B4DF9">
        <w:rPr>
          <w:rFonts w:eastAsia="標楷體"/>
          <w:sz w:val="28"/>
          <w:szCs w:val="28"/>
        </w:rPr>
        <w:t>）</w:t>
      </w:r>
      <w:r w:rsidRPr="004B4DF9">
        <w:rPr>
          <w:rFonts w:eastAsia="標楷體"/>
          <w:sz w:val="28"/>
          <w:szCs w:val="28"/>
        </w:rPr>
        <w:t>。</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六</w:t>
      </w:r>
      <w:r w:rsidRPr="004B4DF9">
        <w:rPr>
          <w:rFonts w:eastAsia="標楷體"/>
          <w:sz w:val="28"/>
          <w:szCs w:val="28"/>
        </w:rPr>
        <w:t>)</w:t>
      </w:r>
      <w:r w:rsidRPr="004B4DF9">
        <w:rPr>
          <w:rFonts w:eastAsia="標楷體"/>
          <w:sz w:val="28"/>
          <w:szCs w:val="28"/>
        </w:rPr>
        <w:t>聽障學生另須檢附六個月內區域級以上醫院評估聽力圖或</w:t>
      </w:r>
      <w:r w:rsidR="00A30C14" w:rsidRPr="004B4DF9">
        <w:rPr>
          <w:rFonts w:eastAsia="標楷體"/>
          <w:sz w:val="28"/>
          <w:szCs w:val="28"/>
        </w:rPr>
        <w:t>聽資</w:t>
      </w:r>
      <w:r w:rsidRPr="004B4DF9">
        <w:rPr>
          <w:rFonts w:eastAsia="標楷體"/>
          <w:sz w:val="28"/>
          <w:szCs w:val="28"/>
        </w:rPr>
        <w:t>中心聽能評估報告。</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七</w:t>
      </w:r>
      <w:r w:rsidRPr="004B4DF9">
        <w:rPr>
          <w:rFonts w:eastAsia="標楷體"/>
          <w:sz w:val="28"/>
          <w:szCs w:val="28"/>
        </w:rPr>
        <w:t>)</w:t>
      </w:r>
      <w:r w:rsidRPr="004B4DF9">
        <w:rPr>
          <w:rFonts w:eastAsia="標楷體"/>
          <w:sz w:val="28"/>
          <w:szCs w:val="28"/>
        </w:rPr>
        <w:t>視障學生另須檢附六個月內區域級以上醫院視力診斷證明或</w:t>
      </w:r>
      <w:r w:rsidR="00A30C14" w:rsidRPr="004B4DF9">
        <w:rPr>
          <w:rFonts w:eastAsia="標楷體"/>
          <w:sz w:val="28"/>
          <w:szCs w:val="28"/>
        </w:rPr>
        <w:t>視資</w:t>
      </w:r>
      <w:r w:rsidRPr="004B4DF9">
        <w:rPr>
          <w:rFonts w:eastAsia="標楷體"/>
          <w:sz w:val="28"/>
          <w:szCs w:val="28"/>
        </w:rPr>
        <w:t>中心視功能評估報告。</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八</w:t>
      </w:r>
      <w:r w:rsidRPr="004B4DF9">
        <w:rPr>
          <w:rFonts w:eastAsia="標楷體"/>
          <w:sz w:val="28"/>
          <w:szCs w:val="28"/>
        </w:rPr>
        <w:t>)</w:t>
      </w:r>
      <w:r w:rsidRPr="004B4DF9">
        <w:rPr>
          <w:rFonts w:eastAsia="標楷體"/>
          <w:sz w:val="28"/>
          <w:szCs w:val="28"/>
        </w:rPr>
        <w:t>身體病弱學生另須檢附出缺席證明及可佐證其身體病弱，需長期療養且影響學習活動之診斷證明。</w:t>
      </w:r>
    </w:p>
    <w:p w:rsidR="00E73204" w:rsidRPr="004B4DF9" w:rsidRDefault="00E73204" w:rsidP="00E74432">
      <w:pPr>
        <w:spacing w:line="400" w:lineRule="exact"/>
        <w:ind w:leftChars="117" w:left="757" w:rightChars="-10" w:right="-24" w:hangingChars="170" w:hanging="476"/>
        <w:jc w:val="both"/>
        <w:rPr>
          <w:rFonts w:eastAsia="標楷體"/>
          <w:sz w:val="28"/>
          <w:szCs w:val="28"/>
        </w:rPr>
      </w:pPr>
      <w:r w:rsidRPr="004B4DF9">
        <w:rPr>
          <w:rFonts w:eastAsia="標楷體"/>
          <w:sz w:val="28"/>
          <w:szCs w:val="28"/>
        </w:rPr>
        <w:t>(</w:t>
      </w:r>
      <w:r w:rsidR="00777882" w:rsidRPr="004B4DF9">
        <w:rPr>
          <w:rFonts w:eastAsia="標楷體"/>
          <w:sz w:val="28"/>
          <w:szCs w:val="28"/>
        </w:rPr>
        <w:t>九</w:t>
      </w:r>
      <w:r w:rsidRPr="004B4DF9">
        <w:rPr>
          <w:rFonts w:eastAsia="標楷體"/>
          <w:sz w:val="28"/>
          <w:szCs w:val="28"/>
        </w:rPr>
        <w:t>)</w:t>
      </w:r>
      <w:r w:rsidR="00AE7B4D" w:rsidRPr="004B4DF9">
        <w:rPr>
          <w:rFonts w:eastAsia="標楷體"/>
          <w:sz w:val="28"/>
          <w:szCs w:val="28"/>
        </w:rPr>
        <w:t>自閉症學生須</w:t>
      </w:r>
      <w:r w:rsidRPr="004B4DF9">
        <w:rPr>
          <w:rFonts w:eastAsia="標楷體"/>
          <w:sz w:val="28"/>
          <w:szCs w:val="28"/>
        </w:rPr>
        <w:t>出具相關診斷證明</w:t>
      </w:r>
      <w:r w:rsidR="0095784A" w:rsidRPr="004B4DF9">
        <w:rPr>
          <w:rFonts w:eastAsia="標楷體"/>
          <w:sz w:val="28"/>
          <w:szCs w:val="28"/>
        </w:rPr>
        <w:t>並</w:t>
      </w:r>
      <w:r w:rsidRPr="004B4DF9">
        <w:rPr>
          <w:rFonts w:eastAsia="標楷體"/>
          <w:sz w:val="28"/>
          <w:szCs w:val="28"/>
        </w:rPr>
        <w:t>檢附自閉症兒童行為檢核表或高功能自閉症</w:t>
      </w:r>
      <w:r w:rsidRPr="004B4DF9">
        <w:rPr>
          <w:rFonts w:eastAsia="標楷體"/>
          <w:sz w:val="28"/>
          <w:szCs w:val="28"/>
        </w:rPr>
        <w:t>/</w:t>
      </w:r>
      <w:r w:rsidRPr="004B4DF9">
        <w:rPr>
          <w:rFonts w:eastAsia="標楷體"/>
          <w:sz w:val="28"/>
          <w:szCs w:val="28"/>
        </w:rPr>
        <w:t>亞斯柏格症兒童行為檢核表</w:t>
      </w:r>
      <w:r w:rsidR="00EF6084" w:rsidRPr="004B4DF9">
        <w:rPr>
          <w:rFonts w:eastAsia="標楷體"/>
          <w:sz w:val="28"/>
          <w:szCs w:val="28"/>
        </w:rPr>
        <w:t>（</w:t>
      </w:r>
      <w:r w:rsidRPr="004B4DF9">
        <w:rPr>
          <w:rFonts w:eastAsia="標楷體"/>
          <w:sz w:val="28"/>
          <w:szCs w:val="28"/>
        </w:rPr>
        <w:t>國小兒童用</w:t>
      </w:r>
      <w:r w:rsidR="00EF6084" w:rsidRPr="004B4DF9">
        <w:rPr>
          <w:rFonts w:eastAsia="標楷體"/>
          <w:sz w:val="28"/>
          <w:szCs w:val="28"/>
        </w:rPr>
        <w:t>）</w:t>
      </w:r>
      <w:r w:rsidRPr="004B4DF9">
        <w:rPr>
          <w:rFonts w:eastAsia="標楷體"/>
          <w:sz w:val="28"/>
          <w:szCs w:val="28"/>
        </w:rPr>
        <w:t>。</w:t>
      </w:r>
    </w:p>
    <w:p w:rsidR="00E73204" w:rsidRPr="004B4DF9" w:rsidRDefault="00E73204" w:rsidP="00E73204">
      <w:pPr>
        <w:spacing w:line="400" w:lineRule="exact"/>
        <w:rPr>
          <w:rFonts w:eastAsia="標楷體"/>
          <w:sz w:val="28"/>
          <w:szCs w:val="20"/>
        </w:rPr>
      </w:pPr>
    </w:p>
    <w:p w:rsidR="00E73204" w:rsidRPr="004B4DF9" w:rsidRDefault="00E73204" w:rsidP="00E73204">
      <w:pPr>
        <w:spacing w:line="360" w:lineRule="exact"/>
        <w:rPr>
          <w:rFonts w:eastAsia="標楷體"/>
          <w:sz w:val="28"/>
          <w:szCs w:val="28"/>
        </w:rPr>
      </w:pPr>
      <w:r w:rsidRPr="004B4DF9">
        <w:rPr>
          <w:rFonts w:eastAsia="標楷體"/>
          <w:sz w:val="28"/>
          <w:szCs w:val="28"/>
        </w:rPr>
        <w:t>八、鑑定及安置工作流程</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275"/>
        <w:gridCol w:w="3969"/>
        <w:gridCol w:w="993"/>
        <w:gridCol w:w="2976"/>
      </w:tblGrid>
      <w:tr w:rsidR="004B4DF9" w:rsidRPr="004B4DF9" w:rsidTr="00B874FF">
        <w:trPr>
          <w:trHeight w:val="523"/>
          <w:tblHeader/>
        </w:trPr>
        <w:tc>
          <w:tcPr>
            <w:tcW w:w="1021" w:type="dxa"/>
            <w:shd w:val="pct25" w:color="auto" w:fill="auto"/>
            <w:vAlign w:val="center"/>
          </w:tcPr>
          <w:p w:rsidR="00E73204" w:rsidRPr="004B4DF9" w:rsidRDefault="00E73204" w:rsidP="00B874FF">
            <w:pPr>
              <w:spacing w:line="320" w:lineRule="exact"/>
              <w:jc w:val="center"/>
              <w:rPr>
                <w:rFonts w:eastAsia="標楷體"/>
                <w:szCs w:val="20"/>
              </w:rPr>
            </w:pPr>
            <w:r w:rsidRPr="004B4DF9">
              <w:rPr>
                <w:rFonts w:eastAsia="標楷體"/>
                <w:szCs w:val="20"/>
              </w:rPr>
              <w:t>階</w:t>
            </w:r>
            <w:r w:rsidRPr="004B4DF9">
              <w:rPr>
                <w:rFonts w:eastAsia="標楷體"/>
                <w:szCs w:val="20"/>
              </w:rPr>
              <w:t xml:space="preserve"> </w:t>
            </w:r>
            <w:r w:rsidRPr="004B4DF9">
              <w:rPr>
                <w:rFonts w:eastAsia="標楷體"/>
                <w:szCs w:val="20"/>
              </w:rPr>
              <w:t>段</w:t>
            </w:r>
          </w:p>
        </w:tc>
        <w:tc>
          <w:tcPr>
            <w:tcW w:w="1275" w:type="dxa"/>
            <w:shd w:val="pct25" w:color="auto" w:fill="auto"/>
            <w:vAlign w:val="center"/>
          </w:tcPr>
          <w:p w:rsidR="00E73204" w:rsidRPr="004B4DF9" w:rsidRDefault="00E73204" w:rsidP="00B874FF">
            <w:pPr>
              <w:spacing w:line="320" w:lineRule="exact"/>
              <w:jc w:val="center"/>
              <w:rPr>
                <w:rFonts w:eastAsia="標楷體"/>
                <w:szCs w:val="20"/>
              </w:rPr>
            </w:pPr>
            <w:r w:rsidRPr="004B4DF9">
              <w:rPr>
                <w:rFonts w:eastAsia="標楷體"/>
                <w:szCs w:val="20"/>
              </w:rPr>
              <w:t>時間</w:t>
            </w:r>
          </w:p>
        </w:tc>
        <w:tc>
          <w:tcPr>
            <w:tcW w:w="3969" w:type="dxa"/>
            <w:shd w:val="pct25" w:color="auto" w:fill="auto"/>
            <w:vAlign w:val="center"/>
          </w:tcPr>
          <w:p w:rsidR="00E73204" w:rsidRPr="004B4DF9" w:rsidRDefault="00E73204" w:rsidP="00B874FF">
            <w:pPr>
              <w:spacing w:line="320" w:lineRule="exact"/>
              <w:jc w:val="center"/>
              <w:rPr>
                <w:rFonts w:eastAsia="標楷體"/>
                <w:szCs w:val="20"/>
              </w:rPr>
            </w:pPr>
            <w:r w:rsidRPr="004B4DF9">
              <w:rPr>
                <w:rFonts w:eastAsia="標楷體"/>
                <w:szCs w:val="20"/>
              </w:rPr>
              <w:t>工</w:t>
            </w:r>
            <w:r w:rsidRPr="004B4DF9">
              <w:rPr>
                <w:rFonts w:eastAsia="標楷體"/>
                <w:szCs w:val="20"/>
              </w:rPr>
              <w:t xml:space="preserve">  </w:t>
            </w:r>
            <w:r w:rsidRPr="004B4DF9">
              <w:rPr>
                <w:rFonts w:eastAsia="標楷體"/>
                <w:szCs w:val="20"/>
              </w:rPr>
              <w:t>作</w:t>
            </w:r>
            <w:r w:rsidRPr="004B4DF9">
              <w:rPr>
                <w:rFonts w:eastAsia="標楷體"/>
                <w:szCs w:val="20"/>
              </w:rPr>
              <w:t xml:space="preserve">  </w:t>
            </w:r>
            <w:r w:rsidRPr="004B4DF9">
              <w:rPr>
                <w:rFonts w:eastAsia="標楷體"/>
                <w:szCs w:val="20"/>
              </w:rPr>
              <w:t>內</w:t>
            </w:r>
            <w:r w:rsidRPr="004B4DF9">
              <w:rPr>
                <w:rFonts w:eastAsia="標楷體"/>
                <w:szCs w:val="20"/>
              </w:rPr>
              <w:t xml:space="preserve">  </w:t>
            </w:r>
            <w:r w:rsidRPr="004B4DF9">
              <w:rPr>
                <w:rFonts w:eastAsia="標楷體"/>
                <w:szCs w:val="20"/>
              </w:rPr>
              <w:t>容</w:t>
            </w:r>
          </w:p>
        </w:tc>
        <w:tc>
          <w:tcPr>
            <w:tcW w:w="993" w:type="dxa"/>
            <w:shd w:val="pct25" w:color="auto" w:fill="auto"/>
            <w:vAlign w:val="center"/>
          </w:tcPr>
          <w:p w:rsidR="00E73204" w:rsidRPr="004B4DF9" w:rsidRDefault="002A4DCF" w:rsidP="00B874FF">
            <w:pPr>
              <w:spacing w:line="320" w:lineRule="exact"/>
              <w:ind w:rightChars="-11" w:right="-26"/>
              <w:jc w:val="center"/>
              <w:rPr>
                <w:rFonts w:eastAsia="標楷體"/>
                <w:szCs w:val="20"/>
              </w:rPr>
            </w:pPr>
            <w:r w:rsidRPr="004B4DF9">
              <w:rPr>
                <w:rFonts w:eastAsia="標楷體"/>
                <w:szCs w:val="20"/>
              </w:rPr>
              <w:t>辦</w:t>
            </w:r>
            <w:r w:rsidRPr="004B4DF9">
              <w:rPr>
                <w:rFonts w:eastAsia="標楷體"/>
                <w:szCs w:val="20"/>
              </w:rPr>
              <w:t xml:space="preserve"> </w:t>
            </w:r>
            <w:r w:rsidRPr="004B4DF9">
              <w:rPr>
                <w:rFonts w:eastAsia="標楷體"/>
                <w:szCs w:val="20"/>
              </w:rPr>
              <w:t>理</w:t>
            </w:r>
            <w:r w:rsidR="00E73204" w:rsidRPr="004B4DF9">
              <w:rPr>
                <w:rFonts w:eastAsia="標楷體"/>
                <w:szCs w:val="20"/>
              </w:rPr>
              <w:t xml:space="preserve"> </w:t>
            </w:r>
          </w:p>
          <w:p w:rsidR="00E73204" w:rsidRPr="004B4DF9" w:rsidRDefault="00E73204" w:rsidP="00B874FF">
            <w:pPr>
              <w:spacing w:line="320" w:lineRule="exact"/>
              <w:ind w:rightChars="-11" w:right="-26"/>
              <w:jc w:val="center"/>
              <w:rPr>
                <w:rFonts w:eastAsia="標楷體"/>
                <w:szCs w:val="20"/>
              </w:rPr>
            </w:pPr>
            <w:r w:rsidRPr="004B4DF9">
              <w:rPr>
                <w:rFonts w:eastAsia="標楷體"/>
                <w:szCs w:val="20"/>
              </w:rPr>
              <w:t>單</w:t>
            </w:r>
            <w:r w:rsidRPr="004B4DF9">
              <w:rPr>
                <w:rFonts w:eastAsia="標楷體"/>
                <w:szCs w:val="20"/>
              </w:rPr>
              <w:t xml:space="preserve"> </w:t>
            </w:r>
            <w:r w:rsidRPr="004B4DF9">
              <w:rPr>
                <w:rFonts w:eastAsia="標楷體"/>
                <w:szCs w:val="20"/>
              </w:rPr>
              <w:t>位</w:t>
            </w:r>
          </w:p>
        </w:tc>
        <w:tc>
          <w:tcPr>
            <w:tcW w:w="2976" w:type="dxa"/>
            <w:shd w:val="pct25" w:color="auto" w:fill="auto"/>
            <w:vAlign w:val="center"/>
          </w:tcPr>
          <w:p w:rsidR="00E73204" w:rsidRPr="004B4DF9" w:rsidRDefault="002A4DCF" w:rsidP="002A4DCF">
            <w:pPr>
              <w:spacing w:line="320" w:lineRule="exact"/>
              <w:jc w:val="center"/>
              <w:rPr>
                <w:rFonts w:eastAsia="標楷體"/>
                <w:szCs w:val="20"/>
              </w:rPr>
            </w:pPr>
            <w:r w:rsidRPr="004B4DF9">
              <w:rPr>
                <w:rFonts w:eastAsia="標楷體"/>
                <w:szCs w:val="20"/>
              </w:rPr>
              <w:t>說</w:t>
            </w:r>
            <w:r w:rsidRPr="004B4DF9">
              <w:rPr>
                <w:rFonts w:eastAsia="標楷體"/>
                <w:szCs w:val="20"/>
              </w:rPr>
              <w:t xml:space="preserve">       </w:t>
            </w:r>
            <w:r w:rsidRPr="004B4DF9">
              <w:rPr>
                <w:rFonts w:eastAsia="標楷體"/>
                <w:szCs w:val="20"/>
              </w:rPr>
              <w:t>明</w:t>
            </w:r>
          </w:p>
        </w:tc>
      </w:tr>
      <w:tr w:rsidR="004B4DF9" w:rsidRPr="004B4DF9" w:rsidTr="00B874FF">
        <w:trPr>
          <w:trHeight w:val="3011"/>
        </w:trPr>
        <w:tc>
          <w:tcPr>
            <w:tcW w:w="1021" w:type="dxa"/>
            <w:vAlign w:val="center"/>
          </w:tcPr>
          <w:p w:rsidR="00E73204" w:rsidRPr="004B4DF9" w:rsidRDefault="005F5437" w:rsidP="00B874FF">
            <w:pPr>
              <w:spacing w:line="280" w:lineRule="exact"/>
              <w:ind w:leftChars="-11" w:left="-26" w:right="-26"/>
              <w:rPr>
                <w:rFonts w:eastAsia="標楷體"/>
                <w:szCs w:val="20"/>
              </w:rPr>
            </w:pPr>
            <w:r w:rsidRPr="004B4DF9">
              <w:rPr>
                <w:rFonts w:eastAsia="標楷體"/>
                <w:szCs w:val="20"/>
              </w:rPr>
              <w:t>(</w:t>
            </w:r>
            <w:r w:rsidR="00E73204" w:rsidRPr="004B4DF9">
              <w:rPr>
                <w:rFonts w:eastAsia="標楷體"/>
                <w:szCs w:val="20"/>
              </w:rPr>
              <w:t>一</w:t>
            </w:r>
            <w:r w:rsidRPr="004B4DF9">
              <w:rPr>
                <w:rFonts w:eastAsia="標楷體"/>
                <w:szCs w:val="20"/>
              </w:rPr>
              <w:t>)</w:t>
            </w:r>
          </w:p>
          <w:p w:rsidR="00E73204" w:rsidRPr="004B4DF9" w:rsidRDefault="00E73204" w:rsidP="00B874FF">
            <w:pPr>
              <w:spacing w:line="280" w:lineRule="exact"/>
              <w:ind w:leftChars="-11" w:left="-26" w:right="-26"/>
              <w:rPr>
                <w:rFonts w:eastAsia="標楷體"/>
                <w:szCs w:val="20"/>
              </w:rPr>
            </w:pPr>
            <w:r w:rsidRPr="004B4DF9">
              <w:rPr>
                <w:rFonts w:eastAsia="標楷體"/>
                <w:szCs w:val="20"/>
              </w:rPr>
              <w:t>訂定年度工作計畫</w:t>
            </w:r>
          </w:p>
        </w:tc>
        <w:tc>
          <w:tcPr>
            <w:tcW w:w="1275" w:type="dxa"/>
            <w:vAlign w:val="center"/>
          </w:tcPr>
          <w:p w:rsidR="00E73204" w:rsidRPr="004B4DF9" w:rsidRDefault="00F82BE7"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.08.01</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F82BE7"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.09.30</w:t>
            </w:r>
          </w:p>
        </w:tc>
        <w:tc>
          <w:tcPr>
            <w:tcW w:w="3969" w:type="dxa"/>
            <w:vAlign w:val="center"/>
          </w:tcPr>
          <w:p w:rsidR="00E73204" w:rsidRPr="004B4DF9" w:rsidRDefault="00E73204" w:rsidP="00E73204">
            <w:pPr>
              <w:numPr>
                <w:ilvl w:val="0"/>
                <w:numId w:val="4"/>
              </w:numPr>
              <w:rPr>
                <w:rFonts w:eastAsia="標楷體"/>
                <w:szCs w:val="20"/>
              </w:rPr>
            </w:pPr>
            <w:r w:rsidRPr="004B4DF9">
              <w:rPr>
                <w:rFonts w:eastAsia="標楷體"/>
                <w:szCs w:val="20"/>
              </w:rPr>
              <w:t>研修鑑定及安置工作計畫。</w:t>
            </w:r>
          </w:p>
          <w:p w:rsidR="00E73204" w:rsidRPr="004B4DF9" w:rsidRDefault="00E73204" w:rsidP="00B874FF">
            <w:pPr>
              <w:jc w:val="both"/>
              <w:rPr>
                <w:rFonts w:eastAsia="標楷體"/>
                <w:szCs w:val="20"/>
              </w:rPr>
            </w:pPr>
            <w:r w:rsidRPr="004B4DF9">
              <w:rPr>
                <w:rFonts w:eastAsia="標楷體"/>
                <w:szCs w:val="20"/>
              </w:rPr>
              <w:t>2.</w:t>
            </w:r>
            <w:r w:rsidRPr="004B4DF9">
              <w:rPr>
                <w:rFonts w:eastAsia="標楷體"/>
                <w:szCs w:val="20"/>
              </w:rPr>
              <w:t>修訂鑑定及安置相關表件。</w:t>
            </w:r>
          </w:p>
          <w:p w:rsidR="00E73204" w:rsidRPr="004B4DF9" w:rsidRDefault="00E73204" w:rsidP="00B874FF">
            <w:pPr>
              <w:ind w:left="254" w:hangingChars="106" w:hanging="254"/>
              <w:rPr>
                <w:rFonts w:eastAsia="標楷體"/>
                <w:szCs w:val="20"/>
              </w:rPr>
            </w:pPr>
            <w:r w:rsidRPr="004B4DF9">
              <w:rPr>
                <w:rFonts w:eastAsia="標楷體"/>
                <w:szCs w:val="20"/>
              </w:rPr>
              <w:t>3.</w:t>
            </w:r>
            <w:r w:rsidRPr="004B4DF9">
              <w:rPr>
                <w:rFonts w:eastAsia="標楷體"/>
                <w:szCs w:val="20"/>
              </w:rPr>
              <w:t>籌組各類組鑑定及安置工作小組，含鑑輔委員、心評教師。</w:t>
            </w:r>
          </w:p>
          <w:p w:rsidR="00E73204" w:rsidRPr="004B4DF9" w:rsidRDefault="00E73204" w:rsidP="00B874FF">
            <w:pPr>
              <w:spacing w:line="280" w:lineRule="exact"/>
              <w:ind w:left="254" w:rightChars="47" w:right="113" w:hangingChars="106" w:hanging="254"/>
              <w:jc w:val="both"/>
              <w:rPr>
                <w:rFonts w:eastAsia="標楷體"/>
                <w:szCs w:val="20"/>
              </w:rPr>
            </w:pPr>
            <w:r w:rsidRPr="004B4DF9">
              <w:rPr>
                <w:rFonts w:eastAsia="標楷體"/>
                <w:szCs w:val="20"/>
              </w:rPr>
              <w:t>4.</w:t>
            </w:r>
            <w:r w:rsidR="00876B1B" w:rsidRPr="004B4DF9">
              <w:rPr>
                <w:rFonts w:eastAsia="標楷體"/>
                <w:szCs w:val="20"/>
              </w:rPr>
              <w:t>9</w:t>
            </w:r>
            <w:r w:rsidRPr="004B4DF9">
              <w:rPr>
                <w:rFonts w:eastAsia="標楷體"/>
                <w:szCs w:val="20"/>
              </w:rPr>
              <w:t>月</w:t>
            </w:r>
            <w:r w:rsidR="00492E6E" w:rsidRPr="004B4DF9">
              <w:rPr>
                <w:rFonts w:eastAsia="標楷體"/>
                <w:szCs w:val="20"/>
              </w:rPr>
              <w:t>1</w:t>
            </w:r>
            <w:r w:rsidRPr="004B4DF9">
              <w:rPr>
                <w:rFonts w:eastAsia="標楷體"/>
                <w:szCs w:val="20"/>
              </w:rPr>
              <w:t>日召開鑑定及安置工作籌備會議。</w:t>
            </w:r>
          </w:p>
          <w:p w:rsidR="00E73204" w:rsidRPr="004B4DF9" w:rsidRDefault="00E73204" w:rsidP="00B874FF">
            <w:pPr>
              <w:ind w:left="254" w:hangingChars="106" w:hanging="254"/>
              <w:rPr>
                <w:rFonts w:eastAsia="標楷體"/>
                <w:szCs w:val="20"/>
              </w:rPr>
            </w:pPr>
            <w:r w:rsidRPr="004B4DF9">
              <w:rPr>
                <w:rFonts w:eastAsia="標楷體"/>
                <w:szCs w:val="20"/>
              </w:rPr>
              <w:t>5.</w:t>
            </w:r>
            <w:r w:rsidRPr="004B4DF9">
              <w:rPr>
                <w:rFonts w:eastAsia="標楷體"/>
                <w:szCs w:val="20"/>
              </w:rPr>
              <w:t>彙編</w:t>
            </w:r>
            <w:r w:rsidR="009C6043" w:rsidRPr="004B4DF9">
              <w:rPr>
                <w:rFonts w:eastAsia="標楷體"/>
                <w:szCs w:val="20"/>
              </w:rPr>
              <w:t>1</w:t>
            </w:r>
            <w:r w:rsidR="00F82BE7" w:rsidRPr="004B4DF9">
              <w:rPr>
                <w:rFonts w:eastAsia="標楷體"/>
                <w:szCs w:val="20"/>
              </w:rPr>
              <w:t>10</w:t>
            </w:r>
            <w:r w:rsidRPr="004B4DF9">
              <w:rPr>
                <w:rFonts w:eastAsia="標楷體"/>
                <w:szCs w:val="20"/>
              </w:rPr>
              <w:t>學年度在校學生鑑定及安置工作手冊。</w:t>
            </w:r>
          </w:p>
        </w:tc>
        <w:tc>
          <w:tcPr>
            <w:tcW w:w="993" w:type="dxa"/>
            <w:vAlign w:val="center"/>
          </w:tcPr>
          <w:p w:rsidR="00E73204" w:rsidRPr="004B4DF9" w:rsidRDefault="00E73204" w:rsidP="00A249F1">
            <w:pPr>
              <w:spacing w:line="280" w:lineRule="exact"/>
              <w:ind w:rightChars="-11" w:right="-26"/>
              <w:jc w:val="both"/>
              <w:rPr>
                <w:rFonts w:eastAsia="標楷體"/>
                <w:szCs w:val="20"/>
              </w:rPr>
            </w:pPr>
            <w:r w:rsidRPr="004B4DF9">
              <w:rPr>
                <w:rFonts w:eastAsia="標楷體"/>
                <w:szCs w:val="20"/>
              </w:rPr>
              <w:t>教育局、</w:t>
            </w:r>
          </w:p>
          <w:p w:rsidR="00E73204" w:rsidRPr="004B4DF9" w:rsidRDefault="00A30C14" w:rsidP="00A249F1">
            <w:pPr>
              <w:spacing w:line="280" w:lineRule="exact"/>
              <w:ind w:rightChars="-11" w:right="-26"/>
              <w:jc w:val="both"/>
              <w:rPr>
                <w:rFonts w:eastAsia="標楷體"/>
                <w:szCs w:val="20"/>
              </w:rPr>
            </w:pPr>
            <w:r w:rsidRPr="004B4DF9">
              <w:rPr>
                <w:rFonts w:eastAsia="標楷體"/>
                <w:szCs w:val="20"/>
              </w:rPr>
              <w:t>西區中心</w:t>
            </w:r>
            <w:r w:rsidR="002A4DCF" w:rsidRPr="004B4DF9">
              <w:rPr>
                <w:rFonts w:eastAsia="標楷體"/>
                <w:szCs w:val="20"/>
              </w:rPr>
              <w:t>、</w:t>
            </w:r>
            <w:r w:rsidRPr="004B4DF9">
              <w:rPr>
                <w:rFonts w:eastAsia="標楷體"/>
                <w:szCs w:val="20"/>
              </w:rPr>
              <w:t>視資中心</w:t>
            </w:r>
            <w:r w:rsidR="002A4DCF" w:rsidRPr="004B4DF9">
              <w:rPr>
                <w:rFonts w:eastAsia="標楷體"/>
                <w:szCs w:val="20"/>
              </w:rPr>
              <w:t>、</w:t>
            </w:r>
            <w:r w:rsidRPr="004B4DF9">
              <w:rPr>
                <w:rFonts w:eastAsia="標楷體"/>
                <w:szCs w:val="20"/>
              </w:rPr>
              <w:t>聽資中心</w:t>
            </w:r>
          </w:p>
        </w:tc>
        <w:tc>
          <w:tcPr>
            <w:tcW w:w="2976" w:type="dxa"/>
            <w:vAlign w:val="center"/>
          </w:tcPr>
          <w:p w:rsidR="00E73204" w:rsidRPr="004B4DF9" w:rsidRDefault="00E73204" w:rsidP="00DA16B4">
            <w:pPr>
              <w:spacing w:line="280" w:lineRule="exact"/>
              <w:rPr>
                <w:rFonts w:eastAsia="標楷體"/>
                <w:szCs w:val="20"/>
              </w:rPr>
            </w:pPr>
            <w:r w:rsidRPr="004B4DF9">
              <w:rPr>
                <w:rFonts w:eastAsia="標楷體"/>
                <w:szCs w:val="20"/>
              </w:rPr>
              <w:t>邀請</w:t>
            </w:r>
            <w:r w:rsidR="004843CD" w:rsidRPr="004B4DF9">
              <w:rPr>
                <w:rFonts w:eastAsia="標楷體"/>
                <w:szCs w:val="20"/>
              </w:rPr>
              <w:t>鑑輔工作小組</w:t>
            </w:r>
            <w:r w:rsidR="002A4DCF" w:rsidRPr="004B4DF9">
              <w:rPr>
                <w:rFonts w:eastAsia="標楷體"/>
                <w:szCs w:val="20"/>
              </w:rPr>
              <w:t>、社會局</w:t>
            </w:r>
            <w:r w:rsidR="004843CD" w:rsidRPr="004B4DF9">
              <w:rPr>
                <w:rFonts w:eastAsia="標楷體"/>
                <w:szCs w:val="20"/>
              </w:rPr>
              <w:t>及承辦學校</w:t>
            </w:r>
            <w:r w:rsidRPr="004B4DF9">
              <w:rPr>
                <w:rFonts w:eastAsia="標楷體"/>
                <w:szCs w:val="20"/>
              </w:rPr>
              <w:t>參與籌備。</w:t>
            </w:r>
          </w:p>
        </w:tc>
      </w:tr>
      <w:tr w:rsidR="004B4DF9" w:rsidRPr="004B4DF9" w:rsidTr="00B874FF">
        <w:trPr>
          <w:trHeight w:val="1082"/>
        </w:trPr>
        <w:tc>
          <w:tcPr>
            <w:tcW w:w="1021" w:type="dxa"/>
            <w:vAlign w:val="center"/>
          </w:tcPr>
          <w:p w:rsidR="00E73204" w:rsidRPr="004B4DF9" w:rsidRDefault="005F5437" w:rsidP="00B874FF">
            <w:pPr>
              <w:spacing w:line="280" w:lineRule="exact"/>
              <w:ind w:leftChars="-11" w:left="-2" w:right="-26" w:hangingChars="10" w:hanging="24"/>
              <w:rPr>
                <w:rFonts w:eastAsia="標楷體"/>
                <w:szCs w:val="20"/>
              </w:rPr>
            </w:pPr>
            <w:r w:rsidRPr="004B4DF9">
              <w:rPr>
                <w:rFonts w:eastAsia="標楷體"/>
                <w:szCs w:val="20"/>
              </w:rPr>
              <w:t>(</w:t>
            </w:r>
            <w:r w:rsidR="00E73204" w:rsidRPr="004B4DF9">
              <w:rPr>
                <w:rFonts w:eastAsia="標楷體"/>
                <w:szCs w:val="20"/>
              </w:rPr>
              <w:t>二</w:t>
            </w:r>
            <w:r w:rsidRPr="004B4DF9">
              <w:rPr>
                <w:rFonts w:eastAsia="標楷體"/>
                <w:szCs w:val="20"/>
              </w:rPr>
              <w:t>)</w:t>
            </w:r>
          </w:p>
          <w:p w:rsidR="00E73204" w:rsidRPr="004B4DF9" w:rsidRDefault="00E73204" w:rsidP="00B874FF">
            <w:pPr>
              <w:spacing w:line="280" w:lineRule="exact"/>
              <w:ind w:leftChars="-11" w:left="-2" w:right="-26" w:hangingChars="10" w:hanging="24"/>
              <w:rPr>
                <w:rFonts w:eastAsia="標楷體"/>
                <w:szCs w:val="20"/>
              </w:rPr>
            </w:pPr>
            <w:r w:rsidRPr="004B4DF9">
              <w:rPr>
                <w:rFonts w:eastAsia="標楷體"/>
                <w:szCs w:val="20"/>
              </w:rPr>
              <w:t>各類組心評教師培訓</w:t>
            </w:r>
          </w:p>
        </w:tc>
        <w:tc>
          <w:tcPr>
            <w:tcW w:w="1275" w:type="dxa"/>
            <w:vAlign w:val="center"/>
          </w:tcPr>
          <w:p w:rsidR="00E73204" w:rsidRPr="004B4DF9" w:rsidRDefault="00F82BE7"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.08.</w:t>
            </w:r>
            <w:r w:rsidR="00F117D3" w:rsidRPr="004B4DF9">
              <w:rPr>
                <w:rFonts w:eastAsia="標楷體"/>
                <w:szCs w:val="20"/>
              </w:rPr>
              <w:t>20</w:t>
            </w:r>
            <w:r w:rsidR="00E73204" w:rsidRPr="004B4DF9">
              <w:rPr>
                <w:rFonts w:eastAsia="標楷體"/>
                <w:szCs w:val="20"/>
              </w:rPr>
              <w:t xml:space="preserve"> ~</w:t>
            </w:r>
          </w:p>
          <w:p w:rsidR="00E73204" w:rsidRPr="004B4DF9" w:rsidRDefault="00E73204" w:rsidP="00F117D3">
            <w:pPr>
              <w:spacing w:line="280" w:lineRule="exact"/>
              <w:jc w:val="center"/>
              <w:rPr>
                <w:rFonts w:eastAsia="標楷體"/>
                <w:szCs w:val="20"/>
              </w:rPr>
            </w:pPr>
            <w:r w:rsidRPr="004B4DF9">
              <w:rPr>
                <w:rFonts w:eastAsia="標楷體"/>
                <w:szCs w:val="20"/>
              </w:rPr>
              <w:t>1</w:t>
            </w:r>
            <w:r w:rsidR="00F82BE7" w:rsidRPr="004B4DF9">
              <w:rPr>
                <w:rFonts w:eastAsia="標楷體"/>
                <w:szCs w:val="20"/>
              </w:rPr>
              <w:t>11</w:t>
            </w:r>
            <w:r w:rsidRPr="004B4DF9">
              <w:rPr>
                <w:rFonts w:eastAsia="標楷體"/>
                <w:szCs w:val="20"/>
              </w:rPr>
              <w:t>.01.0</w:t>
            </w:r>
            <w:r w:rsidR="00F117D3" w:rsidRPr="004B4DF9">
              <w:rPr>
                <w:rFonts w:eastAsia="標楷體"/>
                <w:szCs w:val="20"/>
              </w:rPr>
              <w:t>7</w:t>
            </w:r>
          </w:p>
        </w:tc>
        <w:tc>
          <w:tcPr>
            <w:tcW w:w="3969" w:type="dxa"/>
            <w:vAlign w:val="center"/>
          </w:tcPr>
          <w:p w:rsidR="00E73204" w:rsidRPr="004B4DF9" w:rsidRDefault="00E73204" w:rsidP="00E73204">
            <w:pPr>
              <w:numPr>
                <w:ilvl w:val="0"/>
                <w:numId w:val="6"/>
              </w:numPr>
              <w:rPr>
                <w:rFonts w:eastAsia="標楷體"/>
                <w:szCs w:val="20"/>
              </w:rPr>
            </w:pPr>
            <w:r w:rsidRPr="004B4DF9">
              <w:rPr>
                <w:rFonts w:eastAsia="標楷體"/>
                <w:szCs w:val="20"/>
              </w:rPr>
              <w:t>調查心評教師專業培訓需求。</w:t>
            </w:r>
          </w:p>
          <w:p w:rsidR="00E73204" w:rsidRPr="004B4DF9" w:rsidRDefault="00E73204" w:rsidP="00E73204">
            <w:pPr>
              <w:numPr>
                <w:ilvl w:val="0"/>
                <w:numId w:val="6"/>
              </w:numPr>
              <w:rPr>
                <w:rFonts w:eastAsia="標楷體"/>
                <w:szCs w:val="20"/>
              </w:rPr>
            </w:pPr>
            <w:r w:rsidRPr="004B4DF9">
              <w:rPr>
                <w:rFonts w:eastAsia="標楷體"/>
                <w:szCs w:val="20"/>
              </w:rPr>
              <w:t>依心評教師分級制度，辦理各類組心評教師教育診斷評量相關知能研習。</w:t>
            </w:r>
          </w:p>
        </w:tc>
        <w:tc>
          <w:tcPr>
            <w:tcW w:w="993" w:type="dxa"/>
            <w:vAlign w:val="center"/>
          </w:tcPr>
          <w:p w:rsidR="00E73204" w:rsidRPr="004B4DF9" w:rsidRDefault="00A30C14" w:rsidP="00B874FF">
            <w:pPr>
              <w:spacing w:line="280" w:lineRule="exact"/>
              <w:ind w:rightChars="-11" w:right="-26"/>
              <w:rPr>
                <w:rFonts w:eastAsia="標楷體"/>
              </w:rPr>
            </w:pPr>
            <w:r w:rsidRPr="004B4DF9">
              <w:rPr>
                <w:rFonts w:eastAsia="標楷體"/>
              </w:rPr>
              <w:t>西區中心</w:t>
            </w:r>
          </w:p>
        </w:tc>
        <w:tc>
          <w:tcPr>
            <w:tcW w:w="2976" w:type="dxa"/>
            <w:vAlign w:val="center"/>
          </w:tcPr>
          <w:p w:rsidR="00E73204" w:rsidRPr="004B4DF9" w:rsidRDefault="00E73204" w:rsidP="00313BAA">
            <w:pPr>
              <w:spacing w:line="280" w:lineRule="exact"/>
              <w:jc w:val="both"/>
              <w:rPr>
                <w:rFonts w:eastAsia="標楷體"/>
                <w:szCs w:val="20"/>
              </w:rPr>
            </w:pPr>
            <w:r w:rsidRPr="004B4DF9">
              <w:rPr>
                <w:rFonts w:eastAsia="標楷體"/>
                <w:szCs w:val="20"/>
              </w:rPr>
              <w:t>臺北市</w:t>
            </w:r>
            <w:r w:rsidR="00B55B73" w:rsidRPr="004B4DF9">
              <w:rPr>
                <w:rFonts w:eastAsia="標楷體"/>
                <w:szCs w:val="20"/>
              </w:rPr>
              <w:t>特殊教育</w:t>
            </w:r>
            <w:r w:rsidRPr="004B4DF9">
              <w:rPr>
                <w:rFonts w:eastAsia="標楷體"/>
                <w:szCs w:val="20"/>
              </w:rPr>
              <w:t>鑑定及安置系統填報心評教師專業培訓需求。</w:t>
            </w:r>
          </w:p>
        </w:tc>
      </w:tr>
      <w:tr w:rsidR="004B4DF9" w:rsidRPr="004B4DF9" w:rsidTr="00B874FF">
        <w:tc>
          <w:tcPr>
            <w:tcW w:w="1021" w:type="dxa"/>
            <w:vAlign w:val="center"/>
          </w:tcPr>
          <w:p w:rsidR="00E73204" w:rsidRPr="004B4DF9" w:rsidRDefault="005F5437" w:rsidP="00B874FF">
            <w:pPr>
              <w:spacing w:line="320" w:lineRule="exact"/>
              <w:rPr>
                <w:rFonts w:eastAsia="標楷體"/>
                <w:szCs w:val="20"/>
              </w:rPr>
            </w:pPr>
            <w:r w:rsidRPr="004B4DF9">
              <w:rPr>
                <w:rFonts w:eastAsia="標楷體"/>
                <w:szCs w:val="20"/>
              </w:rPr>
              <w:t>(</w:t>
            </w:r>
            <w:r w:rsidR="00E73204" w:rsidRPr="004B4DF9">
              <w:rPr>
                <w:rFonts w:eastAsia="標楷體"/>
                <w:szCs w:val="20"/>
              </w:rPr>
              <w:t>三</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宣導轉介</w:t>
            </w:r>
          </w:p>
          <w:p w:rsidR="00E73204" w:rsidRPr="004B4DF9" w:rsidRDefault="00E73204" w:rsidP="00B874FF">
            <w:pPr>
              <w:spacing w:line="320" w:lineRule="exact"/>
              <w:jc w:val="center"/>
              <w:rPr>
                <w:rFonts w:eastAsia="標楷體"/>
                <w:szCs w:val="20"/>
              </w:rPr>
            </w:pPr>
            <w:r w:rsidRPr="004B4DF9">
              <w:rPr>
                <w:rFonts w:eastAsia="標楷體"/>
                <w:szCs w:val="20"/>
              </w:rPr>
              <w:t>及</w:t>
            </w:r>
          </w:p>
          <w:p w:rsidR="00E73204" w:rsidRPr="004B4DF9" w:rsidRDefault="00E73204" w:rsidP="00B874FF">
            <w:pPr>
              <w:spacing w:line="320" w:lineRule="exact"/>
              <w:rPr>
                <w:rFonts w:eastAsia="標楷體"/>
                <w:szCs w:val="20"/>
              </w:rPr>
            </w:pPr>
            <w:r w:rsidRPr="004B4DF9">
              <w:rPr>
                <w:rFonts w:eastAsia="標楷體"/>
                <w:szCs w:val="20"/>
              </w:rPr>
              <w:t>篩檢分案</w:t>
            </w:r>
          </w:p>
        </w:tc>
        <w:tc>
          <w:tcPr>
            <w:tcW w:w="1275" w:type="dxa"/>
            <w:vAlign w:val="center"/>
          </w:tcPr>
          <w:p w:rsidR="00E73204" w:rsidRPr="004B4DF9" w:rsidRDefault="00E73204" w:rsidP="00B874FF">
            <w:pPr>
              <w:spacing w:line="320" w:lineRule="exact"/>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F117D3" w:rsidP="00B874FF">
            <w:pPr>
              <w:spacing w:line="280" w:lineRule="exact"/>
              <w:jc w:val="center"/>
              <w:rPr>
                <w:rFonts w:eastAsia="標楷體"/>
                <w:szCs w:val="20"/>
              </w:rPr>
            </w:pPr>
            <w:r w:rsidRPr="004B4DF9">
              <w:rPr>
                <w:rFonts w:eastAsia="標楷體"/>
                <w:szCs w:val="20"/>
              </w:rPr>
              <w:t>110.09.01</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.10.</w:t>
            </w:r>
            <w:r w:rsidR="009D2CB7" w:rsidRPr="004B4DF9">
              <w:rPr>
                <w:rFonts w:eastAsia="標楷體"/>
                <w:szCs w:val="20"/>
              </w:rPr>
              <w:t>1</w:t>
            </w:r>
            <w:r w:rsidRPr="004B4DF9">
              <w:rPr>
                <w:rFonts w:eastAsia="標楷體"/>
                <w:szCs w:val="20"/>
              </w:rPr>
              <w:t>5</w:t>
            </w:r>
          </w:p>
          <w:p w:rsidR="00E73204" w:rsidRPr="004B4DF9" w:rsidRDefault="00E73204" w:rsidP="00B874FF">
            <w:pPr>
              <w:spacing w:line="320" w:lineRule="exact"/>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F117D3" w:rsidP="00B874FF">
            <w:pPr>
              <w:spacing w:line="280" w:lineRule="exact"/>
              <w:jc w:val="center"/>
              <w:rPr>
                <w:rFonts w:eastAsia="標楷體"/>
                <w:szCs w:val="20"/>
              </w:rPr>
            </w:pPr>
            <w:r w:rsidRPr="004B4DF9">
              <w:rPr>
                <w:rFonts w:eastAsia="標楷體"/>
                <w:szCs w:val="20"/>
              </w:rPr>
              <w:t>110.11.29</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.01.0</w:t>
            </w:r>
            <w:r w:rsidR="00F117D3" w:rsidRPr="004B4DF9">
              <w:rPr>
                <w:rFonts w:eastAsia="標楷體"/>
                <w:szCs w:val="20"/>
              </w:rPr>
              <w:t>7</w:t>
            </w:r>
          </w:p>
        </w:tc>
        <w:tc>
          <w:tcPr>
            <w:tcW w:w="3969" w:type="dxa"/>
            <w:vAlign w:val="center"/>
          </w:tcPr>
          <w:p w:rsidR="00E73204" w:rsidRPr="004B4DF9" w:rsidRDefault="00E73204" w:rsidP="00E73204">
            <w:pPr>
              <w:numPr>
                <w:ilvl w:val="0"/>
                <w:numId w:val="5"/>
              </w:numPr>
              <w:rPr>
                <w:rFonts w:eastAsia="標楷體"/>
                <w:szCs w:val="20"/>
              </w:rPr>
            </w:pPr>
            <w:r w:rsidRPr="004B4DF9">
              <w:rPr>
                <w:rFonts w:eastAsia="標楷體"/>
                <w:szCs w:val="20"/>
              </w:rPr>
              <w:t>特殊需求學生特質及特殊教育服務內容宣導。</w:t>
            </w:r>
          </w:p>
          <w:p w:rsidR="00E73204" w:rsidRPr="004B4DF9" w:rsidRDefault="00E73204" w:rsidP="00E73204">
            <w:pPr>
              <w:numPr>
                <w:ilvl w:val="0"/>
                <w:numId w:val="5"/>
              </w:numPr>
              <w:rPr>
                <w:rFonts w:eastAsia="標楷體"/>
                <w:szCs w:val="20"/>
              </w:rPr>
            </w:pPr>
            <w:r w:rsidRPr="004B4DF9">
              <w:rPr>
                <w:rFonts w:eastAsia="標楷體"/>
                <w:szCs w:val="20"/>
              </w:rPr>
              <w:t>家長或教師提出轉介，並填寫轉介資料。</w:t>
            </w:r>
          </w:p>
          <w:p w:rsidR="00E73204" w:rsidRPr="004B4DF9" w:rsidRDefault="00E73204" w:rsidP="00E73204">
            <w:pPr>
              <w:numPr>
                <w:ilvl w:val="0"/>
                <w:numId w:val="5"/>
              </w:numPr>
              <w:rPr>
                <w:rFonts w:eastAsia="標楷體"/>
                <w:szCs w:val="20"/>
              </w:rPr>
            </w:pPr>
            <w:r w:rsidRPr="004B4DF9">
              <w:rPr>
                <w:rFonts w:eastAsia="標楷體"/>
                <w:szCs w:val="20"/>
              </w:rPr>
              <w:t>視需要轉介醫療評估。</w:t>
            </w:r>
          </w:p>
          <w:p w:rsidR="00E73204" w:rsidRPr="004B4DF9" w:rsidRDefault="00E73204" w:rsidP="00E73204">
            <w:pPr>
              <w:numPr>
                <w:ilvl w:val="0"/>
                <w:numId w:val="5"/>
              </w:numPr>
              <w:rPr>
                <w:rFonts w:eastAsia="標楷體"/>
                <w:szCs w:val="20"/>
              </w:rPr>
            </w:pPr>
            <w:r w:rsidRPr="004B4DF9">
              <w:rPr>
                <w:rFonts w:eastAsia="標楷體"/>
                <w:szCs w:val="20"/>
              </w:rPr>
              <w:t>取得家長「特殊教育鑑定及安置同意書」。</w:t>
            </w:r>
          </w:p>
          <w:p w:rsidR="00E73204" w:rsidRPr="004B4DF9" w:rsidRDefault="00E73204" w:rsidP="00E73204">
            <w:pPr>
              <w:numPr>
                <w:ilvl w:val="0"/>
                <w:numId w:val="5"/>
              </w:numPr>
              <w:rPr>
                <w:rFonts w:eastAsia="標楷體"/>
                <w:szCs w:val="20"/>
              </w:rPr>
            </w:pPr>
            <w:r w:rsidRPr="004B4DF9">
              <w:rPr>
                <w:rFonts w:eastAsia="標楷體"/>
                <w:szCs w:val="20"/>
              </w:rPr>
              <w:t>分析學生資料是否符合轉介標準。</w:t>
            </w:r>
          </w:p>
          <w:p w:rsidR="00E73204" w:rsidRPr="004B4DF9" w:rsidRDefault="00E73204" w:rsidP="00E73204">
            <w:pPr>
              <w:numPr>
                <w:ilvl w:val="0"/>
                <w:numId w:val="5"/>
              </w:numPr>
              <w:rPr>
                <w:rFonts w:eastAsia="標楷體"/>
                <w:szCs w:val="20"/>
              </w:rPr>
            </w:pPr>
            <w:r w:rsidRPr="004B4DF9">
              <w:rPr>
                <w:rFonts w:eastAsia="標楷體"/>
                <w:szCs w:val="20"/>
              </w:rPr>
              <w:t>依學生類別進行校內心評教師分案。</w:t>
            </w:r>
          </w:p>
        </w:tc>
        <w:tc>
          <w:tcPr>
            <w:tcW w:w="993" w:type="dxa"/>
            <w:vAlign w:val="center"/>
          </w:tcPr>
          <w:p w:rsidR="00E73204" w:rsidRPr="004B4DF9" w:rsidRDefault="00A30C14" w:rsidP="00A249F1">
            <w:pPr>
              <w:spacing w:line="320" w:lineRule="exact"/>
              <w:ind w:rightChars="-11" w:right="-26"/>
              <w:rPr>
                <w:rFonts w:eastAsia="標楷體"/>
                <w:szCs w:val="20"/>
              </w:rPr>
            </w:pPr>
            <w:r w:rsidRPr="004B4DF9">
              <w:rPr>
                <w:rFonts w:eastAsia="標楷體"/>
                <w:szCs w:val="20"/>
              </w:rPr>
              <w:t>西區中心</w:t>
            </w:r>
            <w:r w:rsidR="00E73204" w:rsidRPr="004B4DF9">
              <w:rPr>
                <w:rFonts w:eastAsia="標楷體"/>
                <w:szCs w:val="20"/>
              </w:rPr>
              <w:t>、各校特教團隊</w:t>
            </w:r>
          </w:p>
        </w:tc>
        <w:tc>
          <w:tcPr>
            <w:tcW w:w="2976" w:type="dxa"/>
            <w:vAlign w:val="center"/>
          </w:tcPr>
          <w:p w:rsidR="00E73204" w:rsidRPr="004B4DF9" w:rsidRDefault="00E73204" w:rsidP="00E73204">
            <w:pPr>
              <w:numPr>
                <w:ilvl w:val="0"/>
                <w:numId w:val="3"/>
              </w:numPr>
              <w:spacing w:line="280" w:lineRule="exact"/>
              <w:jc w:val="both"/>
              <w:rPr>
                <w:rFonts w:eastAsia="標楷體"/>
                <w:szCs w:val="20"/>
              </w:rPr>
            </w:pPr>
            <w:r w:rsidRPr="004B4DF9">
              <w:rPr>
                <w:rFonts w:eastAsia="標楷體"/>
                <w:szCs w:val="20"/>
              </w:rPr>
              <w:t>各校特教組辦理宣導及轉介說明會。</w:t>
            </w:r>
          </w:p>
          <w:p w:rsidR="00E73204" w:rsidRPr="004B4DF9" w:rsidRDefault="00E73204" w:rsidP="00E73204">
            <w:pPr>
              <w:numPr>
                <w:ilvl w:val="0"/>
                <w:numId w:val="3"/>
              </w:numPr>
              <w:spacing w:line="280" w:lineRule="exact"/>
              <w:jc w:val="both"/>
              <w:rPr>
                <w:rFonts w:eastAsia="標楷體"/>
                <w:szCs w:val="20"/>
              </w:rPr>
            </w:pPr>
            <w:r w:rsidRPr="004B4DF9">
              <w:rPr>
                <w:rFonts w:eastAsia="標楷體"/>
                <w:szCs w:val="20"/>
              </w:rPr>
              <w:t>醫療院所協助相關宣導。</w:t>
            </w:r>
          </w:p>
          <w:p w:rsidR="00E73204" w:rsidRPr="004B4DF9" w:rsidRDefault="00E73204" w:rsidP="00E73204">
            <w:pPr>
              <w:numPr>
                <w:ilvl w:val="0"/>
                <w:numId w:val="3"/>
              </w:numPr>
              <w:spacing w:line="280" w:lineRule="exact"/>
              <w:jc w:val="both"/>
              <w:rPr>
                <w:rFonts w:eastAsia="標楷體"/>
                <w:szCs w:val="20"/>
              </w:rPr>
            </w:pPr>
            <w:r w:rsidRPr="004B4DF9">
              <w:rPr>
                <w:rFonts w:eastAsia="標楷體"/>
                <w:szCs w:val="20"/>
              </w:rPr>
              <w:t>身心障礙家長團體協助相關宣導。</w:t>
            </w:r>
          </w:p>
        </w:tc>
      </w:tr>
      <w:tr w:rsidR="004B4DF9" w:rsidRPr="004B4DF9" w:rsidTr="0049662A">
        <w:trPr>
          <w:trHeight w:val="1326"/>
        </w:trPr>
        <w:tc>
          <w:tcPr>
            <w:tcW w:w="1021" w:type="dxa"/>
            <w:vAlign w:val="center"/>
          </w:tcPr>
          <w:p w:rsidR="00E73204" w:rsidRPr="004B4DF9" w:rsidRDefault="005F5437" w:rsidP="00B874FF">
            <w:pPr>
              <w:spacing w:line="320" w:lineRule="exact"/>
              <w:rPr>
                <w:rFonts w:eastAsia="標楷體"/>
                <w:szCs w:val="20"/>
              </w:rPr>
            </w:pPr>
            <w:r w:rsidRPr="004B4DF9">
              <w:rPr>
                <w:rFonts w:eastAsia="標楷體"/>
                <w:szCs w:val="20"/>
              </w:rPr>
              <w:lastRenderedPageBreak/>
              <w:t>(</w:t>
            </w:r>
            <w:r w:rsidR="00E73204" w:rsidRPr="004B4DF9">
              <w:rPr>
                <w:rFonts w:eastAsia="標楷體"/>
                <w:szCs w:val="20"/>
              </w:rPr>
              <w:t>四</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鑑定及安置工作說明會</w:t>
            </w:r>
          </w:p>
        </w:tc>
        <w:tc>
          <w:tcPr>
            <w:tcW w:w="1275" w:type="dxa"/>
            <w:vAlign w:val="center"/>
          </w:tcPr>
          <w:p w:rsidR="00E73204" w:rsidRDefault="00F117D3" w:rsidP="004B3511">
            <w:pPr>
              <w:spacing w:line="280" w:lineRule="exact"/>
              <w:jc w:val="center"/>
              <w:rPr>
                <w:rFonts w:eastAsia="標楷體"/>
                <w:color w:val="FF0000"/>
                <w:szCs w:val="20"/>
              </w:rPr>
            </w:pPr>
            <w:r w:rsidRPr="004B4DF9">
              <w:rPr>
                <w:rFonts w:eastAsia="標楷體"/>
                <w:szCs w:val="20"/>
              </w:rPr>
              <w:t>110</w:t>
            </w:r>
            <w:r w:rsidR="00E73204" w:rsidRPr="004B4DF9">
              <w:rPr>
                <w:rFonts w:eastAsia="標楷體"/>
                <w:szCs w:val="20"/>
              </w:rPr>
              <w:t>.09</w:t>
            </w:r>
            <w:r w:rsidR="004B4DF9">
              <w:rPr>
                <w:rFonts w:eastAsia="標楷體" w:hint="eastAsia"/>
                <w:szCs w:val="20"/>
              </w:rPr>
              <w:t>.</w:t>
            </w:r>
            <w:r w:rsidR="004B4DF9" w:rsidRPr="004B4DF9">
              <w:rPr>
                <w:rFonts w:eastAsia="標楷體" w:hint="eastAsia"/>
                <w:color w:val="FF0000"/>
                <w:szCs w:val="20"/>
              </w:rPr>
              <w:t>23</w:t>
            </w:r>
          </w:p>
          <w:p w:rsidR="004B4DF9" w:rsidRPr="004B4DF9" w:rsidRDefault="004B4DF9" w:rsidP="004B3511">
            <w:pPr>
              <w:spacing w:line="280" w:lineRule="exact"/>
              <w:jc w:val="center"/>
              <w:rPr>
                <w:rFonts w:eastAsia="標楷體"/>
                <w:szCs w:val="20"/>
              </w:rPr>
            </w:pPr>
            <w:r>
              <w:rPr>
                <w:rFonts w:eastAsia="標楷體" w:hint="eastAsia"/>
                <w:szCs w:val="20"/>
              </w:rPr>
              <w:t>110.09.</w:t>
            </w:r>
            <w:r w:rsidRPr="000F0187">
              <w:rPr>
                <w:rFonts w:eastAsia="標楷體" w:hint="eastAsia"/>
                <w:color w:val="FF0000"/>
                <w:szCs w:val="20"/>
              </w:rPr>
              <w:t>28</w:t>
            </w:r>
          </w:p>
        </w:tc>
        <w:tc>
          <w:tcPr>
            <w:tcW w:w="3969" w:type="dxa"/>
            <w:vAlign w:val="center"/>
          </w:tcPr>
          <w:p w:rsidR="00E73204" w:rsidRPr="004B4DF9" w:rsidRDefault="00E73204" w:rsidP="00B874FF">
            <w:pPr>
              <w:ind w:left="254" w:hangingChars="106" w:hanging="254"/>
              <w:rPr>
                <w:rFonts w:eastAsia="標楷體"/>
                <w:szCs w:val="20"/>
              </w:rPr>
            </w:pPr>
            <w:r w:rsidRPr="004B4DF9">
              <w:rPr>
                <w:rFonts w:eastAsia="標楷體"/>
                <w:szCs w:val="20"/>
              </w:rPr>
              <w:t>1.</w:t>
            </w:r>
            <w:r w:rsidRPr="004B4DF9">
              <w:rPr>
                <w:rFonts w:eastAsia="標楷體"/>
                <w:szCs w:val="20"/>
              </w:rPr>
              <w:t>辦理各校特教組長鑑定及安置工作說明會。</w:t>
            </w:r>
          </w:p>
          <w:p w:rsidR="00E73204" w:rsidRPr="004B4DF9" w:rsidRDefault="00E73204" w:rsidP="000D641F">
            <w:pPr>
              <w:ind w:left="254" w:hangingChars="106" w:hanging="254"/>
              <w:rPr>
                <w:rFonts w:eastAsia="標楷體"/>
                <w:szCs w:val="20"/>
              </w:rPr>
            </w:pPr>
            <w:r w:rsidRPr="004B4DF9">
              <w:rPr>
                <w:rFonts w:eastAsia="標楷體"/>
                <w:szCs w:val="20"/>
              </w:rPr>
              <w:t>2.</w:t>
            </w:r>
            <w:r w:rsidRPr="004B4DF9">
              <w:rPr>
                <w:rFonts w:eastAsia="標楷體"/>
                <w:szCs w:val="20"/>
              </w:rPr>
              <w:t>辦理分召學校及各校心評教師鑑定及安置工作說明會</w:t>
            </w:r>
            <w:r w:rsidRPr="004B4DF9">
              <w:rPr>
                <w:rFonts w:eastAsia="標楷體"/>
                <w:kern w:val="0"/>
                <w:szCs w:val="20"/>
              </w:rPr>
              <w:t>。</w:t>
            </w:r>
          </w:p>
        </w:tc>
        <w:tc>
          <w:tcPr>
            <w:tcW w:w="993" w:type="dxa"/>
            <w:vAlign w:val="center"/>
          </w:tcPr>
          <w:p w:rsidR="00E73204" w:rsidRPr="004B4DF9" w:rsidRDefault="00A30C14" w:rsidP="00AE7B4D">
            <w:pPr>
              <w:spacing w:line="280" w:lineRule="exact"/>
              <w:ind w:rightChars="-11" w:right="-26"/>
              <w:rPr>
                <w:szCs w:val="20"/>
              </w:rPr>
            </w:pPr>
            <w:r w:rsidRPr="004B4DF9">
              <w:rPr>
                <w:rFonts w:eastAsia="標楷體"/>
              </w:rPr>
              <w:t>西區中心</w:t>
            </w:r>
            <w:r w:rsidR="00E73204" w:rsidRPr="004B4DF9">
              <w:rPr>
                <w:rFonts w:eastAsia="標楷體"/>
              </w:rPr>
              <w:t>、</w:t>
            </w:r>
            <w:r w:rsidR="00E73204" w:rsidRPr="004B4DF9">
              <w:rPr>
                <w:rFonts w:eastAsia="標楷體"/>
                <w:szCs w:val="20"/>
              </w:rPr>
              <w:t>分召學校、各校</w:t>
            </w:r>
          </w:p>
        </w:tc>
        <w:tc>
          <w:tcPr>
            <w:tcW w:w="2976" w:type="dxa"/>
            <w:vAlign w:val="center"/>
          </w:tcPr>
          <w:p w:rsidR="004F4C27" w:rsidRPr="004B4DF9" w:rsidRDefault="00CC77C1" w:rsidP="001C6B74">
            <w:pPr>
              <w:pStyle w:val="a9"/>
              <w:numPr>
                <w:ilvl w:val="0"/>
                <w:numId w:val="24"/>
              </w:numPr>
              <w:spacing w:line="320" w:lineRule="exact"/>
              <w:ind w:leftChars="0"/>
              <w:jc w:val="both"/>
              <w:rPr>
                <w:rFonts w:eastAsia="標楷體"/>
                <w:szCs w:val="20"/>
              </w:rPr>
            </w:pPr>
            <w:r w:rsidRPr="004B4DF9">
              <w:rPr>
                <w:rFonts w:eastAsia="標楷體"/>
                <w:szCs w:val="20"/>
              </w:rPr>
              <w:t>共</w:t>
            </w:r>
            <w:r w:rsidR="004B3511" w:rsidRPr="004B4DF9">
              <w:rPr>
                <w:rFonts w:eastAsia="標楷體"/>
                <w:szCs w:val="20"/>
              </w:rPr>
              <w:t>2</w:t>
            </w:r>
            <w:r w:rsidR="000B2F37" w:rsidRPr="004B4DF9">
              <w:rPr>
                <w:rFonts w:eastAsia="標楷體"/>
                <w:szCs w:val="20"/>
              </w:rPr>
              <w:t>場</w:t>
            </w:r>
            <w:r w:rsidR="00E73204" w:rsidRPr="004B4DF9">
              <w:rPr>
                <w:rFonts w:eastAsia="標楷體"/>
                <w:szCs w:val="20"/>
              </w:rPr>
              <w:t>次</w:t>
            </w:r>
            <w:r w:rsidRPr="004B4DF9">
              <w:rPr>
                <w:rFonts w:eastAsia="標楷體"/>
                <w:szCs w:val="20"/>
              </w:rPr>
              <w:t>，皆採線上辦理。</w:t>
            </w:r>
            <w:r w:rsidR="00E73204" w:rsidRPr="004B4DF9">
              <w:rPr>
                <w:rFonts w:eastAsia="標楷體"/>
                <w:szCs w:val="20"/>
              </w:rPr>
              <w:t>每校特教組長</w:t>
            </w:r>
            <w:r w:rsidR="00BC0E13" w:rsidRPr="004B4DF9">
              <w:rPr>
                <w:rFonts w:eastAsia="標楷體"/>
                <w:szCs w:val="20"/>
              </w:rPr>
              <w:t>、</w:t>
            </w:r>
            <w:r w:rsidR="00E73204" w:rsidRPr="004B4DF9">
              <w:rPr>
                <w:rFonts w:eastAsia="標楷體"/>
                <w:szCs w:val="20"/>
              </w:rPr>
              <w:t>資源班</w:t>
            </w:r>
            <w:r w:rsidR="00BC0E13" w:rsidRPr="004B4DF9">
              <w:rPr>
                <w:rFonts w:eastAsia="標楷體"/>
                <w:szCs w:val="20"/>
              </w:rPr>
              <w:t>及特教班</w:t>
            </w:r>
            <w:r w:rsidR="00E73204" w:rsidRPr="004B4DF9">
              <w:rPr>
                <w:rFonts w:eastAsia="標楷體"/>
                <w:szCs w:val="20"/>
              </w:rPr>
              <w:t>心評教師</w:t>
            </w:r>
            <w:r w:rsidR="000B2F37" w:rsidRPr="004B4DF9">
              <w:rPr>
                <w:rFonts w:eastAsia="標楷體"/>
                <w:szCs w:val="20"/>
              </w:rPr>
              <w:t>依</w:t>
            </w:r>
            <w:r w:rsidR="004F4C27" w:rsidRPr="004B4DF9">
              <w:rPr>
                <w:rFonts w:eastAsia="標楷體"/>
                <w:szCs w:val="20"/>
              </w:rPr>
              <w:t>場次參加</w:t>
            </w:r>
            <w:r w:rsidR="00E73204" w:rsidRPr="004B4DF9">
              <w:rPr>
                <w:rFonts w:eastAsia="標楷體"/>
                <w:szCs w:val="20"/>
              </w:rPr>
              <w:t>。</w:t>
            </w:r>
          </w:p>
          <w:p w:rsidR="001C6B74" w:rsidRPr="004B4DF9" w:rsidRDefault="00B55B73" w:rsidP="00B55B73">
            <w:pPr>
              <w:pStyle w:val="a9"/>
              <w:numPr>
                <w:ilvl w:val="0"/>
                <w:numId w:val="24"/>
              </w:numPr>
              <w:spacing w:line="320" w:lineRule="exact"/>
              <w:ind w:leftChars="0"/>
              <w:jc w:val="both"/>
              <w:rPr>
                <w:rFonts w:eastAsia="標楷體"/>
                <w:szCs w:val="20"/>
              </w:rPr>
            </w:pPr>
            <w:r w:rsidRPr="004B4DF9">
              <w:rPr>
                <w:rFonts w:eastAsia="標楷體"/>
                <w:szCs w:val="20"/>
              </w:rPr>
              <w:t>錄</w:t>
            </w:r>
            <w:r w:rsidR="001C6B74" w:rsidRPr="004B4DF9">
              <w:rPr>
                <w:rFonts w:eastAsia="標楷體"/>
                <w:szCs w:val="20"/>
              </w:rPr>
              <w:t>製說明會影片，</w:t>
            </w:r>
            <w:r w:rsidR="00CC77C1" w:rsidRPr="004B4DF9">
              <w:rPr>
                <w:rFonts w:eastAsia="標楷體"/>
                <w:szCs w:val="20"/>
              </w:rPr>
              <w:t>特教組長及</w:t>
            </w:r>
            <w:r w:rsidR="001C6B74" w:rsidRPr="004B4DF9">
              <w:rPr>
                <w:rFonts w:eastAsia="標楷體"/>
                <w:szCs w:val="20"/>
              </w:rPr>
              <w:t>教師可下載觀看。</w:t>
            </w:r>
          </w:p>
        </w:tc>
      </w:tr>
      <w:tr w:rsidR="004B4DF9" w:rsidRPr="004B4DF9" w:rsidTr="007C252C">
        <w:trPr>
          <w:trHeight w:val="3883"/>
        </w:trPr>
        <w:tc>
          <w:tcPr>
            <w:tcW w:w="1021" w:type="dxa"/>
            <w:vAlign w:val="center"/>
          </w:tcPr>
          <w:p w:rsidR="00E73204" w:rsidRPr="004B4DF9" w:rsidRDefault="005F5437" w:rsidP="00B874FF">
            <w:pPr>
              <w:spacing w:line="320" w:lineRule="exact"/>
              <w:rPr>
                <w:rFonts w:eastAsia="標楷體"/>
                <w:szCs w:val="20"/>
              </w:rPr>
            </w:pPr>
            <w:r w:rsidRPr="004B4DF9">
              <w:rPr>
                <w:rFonts w:eastAsia="標楷體"/>
                <w:szCs w:val="20"/>
              </w:rPr>
              <w:t>(</w:t>
            </w:r>
            <w:r w:rsidR="00E73204" w:rsidRPr="004B4DF9">
              <w:rPr>
                <w:rFonts w:eastAsia="標楷體"/>
                <w:szCs w:val="20"/>
              </w:rPr>
              <w:t>五</w:t>
            </w:r>
            <w:r w:rsidRPr="004B4DF9">
              <w:rPr>
                <w:rFonts w:eastAsia="標楷體"/>
                <w:szCs w:val="20"/>
              </w:rPr>
              <w:t>)</w:t>
            </w:r>
          </w:p>
          <w:p w:rsidR="00E73204" w:rsidRPr="004B4DF9" w:rsidRDefault="00C51C41" w:rsidP="00B874FF">
            <w:pPr>
              <w:spacing w:line="320" w:lineRule="exact"/>
              <w:rPr>
                <w:rFonts w:eastAsia="標楷體"/>
                <w:szCs w:val="20"/>
              </w:rPr>
            </w:pPr>
            <w:r w:rsidRPr="004B4DF9">
              <w:rPr>
                <w:rFonts w:eastAsia="標楷體"/>
                <w:szCs w:val="20"/>
              </w:rPr>
              <w:t>臺北市特殊教育</w:t>
            </w:r>
            <w:r w:rsidR="00E73204" w:rsidRPr="004B4DF9">
              <w:rPr>
                <w:rFonts w:eastAsia="標楷體"/>
                <w:szCs w:val="20"/>
              </w:rPr>
              <w:t>鑑定安置系統線上申請</w:t>
            </w:r>
          </w:p>
        </w:tc>
        <w:tc>
          <w:tcPr>
            <w:tcW w:w="1275" w:type="dxa"/>
            <w:vAlign w:val="center"/>
          </w:tcPr>
          <w:p w:rsidR="00E73204" w:rsidRPr="004B4DF9" w:rsidRDefault="00E73204" w:rsidP="00B874FF">
            <w:pPr>
              <w:spacing w:line="280" w:lineRule="exact"/>
              <w:jc w:val="center"/>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r w:rsidR="00F117D3" w:rsidRPr="004B4DF9">
              <w:rPr>
                <w:rFonts w:eastAsia="標楷體"/>
                <w:szCs w:val="20"/>
              </w:rPr>
              <w:t>110.09.01</w:t>
            </w:r>
            <w:r w:rsidRPr="004B4DF9">
              <w:rPr>
                <w:rFonts w:eastAsia="標楷體"/>
                <w:szCs w:val="20"/>
              </w:rPr>
              <w:t xml:space="preserve"> ~</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.10.</w:t>
            </w:r>
            <w:r w:rsidR="009D2CB7" w:rsidRPr="004B4DF9">
              <w:rPr>
                <w:rFonts w:eastAsia="標楷體"/>
                <w:szCs w:val="20"/>
              </w:rPr>
              <w:t>1</w:t>
            </w:r>
            <w:r w:rsidRPr="004B4DF9">
              <w:rPr>
                <w:rFonts w:eastAsia="標楷體"/>
                <w:szCs w:val="20"/>
              </w:rPr>
              <w:t>5</w:t>
            </w:r>
          </w:p>
          <w:p w:rsidR="00E73204" w:rsidRPr="004B4DF9" w:rsidRDefault="00E73204" w:rsidP="00B874FF">
            <w:pPr>
              <w:spacing w:line="320" w:lineRule="exact"/>
              <w:ind w:leftChars="-6" w:left="224" w:hangingChars="99" w:hanging="238"/>
              <w:jc w:val="center"/>
              <w:rPr>
                <w:rFonts w:eastAsia="標楷體"/>
                <w:szCs w:val="20"/>
                <w:shd w:val="pct15" w:color="auto" w:fill="FFFFFF"/>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F117D3" w:rsidP="00B874FF">
            <w:pPr>
              <w:spacing w:line="280" w:lineRule="exact"/>
              <w:jc w:val="center"/>
              <w:rPr>
                <w:rFonts w:eastAsia="標楷體"/>
                <w:szCs w:val="20"/>
              </w:rPr>
            </w:pPr>
            <w:r w:rsidRPr="004B4DF9">
              <w:rPr>
                <w:rFonts w:eastAsia="標楷體"/>
                <w:szCs w:val="20"/>
              </w:rPr>
              <w:t>110.11.29</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E73204" w:rsidP="004F4C27">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Pr="004B4DF9">
              <w:rPr>
                <w:rFonts w:eastAsia="標楷體"/>
                <w:szCs w:val="20"/>
              </w:rPr>
              <w:t>.0</w:t>
            </w:r>
            <w:r w:rsidR="00B56EDA" w:rsidRPr="004B4DF9">
              <w:rPr>
                <w:rFonts w:eastAsia="標楷體"/>
                <w:szCs w:val="20"/>
              </w:rPr>
              <w:t>2.2</w:t>
            </w:r>
            <w:r w:rsidR="00F117D3" w:rsidRPr="004B4DF9">
              <w:rPr>
                <w:rFonts w:eastAsia="標楷體"/>
                <w:szCs w:val="20"/>
              </w:rPr>
              <w:t>5</w:t>
            </w:r>
          </w:p>
        </w:tc>
        <w:tc>
          <w:tcPr>
            <w:tcW w:w="3969" w:type="dxa"/>
            <w:vAlign w:val="center"/>
          </w:tcPr>
          <w:p w:rsidR="00E73204" w:rsidRPr="004B4DF9" w:rsidRDefault="00E73204" w:rsidP="00B874FF">
            <w:pPr>
              <w:spacing w:line="280" w:lineRule="exact"/>
              <w:ind w:left="240" w:hangingChars="100" w:hanging="240"/>
              <w:jc w:val="both"/>
              <w:rPr>
                <w:rFonts w:eastAsia="標楷體"/>
                <w:szCs w:val="20"/>
              </w:rPr>
            </w:pPr>
            <w:r w:rsidRPr="004B4DF9">
              <w:rPr>
                <w:rFonts w:eastAsia="標楷體"/>
                <w:szCs w:val="20"/>
              </w:rPr>
              <w:t>1.</w:t>
            </w:r>
            <w:r w:rsidRPr="004B4DF9">
              <w:rPr>
                <w:rFonts w:eastAsia="標楷體"/>
                <w:szCs w:val="20"/>
              </w:rPr>
              <w:t>第</w:t>
            </w:r>
            <w:r w:rsidRPr="004B4DF9">
              <w:rPr>
                <w:rFonts w:eastAsia="標楷體"/>
                <w:szCs w:val="20"/>
              </w:rPr>
              <w:t>1</w:t>
            </w:r>
            <w:r w:rsidRPr="004B4DF9">
              <w:rPr>
                <w:rFonts w:eastAsia="標楷體"/>
                <w:szCs w:val="20"/>
              </w:rPr>
              <w:t>學期於</w:t>
            </w:r>
            <w:r w:rsidR="00F117D3" w:rsidRPr="004B4DF9">
              <w:rPr>
                <w:rFonts w:eastAsia="標楷體"/>
                <w:szCs w:val="20"/>
              </w:rPr>
              <w:t>110</w:t>
            </w:r>
            <w:r w:rsidRPr="004B4DF9">
              <w:rPr>
                <w:rFonts w:eastAsia="標楷體"/>
                <w:szCs w:val="20"/>
              </w:rPr>
              <w:t>年</w:t>
            </w:r>
            <w:r w:rsidRPr="004B4DF9">
              <w:rPr>
                <w:rFonts w:eastAsia="標楷體"/>
                <w:szCs w:val="20"/>
              </w:rPr>
              <w:t>10</w:t>
            </w:r>
            <w:r w:rsidRPr="004B4DF9">
              <w:rPr>
                <w:rFonts w:eastAsia="標楷體"/>
                <w:szCs w:val="20"/>
              </w:rPr>
              <w:t>月</w:t>
            </w:r>
            <w:r w:rsidR="009D2CB7" w:rsidRPr="004B4DF9">
              <w:rPr>
                <w:rFonts w:eastAsia="標楷體"/>
                <w:szCs w:val="20"/>
              </w:rPr>
              <w:t>1</w:t>
            </w:r>
            <w:r w:rsidR="00F117D3" w:rsidRPr="004B4DF9">
              <w:rPr>
                <w:rFonts w:eastAsia="標楷體"/>
                <w:szCs w:val="20"/>
              </w:rPr>
              <w:t>5</w:t>
            </w:r>
            <w:r w:rsidRPr="004B4DF9">
              <w:rPr>
                <w:rFonts w:eastAsia="標楷體"/>
                <w:szCs w:val="20"/>
              </w:rPr>
              <w:t>日前至臺北市</w:t>
            </w:r>
            <w:r w:rsidR="00C51C41" w:rsidRPr="004B4DF9">
              <w:rPr>
                <w:rFonts w:eastAsia="標楷體"/>
                <w:szCs w:val="20"/>
              </w:rPr>
              <w:t>特殊教育</w:t>
            </w:r>
            <w:r w:rsidRPr="004B4DF9">
              <w:rPr>
                <w:rFonts w:eastAsia="標楷體"/>
                <w:szCs w:val="20"/>
              </w:rPr>
              <w:t>鑑定安置系統線上申請。</w:t>
            </w:r>
          </w:p>
          <w:p w:rsidR="00E73204" w:rsidRPr="004B4DF9" w:rsidRDefault="00E73204" w:rsidP="00B874FF">
            <w:pPr>
              <w:spacing w:line="280" w:lineRule="exact"/>
              <w:ind w:left="240" w:hangingChars="100" w:hanging="240"/>
              <w:jc w:val="both"/>
              <w:rPr>
                <w:rFonts w:eastAsia="標楷體"/>
                <w:szCs w:val="20"/>
              </w:rPr>
            </w:pPr>
            <w:r w:rsidRPr="004B4DF9">
              <w:rPr>
                <w:rFonts w:eastAsia="標楷體"/>
                <w:szCs w:val="20"/>
              </w:rPr>
              <w:t>2.</w:t>
            </w:r>
            <w:r w:rsidRPr="004B4DF9">
              <w:rPr>
                <w:rFonts w:eastAsia="標楷體"/>
                <w:szCs w:val="20"/>
              </w:rPr>
              <w:t>第</w:t>
            </w:r>
            <w:r w:rsidRPr="004B4DF9">
              <w:rPr>
                <w:rFonts w:eastAsia="標楷體"/>
                <w:szCs w:val="20"/>
              </w:rPr>
              <w:t>2</w:t>
            </w:r>
            <w:r w:rsidRPr="004B4DF9">
              <w:rPr>
                <w:rFonts w:eastAsia="標楷體"/>
                <w:szCs w:val="20"/>
              </w:rPr>
              <w:t>學期於</w:t>
            </w:r>
            <w:r w:rsidRPr="004B4DF9">
              <w:rPr>
                <w:rFonts w:eastAsia="標楷體"/>
                <w:szCs w:val="20"/>
              </w:rPr>
              <w:t>1</w:t>
            </w:r>
            <w:r w:rsidR="00F117D3" w:rsidRPr="004B4DF9">
              <w:rPr>
                <w:rFonts w:eastAsia="標楷體"/>
                <w:szCs w:val="20"/>
              </w:rPr>
              <w:t>11</w:t>
            </w:r>
            <w:r w:rsidRPr="004B4DF9">
              <w:rPr>
                <w:rFonts w:eastAsia="標楷體"/>
                <w:szCs w:val="20"/>
              </w:rPr>
              <w:t>年</w:t>
            </w:r>
            <w:r w:rsidR="00B56EDA" w:rsidRPr="004B4DF9">
              <w:rPr>
                <w:rFonts w:eastAsia="標楷體"/>
                <w:szCs w:val="20"/>
              </w:rPr>
              <w:t>2</w:t>
            </w:r>
            <w:r w:rsidRPr="004B4DF9">
              <w:rPr>
                <w:rFonts w:eastAsia="標楷體"/>
                <w:szCs w:val="20"/>
              </w:rPr>
              <w:t>月</w:t>
            </w:r>
            <w:r w:rsidR="004F4C27" w:rsidRPr="004B4DF9">
              <w:rPr>
                <w:rFonts w:eastAsia="標楷體"/>
                <w:szCs w:val="20"/>
              </w:rPr>
              <w:t>2</w:t>
            </w:r>
            <w:r w:rsidR="00F117D3" w:rsidRPr="004B4DF9">
              <w:rPr>
                <w:rFonts w:eastAsia="標楷體"/>
                <w:szCs w:val="20"/>
              </w:rPr>
              <w:t>5</w:t>
            </w:r>
            <w:r w:rsidRPr="004B4DF9">
              <w:rPr>
                <w:rFonts w:eastAsia="標楷體"/>
                <w:szCs w:val="20"/>
              </w:rPr>
              <w:t>日前至臺北市</w:t>
            </w:r>
            <w:r w:rsidR="00C51C41" w:rsidRPr="004B4DF9">
              <w:rPr>
                <w:rFonts w:eastAsia="標楷體"/>
                <w:szCs w:val="20"/>
              </w:rPr>
              <w:t>特殊教育</w:t>
            </w:r>
            <w:r w:rsidRPr="004B4DF9">
              <w:rPr>
                <w:rFonts w:eastAsia="標楷體"/>
                <w:szCs w:val="20"/>
              </w:rPr>
              <w:t>鑑定安置系統線上申請。</w:t>
            </w:r>
          </w:p>
          <w:p w:rsidR="00E73204" w:rsidRPr="004B4DF9" w:rsidRDefault="00E73204" w:rsidP="00B874FF">
            <w:pPr>
              <w:rPr>
                <w:rFonts w:eastAsia="標楷體"/>
                <w:szCs w:val="20"/>
              </w:rPr>
            </w:pPr>
            <w:r w:rsidRPr="004B4DF9">
              <w:rPr>
                <w:rFonts w:eastAsia="標楷體"/>
                <w:szCs w:val="20"/>
              </w:rPr>
              <w:t>3.</w:t>
            </w:r>
            <w:r w:rsidRPr="004B4DF9">
              <w:rPr>
                <w:rFonts w:eastAsia="標楷體"/>
                <w:szCs w:val="20"/>
              </w:rPr>
              <w:t>申請學生之要件：</w:t>
            </w:r>
          </w:p>
          <w:p w:rsidR="00E73204" w:rsidRPr="004B4DF9" w:rsidRDefault="00E73204" w:rsidP="00B874FF">
            <w:pPr>
              <w:spacing w:line="320" w:lineRule="exact"/>
              <w:ind w:leftChars="106" w:left="537" w:hangingChars="118" w:hanging="283"/>
              <w:jc w:val="both"/>
              <w:rPr>
                <w:rFonts w:eastAsia="標楷體"/>
                <w:szCs w:val="20"/>
              </w:rPr>
            </w:pPr>
            <w:r w:rsidRPr="004B4DF9">
              <w:rPr>
                <w:rFonts w:eastAsia="標楷體"/>
                <w:szCs w:val="20"/>
              </w:rPr>
              <w:t>(1)</w:t>
            </w:r>
            <w:r w:rsidRPr="004B4DF9">
              <w:rPr>
                <w:rFonts w:eastAsia="標楷體"/>
                <w:szCs w:val="20"/>
              </w:rPr>
              <w:t>學習及生活適應嚴重困難並經一學期以上之轉介前介入輔導後，評估符合轉介特教鑑定及安置之學生。</w:t>
            </w:r>
          </w:p>
          <w:p w:rsidR="00E73204" w:rsidRPr="004B4DF9" w:rsidRDefault="00E73204" w:rsidP="00B874FF">
            <w:pPr>
              <w:spacing w:line="320" w:lineRule="exact"/>
              <w:ind w:leftChars="106" w:left="537" w:hangingChars="118" w:hanging="283"/>
              <w:jc w:val="both"/>
              <w:rPr>
                <w:rFonts w:eastAsia="標楷體"/>
                <w:szCs w:val="20"/>
              </w:rPr>
            </w:pPr>
            <w:r w:rsidRPr="004B4DF9">
              <w:rPr>
                <w:rFonts w:eastAsia="標楷體"/>
                <w:szCs w:val="20"/>
              </w:rPr>
              <w:t>(2)</w:t>
            </w:r>
            <w:r w:rsidRPr="004B4DF9">
              <w:rPr>
                <w:rFonts w:eastAsia="標楷體"/>
                <w:szCs w:val="20"/>
              </w:rPr>
              <w:t>疑似生複評。</w:t>
            </w:r>
          </w:p>
          <w:p w:rsidR="00900D12" w:rsidRPr="004B4DF9" w:rsidRDefault="00E73204" w:rsidP="00B612B1">
            <w:pPr>
              <w:spacing w:line="320" w:lineRule="exact"/>
              <w:ind w:leftChars="106" w:left="537" w:hangingChars="118" w:hanging="283"/>
              <w:jc w:val="both"/>
              <w:rPr>
                <w:rFonts w:eastAsia="標楷體"/>
                <w:szCs w:val="20"/>
              </w:rPr>
            </w:pPr>
            <w:r w:rsidRPr="004B4DF9">
              <w:rPr>
                <w:rFonts w:eastAsia="標楷體"/>
                <w:szCs w:val="20"/>
              </w:rPr>
              <w:t>(3)</w:t>
            </w:r>
            <w:r w:rsidRPr="004B4DF9">
              <w:rPr>
                <w:rFonts w:eastAsia="標楷體"/>
                <w:szCs w:val="20"/>
              </w:rPr>
              <w:t>需重新評估之學生</w:t>
            </w:r>
            <w:r w:rsidR="00EF6084" w:rsidRPr="004B4DF9">
              <w:rPr>
                <w:rFonts w:eastAsia="標楷體"/>
                <w:szCs w:val="20"/>
              </w:rPr>
              <w:t>（</w:t>
            </w:r>
            <w:r w:rsidRPr="004B4DF9">
              <w:rPr>
                <w:rFonts w:eastAsia="標楷體"/>
                <w:szCs w:val="20"/>
              </w:rPr>
              <w:t>含重新鑑定</w:t>
            </w:r>
            <w:r w:rsidR="00B612B1" w:rsidRPr="004B4DF9">
              <w:rPr>
                <w:rFonts w:eastAsia="標楷體"/>
                <w:szCs w:val="20"/>
              </w:rPr>
              <w:t>、</w:t>
            </w:r>
            <w:r w:rsidRPr="004B4DF9">
              <w:rPr>
                <w:rFonts w:eastAsia="標楷體"/>
                <w:szCs w:val="20"/>
              </w:rPr>
              <w:t>重新安置</w:t>
            </w:r>
            <w:r w:rsidR="00B612B1" w:rsidRPr="004B4DF9">
              <w:rPr>
                <w:rFonts w:eastAsia="標楷體"/>
                <w:szCs w:val="20"/>
              </w:rPr>
              <w:t>及</w:t>
            </w:r>
            <w:r w:rsidR="00D914E4" w:rsidRPr="004B4DF9">
              <w:rPr>
                <w:rFonts w:eastAsia="標楷體"/>
                <w:szCs w:val="20"/>
              </w:rPr>
              <w:t>鑑定證明到期之特教學生</w:t>
            </w:r>
            <w:r w:rsidR="00EF6084" w:rsidRPr="004B4DF9">
              <w:rPr>
                <w:rFonts w:eastAsia="標楷體"/>
                <w:szCs w:val="20"/>
              </w:rPr>
              <w:t>）</w:t>
            </w:r>
            <w:r w:rsidRPr="004B4DF9">
              <w:rPr>
                <w:rFonts w:eastAsia="標楷體"/>
                <w:szCs w:val="20"/>
              </w:rPr>
              <w:t>。</w:t>
            </w:r>
          </w:p>
        </w:tc>
        <w:tc>
          <w:tcPr>
            <w:tcW w:w="993" w:type="dxa"/>
            <w:vAlign w:val="center"/>
          </w:tcPr>
          <w:p w:rsidR="00E73204" w:rsidRPr="004B4DF9" w:rsidRDefault="00E73204" w:rsidP="00B874FF">
            <w:pPr>
              <w:spacing w:line="320" w:lineRule="exact"/>
              <w:ind w:rightChars="-11" w:right="-26"/>
              <w:rPr>
                <w:rFonts w:eastAsia="標楷體"/>
                <w:szCs w:val="20"/>
              </w:rPr>
            </w:pPr>
            <w:r w:rsidRPr="004B4DF9">
              <w:rPr>
                <w:rFonts w:eastAsia="標楷體"/>
                <w:szCs w:val="20"/>
              </w:rPr>
              <w:t>各校特教組及心評初階教師</w:t>
            </w:r>
          </w:p>
        </w:tc>
        <w:tc>
          <w:tcPr>
            <w:tcW w:w="2976" w:type="dxa"/>
          </w:tcPr>
          <w:p w:rsidR="00E73204" w:rsidRPr="004B4DF9" w:rsidRDefault="00E73204" w:rsidP="007C252C">
            <w:pPr>
              <w:spacing w:line="320" w:lineRule="exact"/>
              <w:ind w:left="240" w:hangingChars="100" w:hanging="240"/>
              <w:jc w:val="both"/>
              <w:rPr>
                <w:rFonts w:eastAsia="標楷體"/>
                <w:szCs w:val="20"/>
              </w:rPr>
            </w:pPr>
            <w:r w:rsidRPr="004B4DF9">
              <w:rPr>
                <w:rFonts w:eastAsia="標楷體"/>
                <w:szCs w:val="20"/>
              </w:rPr>
              <w:t>1.</w:t>
            </w:r>
            <w:r w:rsidRPr="004B4DF9">
              <w:rPr>
                <w:rFonts w:eastAsia="標楷體"/>
                <w:szCs w:val="20"/>
              </w:rPr>
              <w:t>上網填報欲申請鑑定及安置學生相關資料。</w:t>
            </w:r>
          </w:p>
          <w:p w:rsidR="00E73204" w:rsidRPr="004B4DF9" w:rsidRDefault="00E73204" w:rsidP="007C252C">
            <w:pPr>
              <w:spacing w:line="320" w:lineRule="exact"/>
              <w:ind w:left="240" w:hangingChars="100" w:hanging="240"/>
              <w:jc w:val="both"/>
              <w:rPr>
                <w:rFonts w:eastAsia="標楷體"/>
                <w:szCs w:val="20"/>
              </w:rPr>
            </w:pPr>
            <w:r w:rsidRPr="004B4DF9">
              <w:rPr>
                <w:rFonts w:eastAsia="標楷體"/>
                <w:szCs w:val="20"/>
              </w:rPr>
              <w:t>2.</w:t>
            </w:r>
            <w:r w:rsidRPr="004B4DF9">
              <w:rPr>
                <w:rFonts w:eastAsia="標楷體"/>
                <w:szCs w:val="20"/>
              </w:rPr>
              <w:t>系統編號於申請截止後一日產生。</w:t>
            </w:r>
          </w:p>
          <w:p w:rsidR="00E73204" w:rsidRPr="004B4DF9" w:rsidRDefault="00E73204" w:rsidP="00C51C41">
            <w:pPr>
              <w:spacing w:line="320" w:lineRule="exact"/>
              <w:ind w:left="240" w:hangingChars="100" w:hanging="240"/>
              <w:jc w:val="both"/>
              <w:rPr>
                <w:rFonts w:eastAsia="標楷體"/>
                <w:szCs w:val="20"/>
              </w:rPr>
            </w:pPr>
            <w:r w:rsidRPr="004B4DF9">
              <w:rPr>
                <w:rFonts w:eastAsia="標楷體"/>
                <w:szCs w:val="20"/>
              </w:rPr>
              <w:t>3.</w:t>
            </w:r>
            <w:r w:rsidRPr="004B4DF9">
              <w:rPr>
                <w:rFonts w:eastAsia="標楷體"/>
                <w:szCs w:val="20"/>
              </w:rPr>
              <w:t>第</w:t>
            </w:r>
            <w:r w:rsidRPr="004B4DF9">
              <w:rPr>
                <w:rFonts w:eastAsia="標楷體"/>
                <w:szCs w:val="20"/>
              </w:rPr>
              <w:t>2</w:t>
            </w:r>
            <w:r w:rsidRPr="004B4DF9">
              <w:rPr>
                <w:rFonts w:eastAsia="標楷體"/>
                <w:szCs w:val="20"/>
              </w:rPr>
              <w:t>學期：視障、聽障、語障、肢障、腦麻、身體病弱、多重障礙等組請於</w:t>
            </w:r>
            <w:r w:rsidRPr="004B4DF9">
              <w:rPr>
                <w:rFonts w:eastAsia="標楷體"/>
                <w:szCs w:val="20"/>
              </w:rPr>
              <w:t>1</w:t>
            </w:r>
            <w:r w:rsidR="00F117D3" w:rsidRPr="004B4DF9">
              <w:rPr>
                <w:rFonts w:eastAsia="標楷體"/>
                <w:szCs w:val="20"/>
              </w:rPr>
              <w:t>11</w:t>
            </w:r>
            <w:r w:rsidRPr="004B4DF9">
              <w:rPr>
                <w:rFonts w:eastAsia="標楷體"/>
                <w:szCs w:val="20"/>
              </w:rPr>
              <w:t>年</w:t>
            </w:r>
            <w:r w:rsidR="001F4E53" w:rsidRPr="004B4DF9">
              <w:rPr>
                <w:rFonts w:eastAsia="標楷體"/>
                <w:szCs w:val="20"/>
              </w:rPr>
              <w:t>1</w:t>
            </w:r>
            <w:r w:rsidRPr="004B4DF9">
              <w:rPr>
                <w:rFonts w:eastAsia="標楷體"/>
                <w:szCs w:val="20"/>
              </w:rPr>
              <w:t>月</w:t>
            </w:r>
            <w:r w:rsidR="00F117D3" w:rsidRPr="004B4DF9">
              <w:rPr>
                <w:rFonts w:eastAsia="標楷體"/>
                <w:szCs w:val="20"/>
              </w:rPr>
              <w:t>28</w:t>
            </w:r>
            <w:r w:rsidRPr="004B4DF9">
              <w:rPr>
                <w:rFonts w:eastAsia="標楷體"/>
                <w:szCs w:val="20"/>
              </w:rPr>
              <w:t>日前至臺北市</w:t>
            </w:r>
            <w:r w:rsidR="00C51C41" w:rsidRPr="004B4DF9">
              <w:rPr>
                <w:rFonts w:eastAsia="標楷體"/>
                <w:szCs w:val="20"/>
              </w:rPr>
              <w:t>特殊教育</w:t>
            </w:r>
            <w:r w:rsidRPr="004B4DF9">
              <w:rPr>
                <w:rFonts w:eastAsia="標楷體"/>
                <w:szCs w:val="20"/>
              </w:rPr>
              <w:t>鑑定安置系統線上申請。</w:t>
            </w:r>
          </w:p>
          <w:p w:rsidR="00F03FD2" w:rsidRPr="004B4DF9" w:rsidRDefault="00F03FD2" w:rsidP="00C51C41">
            <w:pPr>
              <w:spacing w:line="320" w:lineRule="exact"/>
              <w:ind w:left="240" w:hangingChars="100" w:hanging="240"/>
              <w:jc w:val="both"/>
              <w:rPr>
                <w:rFonts w:eastAsia="標楷體"/>
                <w:szCs w:val="20"/>
              </w:rPr>
            </w:pPr>
            <w:r w:rsidRPr="004B4DF9">
              <w:rPr>
                <w:rFonts w:eastAsia="標楷體"/>
                <w:szCs w:val="20"/>
              </w:rPr>
              <w:t>4.</w:t>
            </w:r>
            <w:r w:rsidRPr="004B4DF9">
              <w:rPr>
                <w:rFonts w:eastAsia="標楷體"/>
              </w:rPr>
              <w:t>非學</w:t>
            </w:r>
            <w:r w:rsidR="007D16A2" w:rsidRPr="004B4DF9">
              <w:rPr>
                <w:rFonts w:eastAsia="標楷體"/>
              </w:rPr>
              <w:t>機構團體或</w:t>
            </w:r>
            <w:r w:rsidR="008E1E3E" w:rsidRPr="004B4DF9">
              <w:rPr>
                <w:rFonts w:eastAsia="標楷體"/>
                <w:szCs w:val="20"/>
              </w:rPr>
              <w:t>非學</w:t>
            </w:r>
            <w:r w:rsidR="007D16A2" w:rsidRPr="004B4DF9">
              <w:rPr>
                <w:rFonts w:eastAsia="標楷體"/>
              </w:rPr>
              <w:t>個人</w:t>
            </w:r>
            <w:r w:rsidRPr="004B4DF9">
              <w:rPr>
                <w:rFonts w:eastAsia="標楷體"/>
              </w:rPr>
              <w:t>取得鑑定學生之家長同意書後，向設籍學校特教組長提出學生之鑑定需求，由設籍學校線上提報。</w:t>
            </w:r>
          </w:p>
        </w:tc>
      </w:tr>
      <w:tr w:rsidR="004B4DF9" w:rsidRPr="004B4DF9" w:rsidTr="007C252C">
        <w:trPr>
          <w:trHeight w:val="272"/>
        </w:trPr>
        <w:tc>
          <w:tcPr>
            <w:tcW w:w="1021" w:type="dxa"/>
            <w:vAlign w:val="center"/>
          </w:tcPr>
          <w:p w:rsidR="00E73204" w:rsidRPr="004B4DF9" w:rsidRDefault="005F5437" w:rsidP="00B874FF">
            <w:pPr>
              <w:spacing w:line="320" w:lineRule="exact"/>
              <w:rPr>
                <w:rFonts w:eastAsia="標楷體"/>
                <w:szCs w:val="20"/>
              </w:rPr>
            </w:pPr>
            <w:r w:rsidRPr="004B4DF9">
              <w:rPr>
                <w:rFonts w:eastAsia="標楷體"/>
                <w:szCs w:val="20"/>
              </w:rPr>
              <w:t>(</w:t>
            </w:r>
            <w:r w:rsidR="00E73204" w:rsidRPr="004B4DF9">
              <w:rPr>
                <w:rFonts w:eastAsia="標楷體"/>
                <w:szCs w:val="20"/>
              </w:rPr>
              <w:t>六</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教育評估晤談</w:t>
            </w:r>
          </w:p>
        </w:tc>
        <w:tc>
          <w:tcPr>
            <w:tcW w:w="1275" w:type="dxa"/>
            <w:vAlign w:val="center"/>
          </w:tcPr>
          <w:p w:rsidR="00E73204" w:rsidRPr="004B4DF9" w:rsidRDefault="00E73204" w:rsidP="00B874FF">
            <w:pPr>
              <w:spacing w:line="280" w:lineRule="exact"/>
              <w:jc w:val="center"/>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r w:rsidR="00F117D3" w:rsidRPr="004B4DF9">
              <w:rPr>
                <w:rFonts w:eastAsia="標楷體"/>
                <w:szCs w:val="20"/>
              </w:rPr>
              <w:t>110</w:t>
            </w:r>
            <w:r w:rsidRPr="004B4DF9">
              <w:rPr>
                <w:rFonts w:eastAsia="標楷體"/>
                <w:szCs w:val="20"/>
              </w:rPr>
              <w:t>.</w:t>
            </w:r>
            <w:r w:rsidR="00A11490" w:rsidRPr="004B4DF9">
              <w:rPr>
                <w:rFonts w:eastAsia="標楷體"/>
                <w:szCs w:val="20"/>
              </w:rPr>
              <w:t>09</w:t>
            </w:r>
            <w:r w:rsidRPr="004B4DF9">
              <w:rPr>
                <w:rFonts w:eastAsia="標楷體"/>
                <w:szCs w:val="20"/>
              </w:rPr>
              <w:t>.</w:t>
            </w:r>
            <w:r w:rsidR="00A11490" w:rsidRPr="004B4DF9">
              <w:rPr>
                <w:rFonts w:eastAsia="標楷體"/>
                <w:szCs w:val="20"/>
              </w:rPr>
              <w:t>27</w:t>
            </w:r>
            <w:r w:rsidRPr="004B4DF9">
              <w:rPr>
                <w:rFonts w:eastAsia="標楷體"/>
                <w:szCs w:val="20"/>
              </w:rPr>
              <w:t xml:space="preserve"> ~</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.10.</w:t>
            </w:r>
            <w:r w:rsidR="00A11490" w:rsidRPr="004B4DF9">
              <w:rPr>
                <w:rFonts w:eastAsia="標楷體"/>
                <w:szCs w:val="20"/>
              </w:rPr>
              <w:t>2</w:t>
            </w:r>
            <w:r w:rsidRPr="004B4DF9">
              <w:rPr>
                <w:rFonts w:eastAsia="標楷體"/>
                <w:szCs w:val="20"/>
              </w:rPr>
              <w:t>2</w:t>
            </w: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.01.</w:t>
            </w:r>
            <w:r w:rsidR="00F117D3" w:rsidRPr="004B4DF9">
              <w:rPr>
                <w:rFonts w:eastAsia="標楷體"/>
                <w:szCs w:val="20"/>
              </w:rPr>
              <w:t>10</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BA18D3" w:rsidRPr="004B4DF9">
              <w:rPr>
                <w:rFonts w:eastAsia="標楷體"/>
                <w:szCs w:val="20"/>
              </w:rPr>
              <w:t>.03.0</w:t>
            </w:r>
            <w:r w:rsidR="00F117D3" w:rsidRPr="004B4DF9">
              <w:rPr>
                <w:rFonts w:eastAsia="標楷體"/>
                <w:szCs w:val="20"/>
              </w:rPr>
              <w:t>4</w:t>
            </w:r>
          </w:p>
        </w:tc>
        <w:tc>
          <w:tcPr>
            <w:tcW w:w="3969" w:type="dxa"/>
            <w:vAlign w:val="center"/>
          </w:tcPr>
          <w:p w:rsidR="00E73204" w:rsidRPr="004B4DF9" w:rsidRDefault="00E73204" w:rsidP="00B874FF">
            <w:pPr>
              <w:spacing w:line="320" w:lineRule="exact"/>
              <w:rPr>
                <w:rFonts w:eastAsia="標楷體"/>
                <w:szCs w:val="20"/>
              </w:rPr>
            </w:pPr>
            <w:r w:rsidRPr="004B4DF9">
              <w:rPr>
                <w:rFonts w:eastAsia="標楷體"/>
                <w:szCs w:val="20"/>
              </w:rPr>
              <w:t>執行鑑定施測、觀察、晤談工作</w:t>
            </w:r>
            <w:r w:rsidRPr="004B4DF9">
              <w:rPr>
                <w:rFonts w:eastAsia="標楷體"/>
                <w:kern w:val="0"/>
                <w:szCs w:val="20"/>
              </w:rPr>
              <w:t>。</w:t>
            </w:r>
          </w:p>
        </w:tc>
        <w:tc>
          <w:tcPr>
            <w:tcW w:w="993" w:type="dxa"/>
            <w:vAlign w:val="center"/>
          </w:tcPr>
          <w:p w:rsidR="00E73204" w:rsidRPr="004B4DF9" w:rsidRDefault="00587BB7" w:rsidP="00B874FF">
            <w:pPr>
              <w:spacing w:line="320" w:lineRule="exact"/>
              <w:ind w:rightChars="-11" w:right="-26"/>
              <w:rPr>
                <w:rFonts w:eastAsia="標楷體"/>
                <w:szCs w:val="20"/>
              </w:rPr>
            </w:pPr>
            <w:r w:rsidRPr="004B4DF9">
              <w:rPr>
                <w:rFonts w:eastAsia="標楷體"/>
                <w:szCs w:val="20"/>
              </w:rPr>
              <w:t>各校</w:t>
            </w:r>
            <w:r w:rsidR="00E73204" w:rsidRPr="004B4DF9">
              <w:rPr>
                <w:rFonts w:eastAsia="標楷體"/>
                <w:szCs w:val="20"/>
              </w:rPr>
              <w:t>特教組及心評初階教師</w:t>
            </w:r>
          </w:p>
        </w:tc>
        <w:tc>
          <w:tcPr>
            <w:tcW w:w="2976" w:type="dxa"/>
          </w:tcPr>
          <w:p w:rsidR="00E73204" w:rsidRPr="004B4DF9" w:rsidRDefault="00E73204" w:rsidP="007C252C">
            <w:pPr>
              <w:spacing w:line="320" w:lineRule="exact"/>
              <w:ind w:left="240" w:hangingChars="100" w:hanging="240"/>
              <w:jc w:val="both"/>
              <w:rPr>
                <w:rFonts w:eastAsia="標楷體"/>
                <w:szCs w:val="20"/>
              </w:rPr>
            </w:pPr>
            <w:r w:rsidRPr="004B4DF9">
              <w:rPr>
                <w:rFonts w:eastAsia="標楷體"/>
                <w:szCs w:val="20"/>
              </w:rPr>
              <w:t>1.</w:t>
            </w:r>
            <w:r w:rsidRPr="004B4DF9">
              <w:rPr>
                <w:rFonts w:eastAsia="標楷體"/>
                <w:szCs w:val="20"/>
              </w:rPr>
              <w:t>依障礙類型及需求實施各項評量。</w:t>
            </w:r>
          </w:p>
          <w:p w:rsidR="00E73204" w:rsidRPr="004B4DF9" w:rsidRDefault="00E73204" w:rsidP="007C252C">
            <w:pPr>
              <w:spacing w:line="320" w:lineRule="exact"/>
              <w:ind w:left="240" w:hangingChars="100" w:hanging="240"/>
              <w:jc w:val="both"/>
              <w:rPr>
                <w:rFonts w:eastAsia="標楷體"/>
                <w:szCs w:val="20"/>
              </w:rPr>
            </w:pPr>
            <w:r w:rsidRPr="004B4DF9">
              <w:rPr>
                <w:rFonts w:eastAsia="標楷體"/>
                <w:szCs w:val="20"/>
              </w:rPr>
              <w:t>2.</w:t>
            </w:r>
            <w:r w:rsidRPr="004B4DF9">
              <w:rPr>
                <w:rFonts w:eastAsia="標楷體"/>
                <w:szCs w:val="20"/>
              </w:rPr>
              <w:t>入班觀察與相關人員</w:t>
            </w:r>
            <w:r w:rsidR="00EF6084" w:rsidRPr="004B4DF9">
              <w:rPr>
                <w:rFonts w:eastAsia="標楷體"/>
                <w:szCs w:val="20"/>
              </w:rPr>
              <w:t>（</w:t>
            </w:r>
            <w:r w:rsidRPr="004B4DF9">
              <w:rPr>
                <w:rFonts w:eastAsia="標楷體"/>
                <w:szCs w:val="20"/>
              </w:rPr>
              <w:t>含家長</w:t>
            </w:r>
            <w:r w:rsidR="00EF6084" w:rsidRPr="004B4DF9">
              <w:rPr>
                <w:rFonts w:eastAsia="標楷體"/>
                <w:szCs w:val="20"/>
              </w:rPr>
              <w:t>）</w:t>
            </w:r>
            <w:r w:rsidRPr="004B4DF9">
              <w:rPr>
                <w:rFonts w:eastAsia="標楷體"/>
                <w:szCs w:val="20"/>
              </w:rPr>
              <w:t>晤談。</w:t>
            </w:r>
          </w:p>
          <w:p w:rsidR="007D16A2" w:rsidRPr="004B4DF9" w:rsidRDefault="00F03FD2" w:rsidP="007D16A2">
            <w:pPr>
              <w:spacing w:line="320" w:lineRule="exact"/>
              <w:ind w:left="240" w:hangingChars="100" w:hanging="240"/>
              <w:jc w:val="both"/>
              <w:rPr>
                <w:rFonts w:eastAsia="標楷體"/>
              </w:rPr>
            </w:pPr>
            <w:r w:rsidRPr="004B4DF9">
              <w:rPr>
                <w:rFonts w:eastAsia="標楷體"/>
                <w:szCs w:val="20"/>
              </w:rPr>
              <w:t>3.</w:t>
            </w:r>
            <w:r w:rsidR="007D16A2" w:rsidRPr="004B4DF9">
              <w:rPr>
                <w:rFonts w:eastAsia="標楷體"/>
                <w:szCs w:val="20"/>
              </w:rPr>
              <w:t>非學機構團體提報鑑定安置學生</w:t>
            </w:r>
            <w:r w:rsidR="009E6CD8" w:rsidRPr="004B4DF9">
              <w:rPr>
                <w:rFonts w:eastAsia="標楷體"/>
                <w:szCs w:val="20"/>
              </w:rPr>
              <w:t>由該機構團體進行觀察晤談，並</w:t>
            </w:r>
            <w:r w:rsidR="007D16A2" w:rsidRPr="004B4DF9">
              <w:rPr>
                <w:rFonts w:eastAsia="標楷體"/>
                <w:szCs w:val="20"/>
              </w:rPr>
              <w:t>由西區中心、</w:t>
            </w:r>
            <w:r w:rsidR="009E6CD8" w:rsidRPr="004B4DF9">
              <w:rPr>
                <w:rFonts w:eastAsia="標楷體"/>
                <w:szCs w:val="20"/>
              </w:rPr>
              <w:t>視資中心或聽資中心協助施測與評量；</w:t>
            </w:r>
            <w:r w:rsidRPr="004B4DF9">
              <w:rPr>
                <w:rFonts w:eastAsia="標楷體"/>
              </w:rPr>
              <w:t>非學</w:t>
            </w:r>
            <w:r w:rsidR="007D16A2" w:rsidRPr="004B4DF9">
              <w:rPr>
                <w:rFonts w:eastAsia="標楷體"/>
              </w:rPr>
              <w:t>個人</w:t>
            </w:r>
            <w:r w:rsidRPr="004B4DF9">
              <w:rPr>
                <w:rFonts w:eastAsia="標楷體"/>
              </w:rPr>
              <w:t>提報鑑定安置學生由設籍學校校內特教心評教師負責施測、觀察與晤談</w:t>
            </w:r>
            <w:r w:rsidR="007D16A2" w:rsidRPr="004B4DF9">
              <w:rPr>
                <w:rFonts w:eastAsia="標楷體"/>
              </w:rPr>
              <w:t>。</w:t>
            </w:r>
          </w:p>
          <w:p w:rsidR="00F03FD2" w:rsidRPr="004B4DF9" w:rsidRDefault="007D16A2" w:rsidP="007D16A2">
            <w:pPr>
              <w:spacing w:line="320" w:lineRule="exact"/>
              <w:ind w:left="240" w:hangingChars="100" w:hanging="240"/>
              <w:jc w:val="both"/>
              <w:rPr>
                <w:rFonts w:eastAsia="標楷體"/>
                <w:szCs w:val="20"/>
              </w:rPr>
            </w:pPr>
            <w:r w:rsidRPr="004B4DF9">
              <w:rPr>
                <w:rFonts w:eastAsia="標楷體"/>
              </w:rPr>
              <w:t>4.</w:t>
            </w:r>
            <w:r w:rsidR="00F03FD2" w:rsidRPr="004B4DF9">
              <w:rPr>
                <w:rFonts w:eastAsia="標楷體"/>
              </w:rPr>
              <w:t>非學</w:t>
            </w:r>
            <w:r w:rsidRPr="004B4DF9">
              <w:rPr>
                <w:rFonts w:eastAsia="標楷體"/>
              </w:rPr>
              <w:t>機構團體或</w:t>
            </w:r>
            <w:r w:rsidR="008E1E3E" w:rsidRPr="004B4DF9">
              <w:rPr>
                <w:rFonts w:eastAsia="標楷體"/>
              </w:rPr>
              <w:t>非學</w:t>
            </w:r>
            <w:r w:rsidRPr="004B4DF9">
              <w:rPr>
                <w:rFonts w:eastAsia="標楷體"/>
              </w:rPr>
              <w:t>個人</w:t>
            </w:r>
            <w:r w:rsidR="00F03FD2" w:rsidRPr="004B4DF9">
              <w:rPr>
                <w:rFonts w:eastAsia="標楷體"/>
              </w:rPr>
              <w:t>之學生個管教師亦須協助心評教師蒐集學生相關資料，共同完成鑑定安置摘要報告</w:t>
            </w:r>
            <w:r w:rsidR="000B625C" w:rsidRPr="004B4DF9">
              <w:rPr>
                <w:rFonts w:eastAsia="標楷體"/>
              </w:rPr>
              <w:t>。</w:t>
            </w:r>
            <w:r w:rsidR="000B625C" w:rsidRPr="004B4DF9">
              <w:rPr>
                <w:rFonts w:eastAsia="標楷體"/>
                <w:szCs w:val="20"/>
              </w:rPr>
              <w:t xml:space="preserve"> </w:t>
            </w:r>
          </w:p>
        </w:tc>
      </w:tr>
      <w:tr w:rsidR="004B4DF9" w:rsidRPr="004B4DF9" w:rsidTr="00B874FF">
        <w:trPr>
          <w:trHeight w:val="272"/>
        </w:trPr>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t>(</w:t>
            </w:r>
            <w:r w:rsidRPr="004B4DF9">
              <w:rPr>
                <w:rFonts w:eastAsia="標楷體"/>
                <w:szCs w:val="20"/>
              </w:rPr>
              <w:t>七</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心評進階教師研判資料</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.10.</w:t>
            </w:r>
            <w:r w:rsidR="00BA18D3" w:rsidRPr="004B4DF9">
              <w:rPr>
                <w:rFonts w:eastAsia="標楷體"/>
                <w:szCs w:val="20"/>
              </w:rPr>
              <w:t>1</w:t>
            </w:r>
            <w:r w:rsidRPr="004B4DF9">
              <w:rPr>
                <w:rFonts w:eastAsia="標楷體"/>
                <w:szCs w:val="20"/>
              </w:rPr>
              <w:t>8</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.10.</w:t>
            </w:r>
            <w:r w:rsidR="00BA18D3" w:rsidRPr="004B4DF9">
              <w:rPr>
                <w:rFonts w:eastAsia="標楷體"/>
                <w:szCs w:val="20"/>
              </w:rPr>
              <w:t>25</w:t>
            </w:r>
          </w:p>
          <w:p w:rsidR="00E73204" w:rsidRPr="004B4DF9" w:rsidRDefault="00E73204" w:rsidP="00B874FF">
            <w:pPr>
              <w:spacing w:line="280" w:lineRule="exact"/>
              <w:jc w:val="center"/>
              <w:rPr>
                <w:rFonts w:eastAsia="標楷體"/>
                <w:szCs w:val="20"/>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lastRenderedPageBreak/>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.03.</w:t>
            </w:r>
            <w:r w:rsidR="001F4E57" w:rsidRPr="004B4DF9">
              <w:rPr>
                <w:rFonts w:eastAsia="標楷體"/>
                <w:szCs w:val="20"/>
              </w:rPr>
              <w:t>1</w:t>
            </w:r>
            <w:r w:rsidR="00F117D3" w:rsidRPr="004B4DF9">
              <w:rPr>
                <w:rFonts w:eastAsia="標楷體"/>
                <w:szCs w:val="20"/>
              </w:rPr>
              <w:t>1</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.04.0</w:t>
            </w:r>
            <w:r w:rsidR="00F117D3" w:rsidRPr="004B4DF9">
              <w:rPr>
                <w:rFonts w:eastAsia="標楷體"/>
                <w:szCs w:val="20"/>
              </w:rPr>
              <w:t>8</w:t>
            </w:r>
          </w:p>
        </w:tc>
        <w:tc>
          <w:tcPr>
            <w:tcW w:w="3969" w:type="dxa"/>
            <w:tcBorders>
              <w:bottom w:val="single" w:sz="4" w:space="0" w:color="auto"/>
            </w:tcBorders>
            <w:vAlign w:val="center"/>
          </w:tcPr>
          <w:p w:rsidR="00E73204" w:rsidRPr="004B4DF9" w:rsidRDefault="00E73204" w:rsidP="00E73204">
            <w:pPr>
              <w:numPr>
                <w:ilvl w:val="0"/>
                <w:numId w:val="7"/>
              </w:numPr>
              <w:ind w:left="210" w:hanging="196"/>
              <w:jc w:val="both"/>
              <w:rPr>
                <w:rFonts w:eastAsia="標楷體"/>
                <w:szCs w:val="20"/>
              </w:rPr>
            </w:pPr>
            <w:r w:rsidRPr="004B4DF9">
              <w:rPr>
                <w:rFonts w:eastAsia="標楷體"/>
                <w:szCs w:val="20"/>
              </w:rPr>
              <w:lastRenderedPageBreak/>
              <w:t>第</w:t>
            </w:r>
            <w:r w:rsidRPr="004B4DF9">
              <w:rPr>
                <w:rFonts w:eastAsia="標楷體"/>
                <w:szCs w:val="20"/>
              </w:rPr>
              <w:t>1</w:t>
            </w:r>
            <w:r w:rsidRPr="004B4DF9">
              <w:rPr>
                <w:rFonts w:eastAsia="標楷體"/>
                <w:szCs w:val="20"/>
              </w:rPr>
              <w:t>學期由校內或鄰近學校心評進階教師，研判學生初階鑑定摘要報告，並上網填寫研判結果。</w:t>
            </w:r>
          </w:p>
          <w:p w:rsidR="00E73204" w:rsidRPr="004B4DF9" w:rsidRDefault="00E73204" w:rsidP="00420A46">
            <w:pPr>
              <w:numPr>
                <w:ilvl w:val="0"/>
                <w:numId w:val="7"/>
              </w:numPr>
              <w:ind w:left="210" w:hanging="196"/>
              <w:jc w:val="both"/>
              <w:rPr>
                <w:rFonts w:eastAsia="標楷體"/>
                <w:szCs w:val="20"/>
              </w:rPr>
            </w:pPr>
            <w:r w:rsidRPr="004B4DF9">
              <w:rPr>
                <w:rFonts w:eastAsia="標楷體"/>
                <w:szCs w:val="20"/>
              </w:rPr>
              <w:t>第</w:t>
            </w:r>
            <w:r w:rsidRPr="004B4DF9">
              <w:rPr>
                <w:rFonts w:eastAsia="標楷體"/>
                <w:szCs w:val="20"/>
              </w:rPr>
              <w:t>2</w:t>
            </w:r>
            <w:r w:rsidRPr="004B4DF9">
              <w:rPr>
                <w:rFonts w:eastAsia="標楷體"/>
                <w:szCs w:val="20"/>
              </w:rPr>
              <w:t>學期由中心派案心評進階教師，</w:t>
            </w:r>
            <w:r w:rsidRPr="004B4DF9">
              <w:rPr>
                <w:rFonts w:eastAsia="標楷體"/>
                <w:szCs w:val="20"/>
              </w:rPr>
              <w:lastRenderedPageBreak/>
              <w:t>研判學生初階鑑定摘要報告，並上網填寫研判結果。</w:t>
            </w:r>
          </w:p>
        </w:tc>
        <w:tc>
          <w:tcPr>
            <w:tcW w:w="993" w:type="dxa"/>
            <w:vAlign w:val="center"/>
          </w:tcPr>
          <w:p w:rsidR="00E73204" w:rsidRPr="004B4DF9" w:rsidRDefault="00A30C14" w:rsidP="00AE7B4D">
            <w:pPr>
              <w:spacing w:line="320" w:lineRule="exact"/>
              <w:ind w:rightChars="-11" w:right="-26"/>
              <w:rPr>
                <w:rFonts w:eastAsia="標楷體"/>
                <w:szCs w:val="20"/>
              </w:rPr>
            </w:pPr>
            <w:r w:rsidRPr="004B4DF9">
              <w:rPr>
                <w:rFonts w:eastAsia="標楷體"/>
                <w:szCs w:val="20"/>
              </w:rPr>
              <w:lastRenderedPageBreak/>
              <w:t>西區中心</w:t>
            </w:r>
            <w:r w:rsidR="00E73204" w:rsidRPr="004B4DF9">
              <w:rPr>
                <w:rFonts w:eastAsia="標楷體"/>
                <w:szCs w:val="20"/>
              </w:rPr>
              <w:t>、心評初階、心評進階教</w:t>
            </w:r>
            <w:r w:rsidR="00E73204" w:rsidRPr="004B4DF9">
              <w:rPr>
                <w:rFonts w:eastAsia="標楷體"/>
                <w:szCs w:val="20"/>
              </w:rPr>
              <w:lastRenderedPageBreak/>
              <w:t>師</w:t>
            </w:r>
          </w:p>
        </w:tc>
        <w:tc>
          <w:tcPr>
            <w:tcW w:w="2976" w:type="dxa"/>
            <w:vAlign w:val="center"/>
          </w:tcPr>
          <w:p w:rsidR="00E73204" w:rsidRPr="004B4DF9" w:rsidRDefault="00E73204" w:rsidP="00B874FF">
            <w:pPr>
              <w:spacing w:line="320" w:lineRule="exact"/>
              <w:ind w:left="240" w:hangingChars="100" w:hanging="240"/>
              <w:rPr>
                <w:rFonts w:eastAsia="標楷體"/>
                <w:szCs w:val="20"/>
              </w:rPr>
            </w:pPr>
            <w:r w:rsidRPr="004B4DF9">
              <w:rPr>
                <w:rFonts w:eastAsia="標楷體"/>
                <w:szCs w:val="20"/>
                <w:shd w:val="pct15" w:color="auto" w:fill="FFFFFF"/>
              </w:rPr>
              <w:lastRenderedPageBreak/>
              <w:t>第</w:t>
            </w:r>
            <w:r w:rsidRPr="004B4DF9">
              <w:rPr>
                <w:rFonts w:eastAsia="標楷體"/>
                <w:szCs w:val="20"/>
                <w:shd w:val="pct15" w:color="auto" w:fill="FFFFFF"/>
              </w:rPr>
              <w:t>1</w:t>
            </w:r>
            <w:r w:rsidRPr="004B4DF9">
              <w:rPr>
                <w:rFonts w:eastAsia="標楷體"/>
                <w:szCs w:val="20"/>
                <w:shd w:val="pct15" w:color="auto" w:fill="FFFFFF"/>
              </w:rPr>
              <w:t>學期</w:t>
            </w:r>
            <w:r w:rsidR="00C27B76" w:rsidRPr="004B4DF9">
              <w:rPr>
                <w:rFonts w:eastAsia="標楷體"/>
                <w:szCs w:val="20"/>
              </w:rPr>
              <w:t>：</w:t>
            </w:r>
          </w:p>
          <w:p w:rsidR="00E73204" w:rsidRPr="004B4DF9" w:rsidRDefault="00E73204" w:rsidP="00B874FF">
            <w:pPr>
              <w:spacing w:line="320" w:lineRule="exact"/>
              <w:ind w:left="240" w:hangingChars="100" w:hanging="240"/>
              <w:jc w:val="both"/>
              <w:rPr>
                <w:rFonts w:eastAsia="標楷體"/>
                <w:szCs w:val="20"/>
              </w:rPr>
            </w:pPr>
            <w:r w:rsidRPr="004B4DF9">
              <w:rPr>
                <w:rFonts w:eastAsia="標楷體"/>
                <w:szCs w:val="20"/>
              </w:rPr>
              <w:t>1.</w:t>
            </w:r>
            <w:r w:rsidRPr="004B4DF9">
              <w:rPr>
                <w:rFonts w:eastAsia="標楷體"/>
                <w:szCs w:val="20"/>
              </w:rPr>
              <w:t>心評初階教師與心評進階教師進行個案研討。</w:t>
            </w:r>
          </w:p>
          <w:p w:rsidR="00E73204" w:rsidRPr="004B4DF9" w:rsidRDefault="00E73204" w:rsidP="00B874FF">
            <w:pPr>
              <w:spacing w:line="320" w:lineRule="exact"/>
              <w:ind w:left="240" w:hangingChars="100" w:hanging="240"/>
              <w:jc w:val="both"/>
              <w:rPr>
                <w:rFonts w:eastAsia="標楷體"/>
                <w:szCs w:val="20"/>
              </w:rPr>
            </w:pPr>
            <w:r w:rsidRPr="004B4DF9">
              <w:rPr>
                <w:rFonts w:eastAsia="標楷體"/>
                <w:szCs w:val="20"/>
              </w:rPr>
              <w:t>2.</w:t>
            </w:r>
            <w:r w:rsidR="00F117D3" w:rsidRPr="004B4DF9">
              <w:rPr>
                <w:rFonts w:eastAsia="標楷體"/>
                <w:szCs w:val="20"/>
              </w:rPr>
              <w:t>110</w:t>
            </w:r>
            <w:r w:rsidRPr="004B4DF9">
              <w:rPr>
                <w:rFonts w:eastAsia="標楷體"/>
                <w:szCs w:val="20"/>
              </w:rPr>
              <w:t>年</w:t>
            </w:r>
            <w:r w:rsidRPr="004B4DF9">
              <w:rPr>
                <w:rFonts w:eastAsia="標楷體"/>
                <w:szCs w:val="20"/>
              </w:rPr>
              <w:t>10</w:t>
            </w:r>
            <w:r w:rsidRPr="004B4DF9">
              <w:rPr>
                <w:rFonts w:eastAsia="標楷體"/>
                <w:szCs w:val="20"/>
              </w:rPr>
              <w:t>月</w:t>
            </w:r>
            <w:r w:rsidRPr="004B4DF9">
              <w:rPr>
                <w:rFonts w:eastAsia="標楷體"/>
                <w:szCs w:val="20"/>
              </w:rPr>
              <w:t>2</w:t>
            </w:r>
            <w:r w:rsidR="00F7302D" w:rsidRPr="004B4DF9">
              <w:rPr>
                <w:rFonts w:eastAsia="標楷體"/>
                <w:szCs w:val="20"/>
              </w:rPr>
              <w:t>5</w:t>
            </w:r>
            <w:r w:rsidR="00420A46" w:rsidRPr="004B4DF9">
              <w:rPr>
                <w:rFonts w:eastAsia="標楷體"/>
                <w:szCs w:val="20"/>
              </w:rPr>
              <w:t>日前心評進</w:t>
            </w:r>
            <w:r w:rsidR="00420A46" w:rsidRPr="004B4DF9">
              <w:rPr>
                <w:rFonts w:eastAsia="標楷體"/>
                <w:szCs w:val="20"/>
              </w:rPr>
              <w:lastRenderedPageBreak/>
              <w:t>階教師上網填寫研判結果</w:t>
            </w:r>
            <w:r w:rsidRPr="004B4DF9">
              <w:rPr>
                <w:rFonts w:eastAsia="標楷體"/>
                <w:szCs w:val="20"/>
              </w:rPr>
              <w:t>。</w:t>
            </w:r>
          </w:p>
          <w:p w:rsidR="00E73204" w:rsidRPr="004B4DF9" w:rsidRDefault="00E73204" w:rsidP="00B874FF">
            <w:pPr>
              <w:spacing w:line="320" w:lineRule="exact"/>
              <w:ind w:left="240" w:hangingChars="100" w:hanging="240"/>
              <w:jc w:val="both"/>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r w:rsidR="00C27B76" w:rsidRPr="004B4DF9">
              <w:rPr>
                <w:rFonts w:eastAsia="標楷體"/>
                <w:szCs w:val="20"/>
              </w:rPr>
              <w:t>：</w:t>
            </w:r>
          </w:p>
          <w:p w:rsidR="00E73204" w:rsidRPr="004B4DF9" w:rsidRDefault="00E73204" w:rsidP="00B874FF">
            <w:pPr>
              <w:spacing w:line="320" w:lineRule="exact"/>
              <w:ind w:left="240" w:hangingChars="100" w:hanging="240"/>
              <w:jc w:val="both"/>
              <w:rPr>
                <w:rFonts w:eastAsia="標楷體"/>
                <w:szCs w:val="20"/>
              </w:rPr>
            </w:pPr>
            <w:r w:rsidRPr="004B4DF9">
              <w:rPr>
                <w:rFonts w:eastAsia="標楷體"/>
                <w:szCs w:val="20"/>
              </w:rPr>
              <w:t>1.1</w:t>
            </w:r>
            <w:r w:rsidR="00F117D3" w:rsidRPr="004B4DF9">
              <w:rPr>
                <w:rFonts w:eastAsia="標楷體"/>
                <w:szCs w:val="20"/>
              </w:rPr>
              <w:t>11</w:t>
            </w:r>
            <w:r w:rsidRPr="004B4DF9">
              <w:rPr>
                <w:rFonts w:eastAsia="標楷體"/>
                <w:szCs w:val="20"/>
              </w:rPr>
              <w:t>年</w:t>
            </w:r>
            <w:r w:rsidRPr="004B4DF9">
              <w:rPr>
                <w:rFonts w:eastAsia="標楷體"/>
                <w:szCs w:val="20"/>
              </w:rPr>
              <w:t>3</w:t>
            </w:r>
            <w:r w:rsidRPr="004B4DF9">
              <w:rPr>
                <w:rFonts w:eastAsia="標楷體"/>
                <w:szCs w:val="20"/>
              </w:rPr>
              <w:t>月</w:t>
            </w:r>
            <w:r w:rsidR="001F4E57" w:rsidRPr="004B4DF9">
              <w:rPr>
                <w:rFonts w:eastAsia="標楷體"/>
                <w:szCs w:val="20"/>
              </w:rPr>
              <w:t>1</w:t>
            </w:r>
            <w:r w:rsidR="00F117D3" w:rsidRPr="004B4DF9">
              <w:rPr>
                <w:rFonts w:eastAsia="標楷體"/>
                <w:szCs w:val="20"/>
              </w:rPr>
              <w:t>1</w:t>
            </w:r>
            <w:r w:rsidRPr="004B4DF9">
              <w:rPr>
                <w:rFonts w:eastAsia="標楷體"/>
                <w:szCs w:val="20"/>
              </w:rPr>
              <w:t>日心評進階教師派案。</w:t>
            </w:r>
          </w:p>
          <w:p w:rsidR="00E73204" w:rsidRPr="004B4DF9" w:rsidRDefault="00E73204" w:rsidP="00B874FF">
            <w:pPr>
              <w:spacing w:line="320" w:lineRule="exact"/>
              <w:ind w:left="240" w:hangingChars="100" w:hanging="240"/>
              <w:jc w:val="both"/>
              <w:rPr>
                <w:rFonts w:eastAsia="標楷體"/>
                <w:szCs w:val="20"/>
              </w:rPr>
            </w:pPr>
            <w:r w:rsidRPr="004B4DF9">
              <w:rPr>
                <w:rFonts w:eastAsia="標楷體"/>
                <w:szCs w:val="20"/>
              </w:rPr>
              <w:t>2.</w:t>
            </w:r>
            <w:r w:rsidRPr="004B4DF9">
              <w:rPr>
                <w:rFonts w:eastAsia="標楷體"/>
                <w:szCs w:val="20"/>
              </w:rPr>
              <w:t>心評諮詢教師協助各分區心評初階教師與心評進階教師進行個案研討</w:t>
            </w:r>
            <w:r w:rsidR="006B02D7" w:rsidRPr="004B4DF9">
              <w:rPr>
                <w:rFonts w:eastAsia="標楷體"/>
                <w:szCs w:val="20"/>
              </w:rPr>
              <w:t>，</w:t>
            </w:r>
            <w:r w:rsidR="00EF6084" w:rsidRPr="004B4DF9">
              <w:rPr>
                <w:rFonts w:eastAsia="標楷體"/>
                <w:szCs w:val="20"/>
              </w:rPr>
              <w:t>（</w:t>
            </w:r>
            <w:r w:rsidRPr="004B4DF9">
              <w:rPr>
                <w:rFonts w:eastAsia="標楷體"/>
                <w:szCs w:val="20"/>
              </w:rPr>
              <w:t>第</w:t>
            </w:r>
            <w:r w:rsidRPr="004B4DF9">
              <w:rPr>
                <w:rFonts w:eastAsia="標楷體"/>
                <w:szCs w:val="20"/>
              </w:rPr>
              <w:t>2</w:t>
            </w:r>
            <w:r w:rsidRPr="004B4DF9">
              <w:rPr>
                <w:rFonts w:eastAsia="標楷體"/>
                <w:szCs w:val="20"/>
              </w:rPr>
              <w:t>學期時間為</w:t>
            </w:r>
            <w:r w:rsidRPr="004B4DF9">
              <w:rPr>
                <w:rFonts w:eastAsia="標楷體"/>
                <w:szCs w:val="20"/>
              </w:rPr>
              <w:t>1</w:t>
            </w:r>
            <w:r w:rsidR="00F117D3" w:rsidRPr="004B4DF9">
              <w:rPr>
                <w:rFonts w:eastAsia="標楷體"/>
                <w:szCs w:val="20"/>
              </w:rPr>
              <w:t>11</w:t>
            </w:r>
            <w:r w:rsidRPr="004B4DF9">
              <w:rPr>
                <w:rFonts w:eastAsia="標楷體"/>
                <w:szCs w:val="20"/>
              </w:rPr>
              <w:t>年</w:t>
            </w:r>
            <w:r w:rsidRPr="004B4DF9">
              <w:rPr>
                <w:rFonts w:eastAsia="標楷體"/>
                <w:szCs w:val="20"/>
              </w:rPr>
              <w:t>3</w:t>
            </w:r>
            <w:r w:rsidRPr="004B4DF9">
              <w:rPr>
                <w:rFonts w:eastAsia="標楷體"/>
                <w:szCs w:val="20"/>
              </w:rPr>
              <w:t>月</w:t>
            </w:r>
            <w:r w:rsidR="00F117D3" w:rsidRPr="004B4DF9">
              <w:rPr>
                <w:rFonts w:eastAsia="標楷體"/>
                <w:szCs w:val="20"/>
              </w:rPr>
              <w:t>23</w:t>
            </w:r>
            <w:r w:rsidR="003C4631" w:rsidRPr="004B4DF9">
              <w:rPr>
                <w:rFonts w:eastAsia="標楷體"/>
                <w:szCs w:val="20"/>
              </w:rPr>
              <w:t>日</w:t>
            </w:r>
            <w:r w:rsidR="0090670B" w:rsidRPr="004B4DF9">
              <w:rPr>
                <w:rFonts w:eastAsia="標楷體"/>
                <w:szCs w:val="20"/>
              </w:rPr>
              <w:t>、</w:t>
            </w:r>
            <w:r w:rsidR="003C4631" w:rsidRPr="004B4DF9">
              <w:rPr>
                <w:rFonts w:eastAsia="標楷體"/>
                <w:szCs w:val="20"/>
              </w:rPr>
              <w:t>3</w:t>
            </w:r>
            <w:r w:rsidR="003C4631" w:rsidRPr="004B4DF9">
              <w:rPr>
                <w:rFonts w:eastAsia="標楷體"/>
                <w:szCs w:val="20"/>
              </w:rPr>
              <w:t>月</w:t>
            </w:r>
            <w:r w:rsidR="00F117D3" w:rsidRPr="004B4DF9">
              <w:rPr>
                <w:rFonts w:eastAsia="標楷體"/>
                <w:szCs w:val="20"/>
              </w:rPr>
              <w:t>30</w:t>
            </w:r>
            <w:r w:rsidRPr="004B4DF9">
              <w:rPr>
                <w:rFonts w:eastAsia="標楷體"/>
                <w:szCs w:val="20"/>
              </w:rPr>
              <w:t>日</w:t>
            </w:r>
            <w:r w:rsidR="002D50AE" w:rsidRPr="004B4DF9">
              <w:rPr>
                <w:rFonts w:eastAsia="標楷體"/>
                <w:szCs w:val="20"/>
              </w:rPr>
              <w:t>）</w:t>
            </w:r>
            <w:r w:rsidRPr="004B4DF9">
              <w:rPr>
                <w:rFonts w:eastAsia="標楷體"/>
                <w:szCs w:val="20"/>
              </w:rPr>
              <w:t>。</w:t>
            </w:r>
          </w:p>
          <w:p w:rsidR="00E73204" w:rsidRPr="004B4DF9" w:rsidRDefault="00E73204" w:rsidP="00E9711B">
            <w:pPr>
              <w:spacing w:line="320" w:lineRule="exact"/>
              <w:ind w:left="240" w:hangingChars="100" w:hanging="240"/>
              <w:jc w:val="both"/>
              <w:rPr>
                <w:rFonts w:eastAsia="標楷體"/>
                <w:szCs w:val="20"/>
              </w:rPr>
            </w:pPr>
            <w:r w:rsidRPr="004B4DF9">
              <w:rPr>
                <w:rFonts w:eastAsia="標楷體"/>
                <w:szCs w:val="20"/>
              </w:rPr>
              <w:t>3.1</w:t>
            </w:r>
            <w:r w:rsidR="00F117D3" w:rsidRPr="004B4DF9">
              <w:rPr>
                <w:rFonts w:eastAsia="標楷體"/>
                <w:szCs w:val="20"/>
              </w:rPr>
              <w:t>11</w:t>
            </w:r>
            <w:r w:rsidRPr="004B4DF9">
              <w:rPr>
                <w:rFonts w:eastAsia="標楷體"/>
                <w:szCs w:val="20"/>
              </w:rPr>
              <w:t>年</w:t>
            </w:r>
            <w:r w:rsidRPr="004B4DF9">
              <w:rPr>
                <w:rFonts w:eastAsia="標楷體"/>
                <w:szCs w:val="20"/>
              </w:rPr>
              <w:t>4</w:t>
            </w:r>
            <w:r w:rsidRPr="004B4DF9">
              <w:rPr>
                <w:rFonts w:eastAsia="標楷體"/>
                <w:szCs w:val="20"/>
              </w:rPr>
              <w:t>月</w:t>
            </w:r>
            <w:r w:rsidR="00F117D3" w:rsidRPr="004B4DF9">
              <w:rPr>
                <w:rFonts w:eastAsia="標楷體"/>
                <w:szCs w:val="20"/>
              </w:rPr>
              <w:t>8</w:t>
            </w:r>
            <w:r w:rsidRPr="004B4DF9">
              <w:rPr>
                <w:rFonts w:eastAsia="標楷體"/>
                <w:szCs w:val="20"/>
              </w:rPr>
              <w:t>日前心評進階教師上網填寫研判</w:t>
            </w:r>
            <w:r w:rsidR="00420A46" w:rsidRPr="004B4DF9">
              <w:rPr>
                <w:rFonts w:eastAsia="標楷體"/>
                <w:szCs w:val="20"/>
              </w:rPr>
              <w:t>結果</w:t>
            </w:r>
            <w:r w:rsidRPr="004B4DF9">
              <w:rPr>
                <w:rFonts w:eastAsia="標楷體"/>
                <w:szCs w:val="20"/>
              </w:rPr>
              <w:t>。</w:t>
            </w:r>
          </w:p>
        </w:tc>
      </w:tr>
      <w:tr w:rsidR="004B4DF9" w:rsidRPr="004B4DF9" w:rsidTr="007C252C">
        <w:trPr>
          <w:trHeight w:val="362"/>
        </w:trPr>
        <w:tc>
          <w:tcPr>
            <w:tcW w:w="1021" w:type="dxa"/>
            <w:vAlign w:val="center"/>
          </w:tcPr>
          <w:p w:rsidR="00E73204" w:rsidRPr="004B4DF9" w:rsidRDefault="002D50AE" w:rsidP="001A0E02">
            <w:pPr>
              <w:spacing w:line="320" w:lineRule="exact"/>
              <w:rPr>
                <w:rFonts w:eastAsia="標楷體"/>
                <w:szCs w:val="20"/>
              </w:rPr>
            </w:pPr>
            <w:r w:rsidRPr="004B4DF9">
              <w:rPr>
                <w:rFonts w:eastAsia="標楷體"/>
                <w:szCs w:val="20"/>
              </w:rPr>
              <w:lastRenderedPageBreak/>
              <w:t>(</w:t>
            </w:r>
            <w:r w:rsidR="00E73204" w:rsidRPr="004B4DF9">
              <w:rPr>
                <w:rFonts w:eastAsia="標楷體"/>
                <w:szCs w:val="20"/>
              </w:rPr>
              <w:t>八</w:t>
            </w:r>
            <w:r w:rsidRPr="004B4DF9">
              <w:rPr>
                <w:rFonts w:eastAsia="標楷體"/>
                <w:szCs w:val="20"/>
              </w:rPr>
              <w:t>)</w:t>
            </w:r>
          </w:p>
          <w:p w:rsidR="00E73204" w:rsidRPr="004B4DF9" w:rsidRDefault="00E73204" w:rsidP="00B874FF">
            <w:pPr>
              <w:spacing w:line="320" w:lineRule="exact"/>
              <w:jc w:val="center"/>
              <w:rPr>
                <w:rFonts w:eastAsia="標楷體"/>
                <w:szCs w:val="20"/>
              </w:rPr>
            </w:pPr>
            <w:r w:rsidRPr="004B4DF9">
              <w:rPr>
                <w:rFonts w:eastAsia="標楷體"/>
                <w:szCs w:val="20"/>
              </w:rPr>
              <w:t>資料彙整</w:t>
            </w:r>
          </w:p>
          <w:p w:rsidR="00E73204" w:rsidRPr="004B4DF9" w:rsidRDefault="00E73204" w:rsidP="00B874FF">
            <w:pPr>
              <w:spacing w:line="320" w:lineRule="exact"/>
              <w:jc w:val="center"/>
              <w:rPr>
                <w:rFonts w:eastAsia="標楷體"/>
                <w:szCs w:val="20"/>
              </w:rPr>
            </w:pPr>
            <w:r w:rsidRPr="004B4DF9">
              <w:rPr>
                <w:rFonts w:eastAsia="標楷體"/>
                <w:szCs w:val="20"/>
              </w:rPr>
              <w:t>與送件</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w:t>
            </w:r>
            <w:r w:rsidR="00830B66" w:rsidRPr="004B4DF9">
              <w:rPr>
                <w:rFonts w:eastAsia="標楷體"/>
                <w:szCs w:val="20"/>
              </w:rPr>
              <w:t>09</w:t>
            </w:r>
            <w:r w:rsidR="00E73204" w:rsidRPr="004B4DF9">
              <w:rPr>
                <w:rFonts w:eastAsia="標楷體"/>
                <w:szCs w:val="20"/>
              </w:rPr>
              <w:t>.</w:t>
            </w:r>
            <w:r w:rsidR="00830B66" w:rsidRPr="004B4DF9">
              <w:rPr>
                <w:rFonts w:eastAsia="標楷體"/>
                <w:szCs w:val="20"/>
              </w:rPr>
              <w:t>27</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w:t>
            </w:r>
            <w:r w:rsidR="00F7302D" w:rsidRPr="004B4DF9">
              <w:rPr>
                <w:rFonts w:eastAsia="標楷體"/>
                <w:szCs w:val="20"/>
              </w:rPr>
              <w:t>0</w:t>
            </w:r>
            <w:r w:rsidR="00E73204" w:rsidRPr="004B4DF9">
              <w:rPr>
                <w:rFonts w:eastAsia="標楷體"/>
                <w:szCs w:val="20"/>
              </w:rPr>
              <w:t>.</w:t>
            </w:r>
            <w:r w:rsidR="00284D9E" w:rsidRPr="004B4DF9">
              <w:rPr>
                <w:rFonts w:eastAsia="標楷體"/>
                <w:szCs w:val="20"/>
              </w:rPr>
              <w:t>28</w:t>
            </w:r>
          </w:p>
          <w:p w:rsidR="00E73204" w:rsidRPr="004B4DF9" w:rsidRDefault="00E73204" w:rsidP="00B874FF">
            <w:pPr>
              <w:spacing w:line="280" w:lineRule="exact"/>
              <w:jc w:val="center"/>
              <w:rPr>
                <w:rFonts w:eastAsia="標楷體"/>
                <w:szCs w:val="20"/>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w:t>
            </w:r>
            <w:r w:rsidR="00830B66" w:rsidRPr="004B4DF9">
              <w:rPr>
                <w:rFonts w:eastAsia="標楷體"/>
                <w:szCs w:val="20"/>
              </w:rPr>
              <w:t>3</w:t>
            </w:r>
            <w:r w:rsidR="00E73204" w:rsidRPr="004B4DF9">
              <w:rPr>
                <w:rFonts w:eastAsia="標楷體"/>
                <w:szCs w:val="20"/>
              </w:rPr>
              <w:t>.01</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9D2CB7" w:rsidP="00FE3B09">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.04.</w:t>
            </w:r>
            <w:r w:rsidR="00EA374B" w:rsidRPr="004B4DF9">
              <w:rPr>
                <w:rFonts w:eastAsia="標楷體"/>
                <w:szCs w:val="20"/>
              </w:rPr>
              <w:t>1</w:t>
            </w:r>
            <w:r w:rsidR="00FE3B09" w:rsidRPr="004B4DF9">
              <w:rPr>
                <w:rFonts w:eastAsia="標楷體"/>
                <w:szCs w:val="20"/>
              </w:rPr>
              <w:t>4</w:t>
            </w:r>
          </w:p>
        </w:tc>
        <w:tc>
          <w:tcPr>
            <w:tcW w:w="3969" w:type="dxa"/>
            <w:tcBorders>
              <w:bottom w:val="single" w:sz="4" w:space="0" w:color="auto"/>
            </w:tcBorders>
            <w:vAlign w:val="center"/>
          </w:tcPr>
          <w:p w:rsidR="00E73204" w:rsidRPr="004B4DF9" w:rsidRDefault="00E73204" w:rsidP="00313BAA">
            <w:pPr>
              <w:numPr>
                <w:ilvl w:val="0"/>
                <w:numId w:val="9"/>
              </w:numPr>
              <w:ind w:left="256" w:hanging="256"/>
              <w:jc w:val="both"/>
              <w:rPr>
                <w:rFonts w:eastAsia="標楷體"/>
                <w:kern w:val="0"/>
                <w:szCs w:val="20"/>
              </w:rPr>
            </w:pPr>
            <w:r w:rsidRPr="004B4DF9">
              <w:rPr>
                <w:rFonts w:eastAsia="標楷體"/>
                <w:kern w:val="0"/>
                <w:szCs w:val="20"/>
              </w:rPr>
              <w:t>資料彙整與送件</w:t>
            </w:r>
          </w:p>
          <w:p w:rsidR="00E73204" w:rsidRPr="004B4DF9" w:rsidRDefault="00E73204" w:rsidP="00313BAA">
            <w:pPr>
              <w:ind w:firstLineChars="106" w:firstLine="254"/>
              <w:jc w:val="both"/>
              <w:rPr>
                <w:rFonts w:eastAsia="標楷體"/>
                <w:kern w:val="0"/>
                <w:szCs w:val="20"/>
              </w:rPr>
            </w:pPr>
            <w:r w:rsidRPr="004B4DF9">
              <w:rPr>
                <w:rFonts w:eastAsia="標楷體"/>
                <w:kern w:val="0"/>
                <w:szCs w:val="20"/>
              </w:rPr>
              <w:t>(1)</w:t>
            </w:r>
            <w:r w:rsidRPr="004B4DF9">
              <w:rPr>
                <w:rFonts w:eastAsia="標楷體"/>
                <w:kern w:val="0"/>
                <w:szCs w:val="20"/>
              </w:rPr>
              <w:t>完成學生鑑定摘要報告。</w:t>
            </w:r>
          </w:p>
          <w:p w:rsidR="00E73204" w:rsidRPr="004B4DF9" w:rsidRDefault="00E73204" w:rsidP="00313BAA">
            <w:pPr>
              <w:ind w:firstLineChars="106" w:firstLine="254"/>
              <w:jc w:val="both"/>
              <w:rPr>
                <w:rFonts w:eastAsia="標楷體"/>
                <w:kern w:val="0"/>
                <w:szCs w:val="20"/>
              </w:rPr>
            </w:pPr>
            <w:r w:rsidRPr="004B4DF9">
              <w:rPr>
                <w:rFonts w:eastAsia="標楷體"/>
                <w:kern w:val="0"/>
                <w:szCs w:val="20"/>
              </w:rPr>
              <w:t>(2)</w:t>
            </w:r>
            <w:r w:rsidRPr="004B4DF9">
              <w:rPr>
                <w:rFonts w:eastAsia="標楷體"/>
                <w:kern w:val="0"/>
                <w:szCs w:val="20"/>
              </w:rPr>
              <w:t>召開校內鑑定資料送件說明會。</w:t>
            </w:r>
          </w:p>
          <w:p w:rsidR="00E73204" w:rsidRPr="004B4DF9" w:rsidRDefault="00E73204" w:rsidP="00313BAA">
            <w:pPr>
              <w:ind w:leftChars="106" w:left="614" w:hangingChars="150" w:hanging="360"/>
              <w:jc w:val="both"/>
              <w:rPr>
                <w:rFonts w:eastAsia="標楷體"/>
                <w:kern w:val="0"/>
                <w:szCs w:val="20"/>
              </w:rPr>
            </w:pPr>
            <w:r w:rsidRPr="004B4DF9">
              <w:rPr>
                <w:rFonts w:eastAsia="標楷體"/>
                <w:kern w:val="0"/>
                <w:szCs w:val="20"/>
              </w:rPr>
              <w:t>(3)</w:t>
            </w:r>
            <w:r w:rsidRPr="004B4DF9">
              <w:rPr>
                <w:rFonts w:eastAsia="標楷體"/>
                <w:kern w:val="0"/>
                <w:szCs w:val="20"/>
              </w:rPr>
              <w:t>心評初階教師將鑑定相關資料送交家長，並解釋說明初判建議。</w:t>
            </w:r>
          </w:p>
          <w:p w:rsidR="00E73204" w:rsidRPr="004B4DF9" w:rsidRDefault="00EA3BC8" w:rsidP="00313BAA">
            <w:pPr>
              <w:numPr>
                <w:ilvl w:val="0"/>
                <w:numId w:val="9"/>
              </w:numPr>
              <w:ind w:left="256" w:hanging="256"/>
              <w:jc w:val="both"/>
              <w:rPr>
                <w:rFonts w:eastAsia="標楷體"/>
                <w:szCs w:val="20"/>
              </w:rPr>
            </w:pPr>
            <w:r w:rsidRPr="004B4DF9">
              <w:rPr>
                <w:rFonts w:eastAsia="標楷體"/>
                <w:szCs w:val="20"/>
              </w:rPr>
              <w:t>鑑定</w:t>
            </w:r>
            <w:r w:rsidR="00FE3B09" w:rsidRPr="004B4DF9">
              <w:rPr>
                <w:rFonts w:eastAsia="標楷體"/>
                <w:szCs w:val="20"/>
              </w:rPr>
              <w:t>摘要</w:t>
            </w:r>
            <w:r w:rsidRPr="004B4DF9">
              <w:rPr>
                <w:rFonts w:eastAsia="標楷體"/>
                <w:szCs w:val="20"/>
              </w:rPr>
              <w:t>報告系統填寫時間</w:t>
            </w:r>
          </w:p>
          <w:p w:rsidR="00E73204" w:rsidRPr="004B4DF9" w:rsidRDefault="00E73204" w:rsidP="00313BAA">
            <w:pPr>
              <w:ind w:left="256"/>
              <w:jc w:val="both"/>
              <w:rPr>
                <w:rFonts w:eastAsia="標楷體"/>
                <w:szCs w:val="20"/>
              </w:rPr>
            </w:pPr>
            <w:r w:rsidRPr="004B4DF9">
              <w:rPr>
                <w:rFonts w:eastAsia="標楷體"/>
                <w:szCs w:val="20"/>
              </w:rPr>
              <w:t>第</w:t>
            </w:r>
            <w:r w:rsidRPr="004B4DF9">
              <w:rPr>
                <w:rFonts w:eastAsia="標楷體"/>
                <w:szCs w:val="20"/>
              </w:rPr>
              <w:t>1</w:t>
            </w:r>
            <w:r w:rsidRPr="004B4DF9">
              <w:rPr>
                <w:rFonts w:eastAsia="標楷體"/>
                <w:szCs w:val="20"/>
              </w:rPr>
              <w:t>學期於</w:t>
            </w:r>
            <w:r w:rsidR="00F117D3" w:rsidRPr="004B4DF9">
              <w:rPr>
                <w:rFonts w:eastAsia="標楷體"/>
                <w:szCs w:val="20"/>
              </w:rPr>
              <w:t>110</w:t>
            </w:r>
            <w:r w:rsidRPr="004B4DF9">
              <w:rPr>
                <w:rFonts w:eastAsia="標楷體"/>
                <w:szCs w:val="20"/>
              </w:rPr>
              <w:t>年</w:t>
            </w:r>
            <w:r w:rsidRPr="004B4DF9">
              <w:rPr>
                <w:rFonts w:eastAsia="標楷體"/>
                <w:szCs w:val="20"/>
              </w:rPr>
              <w:t>10</w:t>
            </w:r>
            <w:r w:rsidRPr="004B4DF9">
              <w:rPr>
                <w:rFonts w:eastAsia="標楷體"/>
                <w:szCs w:val="20"/>
              </w:rPr>
              <w:t>月</w:t>
            </w:r>
            <w:r w:rsidR="00273146" w:rsidRPr="004B4DF9">
              <w:rPr>
                <w:rFonts w:eastAsia="標楷體"/>
                <w:szCs w:val="20"/>
              </w:rPr>
              <w:t>2</w:t>
            </w:r>
            <w:r w:rsidR="00284D9E" w:rsidRPr="004B4DF9">
              <w:rPr>
                <w:rFonts w:eastAsia="標楷體"/>
                <w:szCs w:val="20"/>
              </w:rPr>
              <w:t>6</w:t>
            </w:r>
            <w:r w:rsidRPr="004B4DF9">
              <w:rPr>
                <w:rFonts w:eastAsia="標楷體"/>
                <w:szCs w:val="20"/>
              </w:rPr>
              <w:t>日前，第</w:t>
            </w:r>
            <w:r w:rsidRPr="004B4DF9">
              <w:rPr>
                <w:rFonts w:eastAsia="標楷體"/>
                <w:szCs w:val="20"/>
              </w:rPr>
              <w:t>2</w:t>
            </w:r>
            <w:r w:rsidRPr="004B4DF9">
              <w:rPr>
                <w:rFonts w:eastAsia="標楷體"/>
                <w:szCs w:val="20"/>
              </w:rPr>
              <w:t>學期於</w:t>
            </w:r>
            <w:r w:rsidRPr="004B4DF9">
              <w:rPr>
                <w:rFonts w:eastAsia="標楷體"/>
                <w:szCs w:val="20"/>
              </w:rPr>
              <w:t>1</w:t>
            </w:r>
            <w:r w:rsidR="00F117D3" w:rsidRPr="004B4DF9">
              <w:rPr>
                <w:rFonts w:eastAsia="標楷體"/>
                <w:szCs w:val="20"/>
              </w:rPr>
              <w:t>11</w:t>
            </w:r>
            <w:r w:rsidRPr="004B4DF9">
              <w:rPr>
                <w:rFonts w:eastAsia="標楷體"/>
                <w:szCs w:val="20"/>
              </w:rPr>
              <w:t>年</w:t>
            </w:r>
            <w:r w:rsidRPr="004B4DF9">
              <w:rPr>
                <w:rFonts w:eastAsia="標楷體"/>
                <w:szCs w:val="20"/>
              </w:rPr>
              <w:t>4</w:t>
            </w:r>
            <w:r w:rsidRPr="004B4DF9">
              <w:rPr>
                <w:rFonts w:eastAsia="標楷體"/>
                <w:szCs w:val="20"/>
              </w:rPr>
              <w:t>月</w:t>
            </w:r>
            <w:r w:rsidR="00EA374B" w:rsidRPr="004B4DF9">
              <w:rPr>
                <w:rFonts w:eastAsia="標楷體"/>
                <w:szCs w:val="20"/>
              </w:rPr>
              <w:t>8</w:t>
            </w:r>
            <w:r w:rsidRPr="004B4DF9">
              <w:rPr>
                <w:rFonts w:eastAsia="標楷體"/>
                <w:szCs w:val="20"/>
              </w:rPr>
              <w:t>日前</w:t>
            </w:r>
            <w:r w:rsidR="00EA3BC8" w:rsidRPr="004B4DF9">
              <w:rPr>
                <w:rFonts w:eastAsia="標楷體"/>
                <w:szCs w:val="20"/>
              </w:rPr>
              <w:t>至臺北市</w:t>
            </w:r>
            <w:r w:rsidR="00EA3BC8" w:rsidRPr="004B4DF9">
              <w:rPr>
                <w:rFonts w:eastAsia="標楷體"/>
                <w:kern w:val="0"/>
                <w:szCs w:val="20"/>
              </w:rPr>
              <w:t>特殊教育</w:t>
            </w:r>
            <w:r w:rsidR="00EA3BC8" w:rsidRPr="004B4DF9">
              <w:rPr>
                <w:rFonts w:eastAsia="標楷體"/>
                <w:szCs w:val="20"/>
              </w:rPr>
              <w:t>鑑定安置系統登錄鑑定摘要報告及初判</w:t>
            </w:r>
            <w:r w:rsidR="00EA3BC8" w:rsidRPr="004B4DF9">
              <w:rPr>
                <w:rFonts w:eastAsia="標楷體"/>
                <w:kern w:val="0"/>
                <w:szCs w:val="20"/>
              </w:rPr>
              <w:t>建議</w:t>
            </w:r>
            <w:r w:rsidR="00EA3BC8" w:rsidRPr="004B4DF9">
              <w:rPr>
                <w:rFonts w:eastAsia="標楷體"/>
                <w:szCs w:val="20"/>
              </w:rPr>
              <w:t>。</w:t>
            </w:r>
          </w:p>
          <w:p w:rsidR="00E73204" w:rsidRPr="004B4DF9" w:rsidRDefault="00E73204" w:rsidP="00313BAA">
            <w:pPr>
              <w:spacing w:line="320" w:lineRule="exact"/>
              <w:ind w:leftChars="-6" w:left="224" w:hangingChars="99" w:hanging="238"/>
              <w:jc w:val="both"/>
              <w:rPr>
                <w:rFonts w:eastAsia="標楷體"/>
                <w:kern w:val="0"/>
                <w:szCs w:val="20"/>
              </w:rPr>
            </w:pPr>
            <w:r w:rsidRPr="004B4DF9">
              <w:rPr>
                <w:rFonts w:eastAsia="標楷體"/>
                <w:kern w:val="0"/>
                <w:szCs w:val="20"/>
              </w:rPr>
              <w:t>3.</w:t>
            </w:r>
            <w:r w:rsidRPr="004B4DF9">
              <w:rPr>
                <w:rFonts w:eastAsia="標楷體"/>
                <w:kern w:val="0"/>
                <w:szCs w:val="20"/>
              </w:rPr>
              <w:t>紙本資料繳交</w:t>
            </w:r>
          </w:p>
          <w:p w:rsidR="00E73204" w:rsidRPr="004B4DF9" w:rsidRDefault="00E73204" w:rsidP="00313BAA">
            <w:pPr>
              <w:ind w:leftChars="106" w:left="614" w:hangingChars="150" w:hanging="360"/>
              <w:jc w:val="both"/>
              <w:rPr>
                <w:rFonts w:eastAsia="標楷體"/>
                <w:szCs w:val="20"/>
              </w:rPr>
            </w:pPr>
            <w:r w:rsidRPr="004B4DF9">
              <w:rPr>
                <w:rFonts w:eastAsia="標楷體"/>
                <w:szCs w:val="20"/>
              </w:rPr>
              <w:t>(1)</w:t>
            </w:r>
            <w:r w:rsidRPr="004B4DF9">
              <w:rPr>
                <w:rFonts w:eastAsia="標楷體"/>
                <w:szCs w:val="20"/>
              </w:rPr>
              <w:t>依據「各類組鑑定及安置資料送件檢核表」將學生資料放入公文袋。</w:t>
            </w:r>
            <w:r w:rsidR="00EE6168" w:rsidRPr="004B4DF9">
              <w:rPr>
                <w:rFonts w:eastAsia="標楷體"/>
                <w:szCs w:val="20"/>
              </w:rPr>
              <w:t>視、聽、語障資料請直接掃描上傳鑑定系統，無需繳交紙本資料。</w:t>
            </w:r>
          </w:p>
          <w:p w:rsidR="00E73204" w:rsidRPr="004B4DF9" w:rsidRDefault="00E73204" w:rsidP="00313BAA">
            <w:pPr>
              <w:ind w:leftChars="106" w:left="614" w:hangingChars="150" w:hanging="360"/>
              <w:jc w:val="both"/>
              <w:rPr>
                <w:rFonts w:eastAsia="標楷體"/>
                <w:szCs w:val="20"/>
              </w:rPr>
            </w:pPr>
            <w:r w:rsidRPr="004B4DF9">
              <w:rPr>
                <w:rFonts w:eastAsia="標楷體"/>
                <w:szCs w:val="20"/>
              </w:rPr>
              <w:t xml:space="preserve">   </w:t>
            </w:r>
            <w:r w:rsidRPr="004B4DF9">
              <w:rPr>
                <w:rFonts w:eastAsia="標楷體"/>
                <w:szCs w:val="20"/>
              </w:rPr>
              <w:t>第</w:t>
            </w:r>
            <w:r w:rsidRPr="004B4DF9">
              <w:rPr>
                <w:rFonts w:eastAsia="標楷體"/>
                <w:szCs w:val="20"/>
              </w:rPr>
              <w:t>1</w:t>
            </w:r>
            <w:r w:rsidRPr="004B4DF9">
              <w:rPr>
                <w:rFonts w:eastAsia="標楷體"/>
                <w:szCs w:val="20"/>
              </w:rPr>
              <w:t>學期於</w:t>
            </w:r>
            <w:r w:rsidR="00F117D3" w:rsidRPr="004B4DF9">
              <w:rPr>
                <w:rFonts w:eastAsia="標楷體"/>
                <w:szCs w:val="20"/>
              </w:rPr>
              <w:t>110</w:t>
            </w:r>
            <w:r w:rsidRPr="004B4DF9">
              <w:rPr>
                <w:rFonts w:eastAsia="標楷體"/>
                <w:szCs w:val="20"/>
              </w:rPr>
              <w:t>年</w:t>
            </w:r>
            <w:r w:rsidRPr="004B4DF9">
              <w:rPr>
                <w:rFonts w:eastAsia="標楷體"/>
                <w:szCs w:val="20"/>
              </w:rPr>
              <w:t>1</w:t>
            </w:r>
            <w:r w:rsidR="00F7302D" w:rsidRPr="004B4DF9">
              <w:rPr>
                <w:rFonts w:eastAsia="標楷體"/>
                <w:szCs w:val="20"/>
              </w:rPr>
              <w:t>0</w:t>
            </w:r>
            <w:r w:rsidRPr="004B4DF9">
              <w:rPr>
                <w:rFonts w:eastAsia="標楷體"/>
                <w:szCs w:val="20"/>
              </w:rPr>
              <w:t>月</w:t>
            </w:r>
            <w:r w:rsidR="00284D9E" w:rsidRPr="004B4DF9">
              <w:rPr>
                <w:rFonts w:eastAsia="標楷體"/>
                <w:szCs w:val="20"/>
              </w:rPr>
              <w:t>28</w:t>
            </w:r>
            <w:r w:rsidRPr="004B4DF9">
              <w:rPr>
                <w:rFonts w:eastAsia="標楷體"/>
                <w:szCs w:val="20"/>
              </w:rPr>
              <w:t>日前資料送</w:t>
            </w:r>
            <w:r w:rsidR="00A30C14" w:rsidRPr="004B4DF9">
              <w:rPr>
                <w:rFonts w:eastAsia="標楷體"/>
                <w:szCs w:val="20"/>
                <w:u w:val="single"/>
              </w:rPr>
              <w:t>西區中心</w:t>
            </w:r>
            <w:r w:rsidRPr="004B4DF9">
              <w:rPr>
                <w:rFonts w:eastAsia="標楷體"/>
                <w:szCs w:val="20"/>
              </w:rPr>
              <w:t>；第</w:t>
            </w:r>
            <w:r w:rsidRPr="004B4DF9">
              <w:rPr>
                <w:rFonts w:eastAsia="標楷體"/>
                <w:szCs w:val="20"/>
              </w:rPr>
              <w:t>2</w:t>
            </w:r>
            <w:r w:rsidRPr="004B4DF9">
              <w:rPr>
                <w:rFonts w:eastAsia="標楷體"/>
                <w:szCs w:val="20"/>
              </w:rPr>
              <w:t>學期於</w:t>
            </w:r>
            <w:r w:rsidRPr="004B4DF9">
              <w:rPr>
                <w:rFonts w:eastAsia="標楷體"/>
                <w:szCs w:val="20"/>
              </w:rPr>
              <w:t>1</w:t>
            </w:r>
            <w:r w:rsidR="00F117D3" w:rsidRPr="004B4DF9">
              <w:rPr>
                <w:rFonts w:eastAsia="標楷體"/>
                <w:szCs w:val="20"/>
              </w:rPr>
              <w:t>11</w:t>
            </w:r>
            <w:r w:rsidRPr="004B4DF9">
              <w:rPr>
                <w:rFonts w:eastAsia="標楷體"/>
                <w:szCs w:val="20"/>
              </w:rPr>
              <w:t>年</w:t>
            </w:r>
            <w:r w:rsidRPr="004B4DF9">
              <w:rPr>
                <w:rFonts w:eastAsia="標楷體"/>
                <w:szCs w:val="20"/>
              </w:rPr>
              <w:t>4</w:t>
            </w:r>
            <w:r w:rsidRPr="004B4DF9">
              <w:rPr>
                <w:rFonts w:eastAsia="標楷體"/>
                <w:szCs w:val="20"/>
              </w:rPr>
              <w:t>月</w:t>
            </w:r>
            <w:r w:rsidR="00F117D3" w:rsidRPr="004B4DF9">
              <w:rPr>
                <w:rFonts w:eastAsia="標楷體"/>
                <w:szCs w:val="20"/>
              </w:rPr>
              <w:t>12</w:t>
            </w:r>
            <w:r w:rsidRPr="004B4DF9">
              <w:rPr>
                <w:rFonts w:eastAsia="標楷體"/>
                <w:szCs w:val="20"/>
              </w:rPr>
              <w:t>日前送</w:t>
            </w:r>
            <w:r w:rsidRPr="004B4DF9">
              <w:rPr>
                <w:rFonts w:eastAsia="標楷體"/>
                <w:szCs w:val="20"/>
                <w:u w:val="single"/>
              </w:rPr>
              <w:t>分區召集學校</w:t>
            </w:r>
            <w:r w:rsidRPr="004B4DF9">
              <w:rPr>
                <w:rFonts w:eastAsia="標楷體"/>
                <w:szCs w:val="20"/>
              </w:rPr>
              <w:t>。</w:t>
            </w:r>
          </w:p>
          <w:p w:rsidR="00E73204" w:rsidRPr="004B4DF9" w:rsidRDefault="00F117D3" w:rsidP="00E9711B">
            <w:pPr>
              <w:ind w:leftChars="106" w:left="614" w:hangingChars="150" w:hanging="360"/>
              <w:jc w:val="both"/>
              <w:rPr>
                <w:rFonts w:eastAsia="標楷體"/>
                <w:szCs w:val="20"/>
              </w:rPr>
            </w:pPr>
            <w:r w:rsidRPr="004B4DF9">
              <w:rPr>
                <w:rFonts w:eastAsia="標楷體"/>
                <w:szCs w:val="20"/>
              </w:rPr>
              <w:t>(2)111</w:t>
            </w:r>
            <w:r w:rsidR="00E73204" w:rsidRPr="004B4DF9">
              <w:rPr>
                <w:rFonts w:eastAsia="標楷體"/>
                <w:szCs w:val="20"/>
              </w:rPr>
              <w:t>年</w:t>
            </w:r>
            <w:r w:rsidR="00E73204" w:rsidRPr="004B4DF9">
              <w:rPr>
                <w:rFonts w:eastAsia="標楷體"/>
                <w:szCs w:val="20"/>
              </w:rPr>
              <w:t>4</w:t>
            </w:r>
            <w:r w:rsidR="00E73204" w:rsidRPr="004B4DF9">
              <w:rPr>
                <w:rFonts w:eastAsia="標楷體"/>
                <w:szCs w:val="20"/>
              </w:rPr>
              <w:t>月</w:t>
            </w:r>
            <w:r w:rsidR="00EA374B" w:rsidRPr="004B4DF9">
              <w:rPr>
                <w:rFonts w:eastAsia="標楷體"/>
                <w:szCs w:val="20"/>
              </w:rPr>
              <w:t>1</w:t>
            </w:r>
            <w:r w:rsidR="00B063BA" w:rsidRPr="004B4DF9">
              <w:rPr>
                <w:rFonts w:eastAsia="標楷體"/>
                <w:szCs w:val="20"/>
              </w:rPr>
              <w:t>4</w:t>
            </w:r>
            <w:r w:rsidR="00E73204" w:rsidRPr="004B4DF9">
              <w:rPr>
                <w:rFonts w:eastAsia="標楷體"/>
                <w:szCs w:val="20"/>
              </w:rPr>
              <w:t>日</w:t>
            </w:r>
            <w:r w:rsidR="00EA374B" w:rsidRPr="004B4DF9">
              <w:rPr>
                <w:rFonts w:eastAsia="標楷體"/>
                <w:szCs w:val="20"/>
              </w:rPr>
              <w:t>前</w:t>
            </w:r>
            <w:r w:rsidR="00E73204" w:rsidRPr="004B4DF9">
              <w:rPr>
                <w:rFonts w:eastAsia="標楷體"/>
                <w:szCs w:val="20"/>
              </w:rPr>
              <w:t>，分區資料由分區召集學校彙整後送</w:t>
            </w:r>
            <w:r w:rsidR="00A30C14" w:rsidRPr="004B4DF9">
              <w:rPr>
                <w:rFonts w:eastAsia="標楷體"/>
                <w:szCs w:val="20"/>
              </w:rPr>
              <w:t>西區中心</w:t>
            </w:r>
            <w:r w:rsidR="00E73204" w:rsidRPr="004B4DF9">
              <w:rPr>
                <w:rFonts w:eastAsia="標楷體"/>
                <w:szCs w:val="20"/>
              </w:rPr>
              <w:t>，並完成各組鑑定名冊校對工作。</w:t>
            </w:r>
          </w:p>
        </w:tc>
        <w:tc>
          <w:tcPr>
            <w:tcW w:w="993" w:type="dxa"/>
            <w:vAlign w:val="center"/>
          </w:tcPr>
          <w:p w:rsidR="00E73204" w:rsidRPr="004B4DF9" w:rsidRDefault="00E73204" w:rsidP="00A249F1">
            <w:pPr>
              <w:spacing w:line="320" w:lineRule="exact"/>
              <w:ind w:rightChars="-11" w:right="-26"/>
              <w:jc w:val="both"/>
              <w:rPr>
                <w:rFonts w:eastAsia="標楷體"/>
                <w:szCs w:val="20"/>
              </w:rPr>
            </w:pPr>
            <w:r w:rsidRPr="004B4DF9">
              <w:rPr>
                <w:rFonts w:eastAsia="標楷體"/>
                <w:szCs w:val="20"/>
              </w:rPr>
              <w:t>各校特教組及心評初階教師、協辦學校</w:t>
            </w:r>
          </w:p>
        </w:tc>
        <w:tc>
          <w:tcPr>
            <w:tcW w:w="2976" w:type="dxa"/>
          </w:tcPr>
          <w:p w:rsidR="00FC28EB" w:rsidRPr="004B4DF9" w:rsidRDefault="00FC28EB" w:rsidP="00FC28EB">
            <w:pPr>
              <w:spacing w:line="320" w:lineRule="exact"/>
              <w:ind w:leftChars="-6" w:left="-2" w:hangingChars="5" w:hanging="12"/>
              <w:jc w:val="both"/>
              <w:rPr>
                <w:rFonts w:eastAsia="標楷體"/>
                <w:szCs w:val="20"/>
                <w:shd w:val="pct15" w:color="auto" w:fill="FFFFFF"/>
              </w:rPr>
            </w:pPr>
            <w:r w:rsidRPr="004B4DF9">
              <w:rPr>
                <w:rFonts w:eastAsia="標楷體"/>
              </w:rPr>
              <w:t>各校請將心評教師費用製成印領清冊（一式兩份），繳交至西區中心。</w:t>
            </w:r>
          </w:p>
          <w:p w:rsidR="00E73204" w:rsidRPr="004B4DF9" w:rsidRDefault="00E73204" w:rsidP="007C252C">
            <w:pPr>
              <w:spacing w:line="320" w:lineRule="exact"/>
              <w:ind w:leftChars="-6" w:left="224" w:hangingChars="99" w:hanging="238"/>
              <w:jc w:val="both"/>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E73204" w:rsidP="007C252C">
            <w:pPr>
              <w:spacing w:line="320" w:lineRule="exact"/>
              <w:ind w:left="254" w:hangingChars="106" w:hanging="254"/>
              <w:jc w:val="both"/>
              <w:rPr>
                <w:rFonts w:eastAsia="標楷體"/>
                <w:szCs w:val="20"/>
              </w:rPr>
            </w:pPr>
            <w:r w:rsidRPr="004B4DF9">
              <w:rPr>
                <w:rFonts w:eastAsia="標楷體"/>
                <w:kern w:val="0"/>
                <w:szCs w:val="20"/>
              </w:rPr>
              <w:t>1.</w:t>
            </w:r>
            <w:r w:rsidRPr="004B4DF9">
              <w:rPr>
                <w:rFonts w:eastAsia="標楷體"/>
                <w:szCs w:val="20"/>
              </w:rPr>
              <w:t>視障、聽障、語障、肢障、腦麻、身體病弱、多重障礙等組：</w:t>
            </w:r>
          </w:p>
          <w:p w:rsidR="00E73204" w:rsidRPr="004B4DF9" w:rsidRDefault="00341405" w:rsidP="007C252C">
            <w:pPr>
              <w:spacing w:line="320" w:lineRule="exact"/>
              <w:ind w:left="396" w:hangingChars="165" w:hanging="396"/>
              <w:jc w:val="both"/>
              <w:rPr>
                <w:rFonts w:eastAsia="標楷體"/>
                <w:szCs w:val="20"/>
              </w:rPr>
            </w:pPr>
            <w:r w:rsidRPr="004B4DF9">
              <w:rPr>
                <w:rFonts w:eastAsia="標楷體"/>
                <w:szCs w:val="20"/>
              </w:rPr>
              <w:t xml:space="preserve"> </w:t>
            </w:r>
            <w:r w:rsidR="00E73204" w:rsidRPr="004B4DF9">
              <w:rPr>
                <w:rFonts w:eastAsia="標楷體"/>
                <w:szCs w:val="20"/>
              </w:rPr>
              <w:t>(1)1</w:t>
            </w:r>
            <w:r w:rsidR="00830B66" w:rsidRPr="004B4DF9">
              <w:rPr>
                <w:rFonts w:eastAsia="標楷體"/>
                <w:szCs w:val="20"/>
              </w:rPr>
              <w:t>10</w:t>
            </w:r>
            <w:r w:rsidR="00E73204" w:rsidRPr="004B4DF9">
              <w:rPr>
                <w:rFonts w:eastAsia="標楷體"/>
                <w:szCs w:val="20"/>
              </w:rPr>
              <w:t>年</w:t>
            </w:r>
            <w:r w:rsidR="00E73204" w:rsidRPr="004B4DF9">
              <w:rPr>
                <w:rFonts w:eastAsia="標楷體"/>
                <w:szCs w:val="20"/>
              </w:rPr>
              <w:t>2</w:t>
            </w:r>
            <w:r w:rsidR="00E73204" w:rsidRPr="004B4DF9">
              <w:rPr>
                <w:rFonts w:eastAsia="標楷體"/>
                <w:szCs w:val="20"/>
              </w:rPr>
              <w:t>月</w:t>
            </w:r>
            <w:r w:rsidR="00894B63" w:rsidRPr="004B4DF9">
              <w:rPr>
                <w:rFonts w:eastAsia="標楷體"/>
                <w:szCs w:val="20"/>
              </w:rPr>
              <w:t>1</w:t>
            </w:r>
            <w:r w:rsidR="00F117D3" w:rsidRPr="004B4DF9">
              <w:rPr>
                <w:rFonts w:eastAsia="標楷體"/>
                <w:szCs w:val="20"/>
              </w:rPr>
              <w:t>8</w:t>
            </w:r>
            <w:r w:rsidR="00E73204" w:rsidRPr="004B4DF9">
              <w:rPr>
                <w:rFonts w:eastAsia="標楷體"/>
                <w:szCs w:val="20"/>
              </w:rPr>
              <w:t>日前，</w:t>
            </w:r>
            <w:r w:rsidR="00EA3BC8" w:rsidRPr="004B4DF9">
              <w:rPr>
                <w:rFonts w:eastAsia="標楷體"/>
                <w:szCs w:val="20"/>
              </w:rPr>
              <w:t>至臺北市</w:t>
            </w:r>
            <w:r w:rsidR="00EA3BC8" w:rsidRPr="004B4DF9">
              <w:rPr>
                <w:rFonts w:eastAsia="標楷體"/>
                <w:kern w:val="0"/>
                <w:szCs w:val="20"/>
              </w:rPr>
              <w:t>特殊教育</w:t>
            </w:r>
            <w:r w:rsidR="00EA3BC8" w:rsidRPr="004B4DF9">
              <w:rPr>
                <w:rFonts w:eastAsia="標楷體"/>
                <w:szCs w:val="20"/>
              </w:rPr>
              <w:t>鑑定安置系統登錄鑑定摘要報告及初判</w:t>
            </w:r>
            <w:r w:rsidR="00EA3BC8" w:rsidRPr="004B4DF9">
              <w:rPr>
                <w:rFonts w:eastAsia="標楷體"/>
                <w:kern w:val="0"/>
                <w:szCs w:val="20"/>
              </w:rPr>
              <w:t>建議</w:t>
            </w:r>
            <w:r w:rsidR="00EA3BC8" w:rsidRPr="004B4DF9">
              <w:rPr>
                <w:rFonts w:eastAsia="標楷體"/>
                <w:szCs w:val="20"/>
              </w:rPr>
              <w:t>。</w:t>
            </w:r>
          </w:p>
          <w:p w:rsidR="00E73204" w:rsidRPr="004B4DF9" w:rsidRDefault="00341405" w:rsidP="007C252C">
            <w:pPr>
              <w:spacing w:line="320" w:lineRule="exact"/>
              <w:ind w:left="396" w:hangingChars="165" w:hanging="396"/>
              <w:jc w:val="both"/>
              <w:rPr>
                <w:rFonts w:eastAsia="標楷體"/>
                <w:szCs w:val="20"/>
              </w:rPr>
            </w:pPr>
            <w:r w:rsidRPr="004B4DF9">
              <w:rPr>
                <w:rFonts w:eastAsia="標楷體"/>
                <w:szCs w:val="20"/>
              </w:rPr>
              <w:t xml:space="preserve"> </w:t>
            </w:r>
            <w:r w:rsidR="00E73204" w:rsidRPr="004B4DF9">
              <w:rPr>
                <w:rFonts w:eastAsia="標楷體"/>
                <w:szCs w:val="20"/>
              </w:rPr>
              <w:t>(2)</w:t>
            </w:r>
            <w:r w:rsidR="00EE6168" w:rsidRPr="004B4DF9">
              <w:rPr>
                <w:rFonts w:eastAsia="標楷體"/>
                <w:szCs w:val="20"/>
              </w:rPr>
              <w:t>視、聽、語障</w:t>
            </w:r>
            <w:r w:rsidR="00E73204" w:rsidRPr="004B4DF9">
              <w:rPr>
                <w:rFonts w:eastAsia="標楷體"/>
                <w:szCs w:val="20"/>
              </w:rPr>
              <w:t>鑑定資料</w:t>
            </w:r>
            <w:r w:rsidR="00EE6168" w:rsidRPr="004B4DF9">
              <w:rPr>
                <w:rFonts w:eastAsia="標楷體"/>
                <w:szCs w:val="20"/>
              </w:rPr>
              <w:t>請直接掃描上傳鑑定系統；其他障別鑑定資料</w:t>
            </w:r>
            <w:r w:rsidR="00E73204" w:rsidRPr="004B4DF9">
              <w:rPr>
                <w:rFonts w:eastAsia="標楷體"/>
                <w:szCs w:val="20"/>
              </w:rPr>
              <w:t>請親自或聯絡員送交</w:t>
            </w:r>
            <w:r w:rsidR="00A30C14" w:rsidRPr="004B4DF9">
              <w:rPr>
                <w:rFonts w:eastAsia="標楷體"/>
                <w:szCs w:val="20"/>
              </w:rPr>
              <w:t>西區中心</w:t>
            </w:r>
            <w:r w:rsidR="00E73204" w:rsidRPr="004B4DF9">
              <w:rPr>
                <w:rFonts w:eastAsia="標楷體"/>
                <w:szCs w:val="20"/>
              </w:rPr>
              <w:t>。</w:t>
            </w:r>
          </w:p>
          <w:p w:rsidR="00E73204" w:rsidRPr="004B4DF9" w:rsidRDefault="00E73204" w:rsidP="007C252C">
            <w:pPr>
              <w:spacing w:line="320" w:lineRule="exact"/>
              <w:ind w:left="254" w:hangingChars="106" w:hanging="254"/>
              <w:jc w:val="both"/>
              <w:rPr>
                <w:rFonts w:eastAsia="標楷體"/>
                <w:szCs w:val="20"/>
              </w:rPr>
            </w:pPr>
            <w:r w:rsidRPr="004B4DF9">
              <w:rPr>
                <w:rFonts w:eastAsia="標楷體"/>
                <w:szCs w:val="20"/>
              </w:rPr>
              <w:t>2.</w:t>
            </w:r>
            <w:r w:rsidRPr="004B4DF9">
              <w:rPr>
                <w:rFonts w:eastAsia="標楷體"/>
                <w:szCs w:val="20"/>
              </w:rPr>
              <w:t>智障、情障、學障、自閉症等組：</w:t>
            </w:r>
          </w:p>
          <w:p w:rsidR="00E73204" w:rsidRPr="004B4DF9" w:rsidRDefault="00E73204" w:rsidP="00EA3BC8">
            <w:pPr>
              <w:spacing w:line="320" w:lineRule="exact"/>
              <w:ind w:leftChars="106" w:left="254"/>
              <w:jc w:val="both"/>
              <w:rPr>
                <w:rFonts w:eastAsia="標楷體"/>
                <w:strike/>
                <w:szCs w:val="20"/>
              </w:rPr>
            </w:pPr>
            <w:r w:rsidRPr="004B4DF9">
              <w:rPr>
                <w:rFonts w:eastAsia="標楷體"/>
                <w:szCs w:val="20"/>
              </w:rPr>
              <w:t>1</w:t>
            </w:r>
            <w:r w:rsidR="00F117D3" w:rsidRPr="004B4DF9">
              <w:rPr>
                <w:rFonts w:eastAsia="標楷體"/>
                <w:szCs w:val="20"/>
              </w:rPr>
              <w:t>11</w:t>
            </w:r>
            <w:r w:rsidRPr="004B4DF9">
              <w:rPr>
                <w:rFonts w:eastAsia="標楷體"/>
                <w:szCs w:val="20"/>
              </w:rPr>
              <w:t>年</w:t>
            </w:r>
            <w:r w:rsidRPr="004B4DF9">
              <w:rPr>
                <w:rFonts w:eastAsia="標楷體"/>
                <w:szCs w:val="20"/>
              </w:rPr>
              <w:t>4</w:t>
            </w:r>
            <w:r w:rsidRPr="004B4DF9">
              <w:rPr>
                <w:rFonts w:eastAsia="標楷體"/>
                <w:szCs w:val="20"/>
              </w:rPr>
              <w:t>月</w:t>
            </w:r>
            <w:r w:rsidR="00EA374B" w:rsidRPr="004B4DF9">
              <w:rPr>
                <w:rFonts w:eastAsia="標楷體"/>
                <w:szCs w:val="20"/>
              </w:rPr>
              <w:t>8</w:t>
            </w:r>
            <w:r w:rsidRPr="004B4DF9">
              <w:rPr>
                <w:rFonts w:eastAsia="標楷體"/>
                <w:szCs w:val="20"/>
              </w:rPr>
              <w:t>日前，</w:t>
            </w:r>
            <w:r w:rsidR="00EA3BC8" w:rsidRPr="004B4DF9">
              <w:rPr>
                <w:rFonts w:eastAsia="標楷體"/>
                <w:szCs w:val="20"/>
              </w:rPr>
              <w:t>至臺北市</w:t>
            </w:r>
            <w:r w:rsidR="00EA3BC8" w:rsidRPr="004B4DF9">
              <w:rPr>
                <w:rFonts w:eastAsia="標楷體"/>
                <w:kern w:val="0"/>
                <w:szCs w:val="20"/>
              </w:rPr>
              <w:t>特殊教育</w:t>
            </w:r>
            <w:r w:rsidR="00EA3BC8" w:rsidRPr="004B4DF9">
              <w:rPr>
                <w:rFonts w:eastAsia="標楷體"/>
                <w:szCs w:val="20"/>
              </w:rPr>
              <w:t>鑑定安置系統登錄鑑定摘要報告及初判</w:t>
            </w:r>
            <w:r w:rsidR="00EA3BC8" w:rsidRPr="004B4DF9">
              <w:rPr>
                <w:rFonts w:eastAsia="標楷體"/>
                <w:kern w:val="0"/>
                <w:szCs w:val="20"/>
              </w:rPr>
              <w:t>建議</w:t>
            </w:r>
            <w:r w:rsidRPr="004B4DF9">
              <w:rPr>
                <w:rFonts w:eastAsia="標楷體"/>
                <w:szCs w:val="20"/>
              </w:rPr>
              <w:t>。</w:t>
            </w:r>
          </w:p>
        </w:tc>
      </w:tr>
      <w:tr w:rsidR="004B4DF9" w:rsidRPr="004B4DF9" w:rsidTr="00B874FF">
        <w:trPr>
          <w:trHeight w:val="906"/>
        </w:trPr>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t>(</w:t>
            </w:r>
            <w:r w:rsidRPr="004B4DF9">
              <w:rPr>
                <w:rFonts w:eastAsia="標楷體"/>
                <w:szCs w:val="20"/>
              </w:rPr>
              <w:t>九</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心評諮詢教師研判資料</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.10.</w:t>
            </w:r>
            <w:r w:rsidRPr="004B4DF9">
              <w:rPr>
                <w:rFonts w:eastAsia="標楷體"/>
                <w:szCs w:val="20"/>
              </w:rPr>
              <w:t>25</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F117D3"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.11.</w:t>
            </w:r>
            <w:r w:rsidR="00ED54F2" w:rsidRPr="004B4DF9">
              <w:rPr>
                <w:rFonts w:eastAsia="標楷體"/>
                <w:szCs w:val="20"/>
              </w:rPr>
              <w:t>0</w:t>
            </w:r>
            <w:r w:rsidRPr="004B4DF9">
              <w:rPr>
                <w:rFonts w:eastAsia="標楷體"/>
                <w:szCs w:val="20"/>
              </w:rPr>
              <w:t>3</w:t>
            </w:r>
          </w:p>
          <w:p w:rsidR="00E73204" w:rsidRPr="004B4DF9" w:rsidRDefault="00E73204" w:rsidP="00B874FF">
            <w:pPr>
              <w:spacing w:line="280" w:lineRule="exact"/>
              <w:jc w:val="center"/>
              <w:rPr>
                <w:rFonts w:eastAsia="標楷體"/>
                <w:szCs w:val="20"/>
              </w:rPr>
            </w:pPr>
          </w:p>
          <w:p w:rsidR="00E73204" w:rsidRPr="004B4DF9" w:rsidRDefault="00E73204" w:rsidP="00B874FF">
            <w:pPr>
              <w:spacing w:line="280" w:lineRule="exact"/>
              <w:jc w:val="center"/>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.04.</w:t>
            </w:r>
            <w:r w:rsidR="00F117D3" w:rsidRPr="004B4DF9">
              <w:rPr>
                <w:rFonts w:eastAsia="標楷體"/>
                <w:szCs w:val="20"/>
              </w:rPr>
              <w:t>08</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9D2CB7" w:rsidP="00B874FF">
            <w:pPr>
              <w:spacing w:line="280" w:lineRule="exact"/>
              <w:jc w:val="center"/>
              <w:rPr>
                <w:rFonts w:eastAsia="標楷體"/>
                <w:szCs w:val="20"/>
              </w:rPr>
            </w:pPr>
            <w:r w:rsidRPr="004B4DF9">
              <w:rPr>
                <w:rFonts w:eastAsia="標楷體"/>
                <w:szCs w:val="20"/>
              </w:rPr>
              <w:t>1</w:t>
            </w:r>
            <w:r w:rsidR="00F117D3" w:rsidRPr="004B4DF9">
              <w:rPr>
                <w:rFonts w:eastAsia="標楷體"/>
                <w:szCs w:val="20"/>
              </w:rPr>
              <w:t>11</w:t>
            </w:r>
            <w:r w:rsidR="00E73204" w:rsidRPr="004B4DF9">
              <w:rPr>
                <w:rFonts w:eastAsia="標楷體"/>
                <w:szCs w:val="20"/>
              </w:rPr>
              <w:t>.04.</w:t>
            </w:r>
            <w:r w:rsidR="00462C8F" w:rsidRPr="004B4DF9">
              <w:rPr>
                <w:rFonts w:eastAsia="標楷體"/>
                <w:szCs w:val="20"/>
              </w:rPr>
              <w:t>2</w:t>
            </w:r>
            <w:r w:rsidR="00F117D3" w:rsidRPr="004B4DF9">
              <w:rPr>
                <w:rFonts w:eastAsia="標楷體"/>
                <w:szCs w:val="20"/>
              </w:rPr>
              <w:t>2</w:t>
            </w:r>
          </w:p>
        </w:tc>
        <w:tc>
          <w:tcPr>
            <w:tcW w:w="3969" w:type="dxa"/>
            <w:tcBorders>
              <w:top w:val="single" w:sz="4" w:space="0" w:color="auto"/>
            </w:tcBorders>
            <w:vAlign w:val="center"/>
          </w:tcPr>
          <w:p w:rsidR="00E73204" w:rsidRPr="004B4DF9" w:rsidRDefault="00E73204" w:rsidP="00B874FF">
            <w:pPr>
              <w:spacing w:line="320" w:lineRule="exact"/>
              <w:rPr>
                <w:rFonts w:eastAsia="標楷體"/>
                <w:szCs w:val="20"/>
              </w:rPr>
            </w:pPr>
            <w:r w:rsidRPr="004B4DF9">
              <w:rPr>
                <w:rFonts w:eastAsia="標楷體"/>
                <w:szCs w:val="20"/>
              </w:rPr>
              <w:lastRenderedPageBreak/>
              <w:t>由</w:t>
            </w:r>
            <w:r w:rsidR="00A30C14" w:rsidRPr="004B4DF9">
              <w:rPr>
                <w:rFonts w:eastAsia="標楷體"/>
                <w:szCs w:val="20"/>
              </w:rPr>
              <w:t>西區中心</w:t>
            </w:r>
            <w:r w:rsidRPr="004B4DF9">
              <w:rPr>
                <w:rFonts w:eastAsia="標楷體"/>
                <w:szCs w:val="20"/>
              </w:rPr>
              <w:t>派案各類組心評諮詢教師進行資料研判，並上網填寫研判結果。</w:t>
            </w:r>
          </w:p>
          <w:p w:rsidR="00E73204" w:rsidRPr="004B4DF9" w:rsidRDefault="00E73204" w:rsidP="00B874FF">
            <w:pPr>
              <w:spacing w:line="320" w:lineRule="exact"/>
              <w:rPr>
                <w:rFonts w:eastAsia="標楷體"/>
                <w:szCs w:val="20"/>
              </w:rPr>
            </w:pPr>
          </w:p>
        </w:tc>
        <w:tc>
          <w:tcPr>
            <w:tcW w:w="993" w:type="dxa"/>
            <w:vAlign w:val="center"/>
          </w:tcPr>
          <w:p w:rsidR="00E73204" w:rsidRPr="004B4DF9" w:rsidRDefault="00A30C14" w:rsidP="00AE7B4D">
            <w:pPr>
              <w:spacing w:line="320" w:lineRule="exact"/>
              <w:ind w:rightChars="-11" w:right="-26"/>
              <w:rPr>
                <w:rFonts w:eastAsia="標楷體"/>
                <w:szCs w:val="20"/>
              </w:rPr>
            </w:pPr>
            <w:r w:rsidRPr="004B4DF9">
              <w:rPr>
                <w:rFonts w:eastAsia="標楷體"/>
                <w:szCs w:val="20"/>
              </w:rPr>
              <w:t>西區中心</w:t>
            </w:r>
            <w:r w:rsidR="00E73204" w:rsidRPr="004B4DF9">
              <w:rPr>
                <w:rFonts w:eastAsia="標楷體"/>
                <w:szCs w:val="20"/>
              </w:rPr>
              <w:t>、心評諮詢教師</w:t>
            </w:r>
          </w:p>
        </w:tc>
        <w:tc>
          <w:tcPr>
            <w:tcW w:w="2976" w:type="dxa"/>
            <w:vAlign w:val="center"/>
          </w:tcPr>
          <w:p w:rsidR="00E73204" w:rsidRPr="004B4DF9" w:rsidRDefault="00E73204" w:rsidP="00B874FF">
            <w:pPr>
              <w:spacing w:line="320" w:lineRule="exact"/>
              <w:ind w:left="240" w:hangingChars="100" w:hanging="240"/>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r w:rsidR="00C27B76" w:rsidRPr="004B4DF9">
              <w:rPr>
                <w:rFonts w:eastAsia="標楷體"/>
                <w:szCs w:val="20"/>
              </w:rPr>
              <w:t>：</w:t>
            </w:r>
          </w:p>
          <w:p w:rsidR="00E73204" w:rsidRPr="004B4DF9" w:rsidRDefault="00E73204" w:rsidP="00B874FF">
            <w:pPr>
              <w:spacing w:line="320" w:lineRule="exact"/>
              <w:ind w:leftChars="-6" w:left="224" w:hangingChars="99" w:hanging="238"/>
              <w:rPr>
                <w:rFonts w:eastAsia="標楷體"/>
                <w:szCs w:val="20"/>
              </w:rPr>
            </w:pPr>
            <w:r w:rsidRPr="004B4DF9">
              <w:rPr>
                <w:rFonts w:eastAsia="標楷體"/>
                <w:szCs w:val="20"/>
              </w:rPr>
              <w:t>1.</w:t>
            </w:r>
            <w:r w:rsidR="00F117D3" w:rsidRPr="004B4DF9">
              <w:rPr>
                <w:rFonts w:eastAsia="標楷體"/>
                <w:szCs w:val="20"/>
              </w:rPr>
              <w:t>110</w:t>
            </w:r>
            <w:r w:rsidRPr="004B4DF9">
              <w:rPr>
                <w:rFonts w:eastAsia="標楷體"/>
                <w:szCs w:val="20"/>
              </w:rPr>
              <w:t>年</w:t>
            </w:r>
            <w:r w:rsidRPr="004B4DF9">
              <w:rPr>
                <w:rFonts w:eastAsia="標楷體"/>
                <w:szCs w:val="20"/>
              </w:rPr>
              <w:t>10</w:t>
            </w:r>
            <w:r w:rsidRPr="004B4DF9">
              <w:rPr>
                <w:rFonts w:eastAsia="標楷體"/>
                <w:szCs w:val="20"/>
              </w:rPr>
              <w:t>月</w:t>
            </w:r>
            <w:r w:rsidR="00EA374B" w:rsidRPr="004B4DF9">
              <w:rPr>
                <w:rFonts w:eastAsia="標楷體"/>
                <w:szCs w:val="20"/>
              </w:rPr>
              <w:t>2</w:t>
            </w:r>
            <w:r w:rsidR="00F117D3" w:rsidRPr="004B4DF9">
              <w:rPr>
                <w:rFonts w:eastAsia="標楷體"/>
                <w:szCs w:val="20"/>
              </w:rPr>
              <w:t>5</w:t>
            </w:r>
            <w:r w:rsidRPr="004B4DF9">
              <w:rPr>
                <w:rFonts w:eastAsia="標楷體"/>
                <w:szCs w:val="20"/>
              </w:rPr>
              <w:t>日心評諮詢教師進行派案。</w:t>
            </w:r>
          </w:p>
          <w:p w:rsidR="00E73204" w:rsidRPr="004B4DF9" w:rsidRDefault="00E73204" w:rsidP="00B874FF">
            <w:pPr>
              <w:spacing w:line="320" w:lineRule="exact"/>
              <w:ind w:leftChars="-6" w:left="224" w:hangingChars="99" w:hanging="238"/>
              <w:rPr>
                <w:rFonts w:eastAsia="標楷體"/>
                <w:szCs w:val="20"/>
              </w:rPr>
            </w:pPr>
            <w:r w:rsidRPr="004B4DF9">
              <w:rPr>
                <w:rFonts w:eastAsia="標楷體"/>
                <w:szCs w:val="20"/>
              </w:rPr>
              <w:t>2.</w:t>
            </w:r>
            <w:r w:rsidR="00F117D3" w:rsidRPr="004B4DF9">
              <w:rPr>
                <w:rFonts w:eastAsia="標楷體"/>
                <w:szCs w:val="20"/>
              </w:rPr>
              <w:t>110</w:t>
            </w:r>
            <w:r w:rsidRPr="004B4DF9">
              <w:rPr>
                <w:rFonts w:eastAsia="標楷體"/>
                <w:szCs w:val="20"/>
              </w:rPr>
              <w:t>年</w:t>
            </w:r>
            <w:r w:rsidRPr="004B4DF9">
              <w:rPr>
                <w:rFonts w:eastAsia="標楷體"/>
                <w:szCs w:val="20"/>
              </w:rPr>
              <w:t>11</w:t>
            </w:r>
            <w:r w:rsidRPr="004B4DF9">
              <w:rPr>
                <w:rFonts w:eastAsia="標楷體"/>
                <w:szCs w:val="20"/>
              </w:rPr>
              <w:t>月</w:t>
            </w:r>
            <w:r w:rsidR="00F117D3" w:rsidRPr="004B4DF9">
              <w:rPr>
                <w:rFonts w:eastAsia="標楷體"/>
                <w:szCs w:val="20"/>
              </w:rPr>
              <w:t>3</w:t>
            </w:r>
            <w:r w:rsidRPr="004B4DF9">
              <w:rPr>
                <w:rFonts w:eastAsia="標楷體"/>
                <w:szCs w:val="20"/>
              </w:rPr>
              <w:t>日前上網填</w:t>
            </w:r>
            <w:r w:rsidRPr="004B4DF9">
              <w:rPr>
                <w:rFonts w:eastAsia="標楷體"/>
                <w:szCs w:val="20"/>
              </w:rPr>
              <w:lastRenderedPageBreak/>
              <w:t>寫研判結果</w:t>
            </w:r>
          </w:p>
          <w:p w:rsidR="00E73204" w:rsidRPr="004B4DF9" w:rsidRDefault="00E73204" w:rsidP="00B874FF">
            <w:pPr>
              <w:spacing w:line="320" w:lineRule="exact"/>
              <w:ind w:leftChars="-6" w:left="224" w:hangingChars="99" w:hanging="238"/>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r w:rsidR="00C27B76" w:rsidRPr="004B4DF9">
              <w:rPr>
                <w:rFonts w:eastAsia="標楷體"/>
                <w:szCs w:val="20"/>
              </w:rPr>
              <w:t>：</w:t>
            </w:r>
          </w:p>
          <w:p w:rsidR="00E73204" w:rsidRPr="004B4DF9" w:rsidRDefault="00E73204" w:rsidP="00B874FF">
            <w:pPr>
              <w:spacing w:line="320" w:lineRule="exact"/>
              <w:ind w:left="240" w:hangingChars="100" w:hanging="240"/>
              <w:rPr>
                <w:rFonts w:eastAsia="標楷體"/>
                <w:szCs w:val="20"/>
              </w:rPr>
            </w:pPr>
            <w:r w:rsidRPr="004B4DF9">
              <w:rPr>
                <w:rFonts w:eastAsia="標楷體"/>
                <w:szCs w:val="20"/>
              </w:rPr>
              <w:t>1.1</w:t>
            </w:r>
            <w:r w:rsidR="00F117D3" w:rsidRPr="004B4DF9">
              <w:rPr>
                <w:rFonts w:eastAsia="標楷體"/>
                <w:szCs w:val="20"/>
              </w:rPr>
              <w:t>11</w:t>
            </w:r>
            <w:r w:rsidRPr="004B4DF9">
              <w:rPr>
                <w:rFonts w:eastAsia="標楷體"/>
                <w:szCs w:val="20"/>
              </w:rPr>
              <w:t>年</w:t>
            </w:r>
            <w:r w:rsidRPr="004B4DF9">
              <w:rPr>
                <w:rFonts w:eastAsia="標楷體"/>
                <w:szCs w:val="20"/>
              </w:rPr>
              <w:t>4</w:t>
            </w:r>
            <w:r w:rsidRPr="004B4DF9">
              <w:rPr>
                <w:rFonts w:eastAsia="標楷體"/>
                <w:szCs w:val="20"/>
              </w:rPr>
              <w:t>月</w:t>
            </w:r>
            <w:r w:rsidR="00F117D3" w:rsidRPr="004B4DF9">
              <w:rPr>
                <w:rFonts w:eastAsia="標楷體"/>
                <w:szCs w:val="20"/>
              </w:rPr>
              <w:t>8</w:t>
            </w:r>
            <w:r w:rsidRPr="004B4DF9">
              <w:rPr>
                <w:rFonts w:eastAsia="標楷體"/>
                <w:szCs w:val="20"/>
              </w:rPr>
              <w:t>日心評諮詢教師派案。</w:t>
            </w:r>
          </w:p>
          <w:p w:rsidR="00E73204" w:rsidRPr="004B4DF9" w:rsidRDefault="00E73204" w:rsidP="00B874FF">
            <w:pPr>
              <w:spacing w:line="320" w:lineRule="exact"/>
              <w:ind w:left="240" w:hangingChars="100" w:hanging="240"/>
              <w:rPr>
                <w:rFonts w:eastAsia="標楷體"/>
                <w:szCs w:val="20"/>
              </w:rPr>
            </w:pPr>
            <w:r w:rsidRPr="004B4DF9">
              <w:rPr>
                <w:rFonts w:eastAsia="標楷體"/>
                <w:szCs w:val="20"/>
              </w:rPr>
              <w:t>2.1</w:t>
            </w:r>
            <w:r w:rsidR="00F117D3" w:rsidRPr="004B4DF9">
              <w:rPr>
                <w:rFonts w:eastAsia="標楷體"/>
                <w:szCs w:val="20"/>
              </w:rPr>
              <w:t>11</w:t>
            </w:r>
            <w:r w:rsidRPr="004B4DF9">
              <w:rPr>
                <w:rFonts w:eastAsia="標楷體"/>
                <w:szCs w:val="20"/>
              </w:rPr>
              <w:t>年</w:t>
            </w:r>
            <w:r w:rsidRPr="004B4DF9">
              <w:rPr>
                <w:rFonts w:eastAsia="標楷體"/>
                <w:szCs w:val="20"/>
              </w:rPr>
              <w:t>4</w:t>
            </w:r>
            <w:r w:rsidRPr="004B4DF9">
              <w:rPr>
                <w:rFonts w:eastAsia="標楷體"/>
                <w:szCs w:val="20"/>
              </w:rPr>
              <w:t>月</w:t>
            </w:r>
            <w:r w:rsidR="00462C8F" w:rsidRPr="004B4DF9">
              <w:rPr>
                <w:rFonts w:eastAsia="標楷體"/>
                <w:szCs w:val="20"/>
              </w:rPr>
              <w:t>2</w:t>
            </w:r>
            <w:r w:rsidR="00F117D3" w:rsidRPr="004B4DF9">
              <w:rPr>
                <w:rFonts w:eastAsia="標楷體"/>
                <w:szCs w:val="20"/>
              </w:rPr>
              <w:t>2</w:t>
            </w:r>
            <w:r w:rsidRPr="004B4DF9">
              <w:rPr>
                <w:rFonts w:eastAsia="標楷體"/>
                <w:szCs w:val="20"/>
              </w:rPr>
              <w:t>日前上網填寫研判結果。</w:t>
            </w:r>
          </w:p>
        </w:tc>
      </w:tr>
      <w:tr w:rsidR="004B4DF9" w:rsidRPr="004B4DF9" w:rsidTr="00B874FF">
        <w:trPr>
          <w:trHeight w:val="4450"/>
        </w:trPr>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lastRenderedPageBreak/>
              <w:t>(</w:t>
            </w:r>
            <w:r w:rsidRPr="004B4DF9">
              <w:rPr>
                <w:rFonts w:eastAsia="標楷體"/>
                <w:szCs w:val="20"/>
              </w:rPr>
              <w:t>十</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鑑定及安置會議</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463E8F"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.11.1</w:t>
            </w:r>
            <w:r w:rsidR="00C60773" w:rsidRPr="004B4DF9">
              <w:rPr>
                <w:rFonts w:eastAsia="標楷體"/>
                <w:szCs w:val="20"/>
              </w:rPr>
              <w:t>0</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463E8F"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.11.</w:t>
            </w:r>
            <w:r w:rsidRPr="004B4DF9">
              <w:rPr>
                <w:rFonts w:eastAsia="標楷體"/>
                <w:szCs w:val="20"/>
              </w:rPr>
              <w:t>19</w:t>
            </w:r>
          </w:p>
          <w:p w:rsidR="00E73204" w:rsidRPr="004B4DF9" w:rsidRDefault="00E73204" w:rsidP="00B874FF">
            <w:pPr>
              <w:spacing w:line="280" w:lineRule="exact"/>
              <w:jc w:val="center"/>
              <w:rPr>
                <w:rFonts w:eastAsia="標楷體"/>
                <w:szCs w:val="20"/>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463E8F" w:rsidRPr="004B4DF9">
              <w:rPr>
                <w:rFonts w:eastAsia="標楷體"/>
                <w:szCs w:val="20"/>
              </w:rPr>
              <w:t>11</w:t>
            </w:r>
            <w:r w:rsidR="00E73204" w:rsidRPr="004B4DF9">
              <w:rPr>
                <w:rFonts w:eastAsia="標楷體"/>
                <w:szCs w:val="20"/>
              </w:rPr>
              <w:t>.</w:t>
            </w:r>
            <w:r w:rsidR="00DA6019" w:rsidRPr="004B4DF9">
              <w:rPr>
                <w:rFonts w:eastAsia="標楷體"/>
                <w:szCs w:val="20"/>
              </w:rPr>
              <w:t>0</w:t>
            </w:r>
            <w:r w:rsidR="00C60773" w:rsidRPr="004B4DF9">
              <w:rPr>
                <w:rFonts w:eastAsia="標楷體"/>
                <w:szCs w:val="20"/>
              </w:rPr>
              <w:t>4</w:t>
            </w:r>
            <w:r w:rsidR="00E73204" w:rsidRPr="004B4DF9">
              <w:rPr>
                <w:rFonts w:eastAsia="標楷體"/>
                <w:szCs w:val="20"/>
              </w:rPr>
              <w:t>.</w:t>
            </w:r>
            <w:r w:rsidR="00C60773" w:rsidRPr="004B4DF9">
              <w:rPr>
                <w:rFonts w:eastAsia="標楷體"/>
                <w:szCs w:val="20"/>
              </w:rPr>
              <w:t>30</w:t>
            </w:r>
          </w:p>
          <w:p w:rsidR="00E73204" w:rsidRPr="004B4DF9" w:rsidRDefault="00E73204" w:rsidP="00B874FF">
            <w:pPr>
              <w:spacing w:line="280" w:lineRule="exact"/>
              <w:jc w:val="center"/>
              <w:rPr>
                <w:rFonts w:eastAsia="標楷體"/>
                <w:szCs w:val="20"/>
              </w:rPr>
            </w:pPr>
            <w:r w:rsidRPr="004B4DF9">
              <w:rPr>
                <w:rFonts w:eastAsia="標楷體"/>
                <w:szCs w:val="20"/>
              </w:rPr>
              <w:t>~</w:t>
            </w:r>
          </w:p>
          <w:p w:rsidR="00E73204" w:rsidRPr="004B4DF9" w:rsidRDefault="009D2CB7" w:rsidP="00B874FF">
            <w:pPr>
              <w:spacing w:line="280" w:lineRule="exact"/>
              <w:jc w:val="center"/>
              <w:rPr>
                <w:rFonts w:eastAsia="標楷體"/>
                <w:szCs w:val="20"/>
              </w:rPr>
            </w:pPr>
            <w:r w:rsidRPr="004B4DF9">
              <w:rPr>
                <w:rFonts w:eastAsia="標楷體"/>
                <w:szCs w:val="20"/>
              </w:rPr>
              <w:t>1</w:t>
            </w:r>
            <w:r w:rsidR="00463E8F" w:rsidRPr="004B4DF9">
              <w:rPr>
                <w:rFonts w:eastAsia="標楷體"/>
                <w:szCs w:val="20"/>
              </w:rPr>
              <w:t>11</w:t>
            </w:r>
            <w:r w:rsidR="00DA6019" w:rsidRPr="004B4DF9">
              <w:rPr>
                <w:rFonts w:eastAsia="標楷體"/>
                <w:szCs w:val="20"/>
              </w:rPr>
              <w:t>.05.2</w:t>
            </w:r>
            <w:r w:rsidR="00463E8F" w:rsidRPr="004B4DF9">
              <w:rPr>
                <w:rFonts w:eastAsia="標楷體"/>
                <w:szCs w:val="20"/>
              </w:rPr>
              <w:t>7</w:t>
            </w:r>
          </w:p>
        </w:tc>
        <w:tc>
          <w:tcPr>
            <w:tcW w:w="3969" w:type="dxa"/>
            <w:vAlign w:val="center"/>
          </w:tcPr>
          <w:p w:rsidR="00C83E6E" w:rsidRPr="004B4DF9" w:rsidRDefault="00E73204" w:rsidP="00BB5D28">
            <w:pPr>
              <w:spacing w:line="320" w:lineRule="exact"/>
              <w:ind w:left="240" w:hangingChars="100" w:hanging="240"/>
              <w:rPr>
                <w:rFonts w:eastAsia="標楷體"/>
              </w:rPr>
            </w:pPr>
            <w:r w:rsidRPr="004B4DF9">
              <w:rPr>
                <w:rFonts w:eastAsia="標楷體"/>
                <w:szCs w:val="20"/>
              </w:rPr>
              <w:t>1.</w:t>
            </w:r>
            <w:r w:rsidR="00C83E6E" w:rsidRPr="004B4DF9">
              <w:rPr>
                <w:rFonts w:eastAsia="標楷體"/>
              </w:rPr>
              <w:t>聯絡鑑定及安置會議出席人員並安排召開鑑定及安置會議相關事宜。</w:t>
            </w:r>
          </w:p>
          <w:p w:rsidR="00E73204" w:rsidRPr="004B4DF9" w:rsidRDefault="00C83E6E" w:rsidP="00BB5D28">
            <w:pPr>
              <w:spacing w:line="320" w:lineRule="exact"/>
              <w:ind w:left="240" w:hangingChars="100" w:hanging="240"/>
              <w:rPr>
                <w:rFonts w:eastAsia="標楷體"/>
                <w:szCs w:val="20"/>
              </w:rPr>
            </w:pPr>
            <w:r w:rsidRPr="004B4DF9">
              <w:rPr>
                <w:rFonts w:eastAsia="標楷體"/>
                <w:szCs w:val="20"/>
              </w:rPr>
              <w:t>2.</w:t>
            </w:r>
            <w:r w:rsidR="00E73204" w:rsidRPr="004B4DF9">
              <w:rPr>
                <w:rFonts w:eastAsia="標楷體"/>
                <w:szCs w:val="20"/>
              </w:rPr>
              <w:t>由</w:t>
            </w:r>
            <w:r w:rsidR="00C80210" w:rsidRPr="004B4DF9">
              <w:rPr>
                <w:rFonts w:eastAsia="標楷體"/>
                <w:szCs w:val="20"/>
              </w:rPr>
              <w:t>鑑輔工作小組委員</w:t>
            </w:r>
            <w:r w:rsidR="00E73204" w:rsidRPr="004B4DF9">
              <w:rPr>
                <w:rFonts w:eastAsia="標楷體"/>
                <w:szCs w:val="20"/>
              </w:rPr>
              <w:t>進行鑑定及安置會議。</w:t>
            </w:r>
          </w:p>
          <w:p w:rsidR="00E73204" w:rsidRPr="004B4DF9" w:rsidRDefault="00C83E6E" w:rsidP="00B874FF">
            <w:pPr>
              <w:spacing w:line="320" w:lineRule="exact"/>
              <w:ind w:left="240" w:hangingChars="100" w:hanging="240"/>
              <w:rPr>
                <w:rFonts w:eastAsia="標楷體"/>
                <w:szCs w:val="20"/>
              </w:rPr>
            </w:pPr>
            <w:r w:rsidRPr="004B4DF9">
              <w:rPr>
                <w:rFonts w:eastAsia="標楷體"/>
                <w:szCs w:val="20"/>
              </w:rPr>
              <w:t>3</w:t>
            </w:r>
            <w:r w:rsidR="00E73204" w:rsidRPr="004B4DF9">
              <w:rPr>
                <w:rFonts w:eastAsia="標楷體"/>
                <w:szCs w:val="20"/>
              </w:rPr>
              <w:t>.</w:t>
            </w:r>
            <w:r w:rsidR="00093C8B" w:rsidRPr="004B4DF9">
              <w:rPr>
                <w:rFonts w:eastAsia="標楷體"/>
                <w:szCs w:val="20"/>
              </w:rPr>
              <w:t>完成鑑定及安置會議紀</w:t>
            </w:r>
            <w:r w:rsidRPr="004B4DF9">
              <w:rPr>
                <w:rFonts w:eastAsia="標楷體"/>
                <w:szCs w:val="20"/>
              </w:rPr>
              <w:t>錄與相關資料，並將各類組鑑定及安置結果函報教育局。</w:t>
            </w:r>
          </w:p>
        </w:tc>
        <w:tc>
          <w:tcPr>
            <w:tcW w:w="993" w:type="dxa"/>
            <w:vAlign w:val="center"/>
          </w:tcPr>
          <w:p w:rsidR="00E73204" w:rsidRPr="004B4DF9" w:rsidRDefault="00E73204" w:rsidP="00A249F1">
            <w:pPr>
              <w:spacing w:line="320" w:lineRule="exact"/>
              <w:ind w:rightChars="-11" w:right="-26"/>
              <w:jc w:val="both"/>
              <w:rPr>
                <w:rFonts w:eastAsia="標楷體"/>
                <w:szCs w:val="20"/>
              </w:rPr>
            </w:pPr>
            <w:r w:rsidRPr="004B4DF9">
              <w:rPr>
                <w:rFonts w:eastAsia="標楷體"/>
                <w:szCs w:val="20"/>
              </w:rPr>
              <w:t>教育局、</w:t>
            </w:r>
          </w:p>
          <w:p w:rsidR="00E73204" w:rsidRPr="004B4DF9" w:rsidRDefault="00A30C14" w:rsidP="00A249F1">
            <w:pPr>
              <w:spacing w:line="320" w:lineRule="exact"/>
              <w:ind w:rightChars="-11" w:right="-26"/>
              <w:jc w:val="both"/>
              <w:rPr>
                <w:rFonts w:eastAsia="標楷體"/>
                <w:szCs w:val="20"/>
              </w:rPr>
            </w:pPr>
            <w:r w:rsidRPr="004B4DF9">
              <w:rPr>
                <w:rFonts w:eastAsia="標楷體"/>
                <w:szCs w:val="20"/>
              </w:rPr>
              <w:t>西區中心</w:t>
            </w:r>
            <w:r w:rsidR="00E73204" w:rsidRPr="004B4DF9">
              <w:rPr>
                <w:rFonts w:eastAsia="標楷體"/>
                <w:szCs w:val="20"/>
              </w:rPr>
              <w:t>、</w:t>
            </w:r>
            <w:r w:rsidR="00093C8B" w:rsidRPr="004B4DF9">
              <w:rPr>
                <w:rFonts w:eastAsia="標楷體"/>
              </w:rPr>
              <w:t>視資中心</w:t>
            </w:r>
            <w:r w:rsidR="00093C8B" w:rsidRPr="004B4DF9">
              <w:rPr>
                <w:rFonts w:eastAsia="標楷體"/>
                <w:szCs w:val="20"/>
              </w:rPr>
              <w:t>、</w:t>
            </w:r>
            <w:r w:rsidR="00093C8B" w:rsidRPr="004B4DF9">
              <w:rPr>
                <w:rFonts w:eastAsia="標楷體"/>
              </w:rPr>
              <w:t>聽資中心</w:t>
            </w:r>
            <w:r w:rsidR="00093C8B" w:rsidRPr="004B4DF9">
              <w:rPr>
                <w:rFonts w:eastAsia="標楷體"/>
                <w:szCs w:val="20"/>
              </w:rPr>
              <w:t>、</w:t>
            </w:r>
            <w:r w:rsidR="00E73204" w:rsidRPr="004B4DF9">
              <w:rPr>
                <w:rFonts w:eastAsia="標楷體"/>
                <w:szCs w:val="20"/>
              </w:rPr>
              <w:t>各校特教組及心評教師</w:t>
            </w:r>
            <w:r w:rsidR="00051DE0" w:rsidRPr="004B4DF9">
              <w:rPr>
                <w:rFonts w:eastAsia="標楷體"/>
                <w:szCs w:val="20"/>
              </w:rPr>
              <w:t>、非學機構團體或</w:t>
            </w:r>
            <w:r w:rsidR="008E1E3E" w:rsidRPr="004B4DF9">
              <w:rPr>
                <w:rFonts w:eastAsia="標楷體"/>
                <w:szCs w:val="20"/>
              </w:rPr>
              <w:t>非學</w:t>
            </w:r>
            <w:r w:rsidR="00051DE0" w:rsidRPr="004B4DF9">
              <w:rPr>
                <w:rFonts w:eastAsia="標楷體"/>
                <w:szCs w:val="20"/>
              </w:rPr>
              <w:t>個人</w:t>
            </w:r>
          </w:p>
        </w:tc>
        <w:tc>
          <w:tcPr>
            <w:tcW w:w="2976" w:type="dxa"/>
            <w:vAlign w:val="center"/>
          </w:tcPr>
          <w:p w:rsidR="00E73204" w:rsidRPr="004B4DF9" w:rsidRDefault="00E73204" w:rsidP="00313BAA">
            <w:pPr>
              <w:spacing w:line="320" w:lineRule="exact"/>
              <w:ind w:leftChars="14" w:left="281" w:rightChars="-11" w:right="-26" w:hangingChars="103" w:hanging="247"/>
              <w:jc w:val="both"/>
              <w:rPr>
                <w:rFonts w:eastAsia="標楷體"/>
                <w:szCs w:val="20"/>
              </w:rPr>
            </w:pPr>
          </w:p>
        </w:tc>
      </w:tr>
      <w:tr w:rsidR="004B4DF9" w:rsidRPr="004B4DF9" w:rsidTr="00B874FF">
        <w:trPr>
          <w:trHeight w:val="1701"/>
        </w:trPr>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t>(</w:t>
            </w:r>
            <w:r w:rsidRPr="004B4DF9">
              <w:rPr>
                <w:rFonts w:eastAsia="標楷體"/>
                <w:szCs w:val="20"/>
              </w:rPr>
              <w:t>十一</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鑑定及安置結果報局</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463E8F"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.12</w:t>
            </w:r>
          </w:p>
          <w:p w:rsidR="00E73204" w:rsidRPr="004B4DF9" w:rsidRDefault="00E73204" w:rsidP="00B874FF">
            <w:pPr>
              <w:spacing w:line="320" w:lineRule="exact"/>
              <w:ind w:leftChars="-6" w:left="224" w:hangingChars="99" w:hanging="238"/>
              <w:rPr>
                <w:rFonts w:eastAsia="標楷體"/>
                <w:szCs w:val="20"/>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463E8F" w:rsidRPr="004B4DF9">
              <w:rPr>
                <w:rFonts w:eastAsia="標楷體"/>
                <w:szCs w:val="20"/>
              </w:rPr>
              <w:t>11</w:t>
            </w:r>
            <w:r w:rsidR="00E73204" w:rsidRPr="004B4DF9">
              <w:rPr>
                <w:rFonts w:eastAsia="標楷體"/>
                <w:szCs w:val="20"/>
              </w:rPr>
              <w:t>.06</w:t>
            </w:r>
          </w:p>
        </w:tc>
        <w:tc>
          <w:tcPr>
            <w:tcW w:w="3969" w:type="dxa"/>
            <w:vAlign w:val="center"/>
          </w:tcPr>
          <w:p w:rsidR="00E73204" w:rsidRPr="004B4DF9" w:rsidRDefault="00E73204" w:rsidP="00B874FF">
            <w:pPr>
              <w:spacing w:line="320" w:lineRule="exact"/>
              <w:ind w:left="240" w:hangingChars="100" w:hanging="240"/>
              <w:rPr>
                <w:rFonts w:eastAsia="標楷體"/>
                <w:szCs w:val="20"/>
              </w:rPr>
            </w:pPr>
            <w:r w:rsidRPr="004B4DF9">
              <w:rPr>
                <w:rFonts w:eastAsia="標楷體"/>
                <w:szCs w:val="20"/>
              </w:rPr>
              <w:t>1.</w:t>
            </w:r>
            <w:r w:rsidRPr="004B4DF9">
              <w:rPr>
                <w:rFonts w:eastAsia="標楷體"/>
                <w:szCs w:val="20"/>
              </w:rPr>
              <w:t>鑑定及安置結果列冊報局</w:t>
            </w:r>
            <w:r w:rsidRPr="004B4DF9">
              <w:rPr>
                <w:rFonts w:eastAsia="標楷體"/>
                <w:kern w:val="0"/>
                <w:szCs w:val="20"/>
              </w:rPr>
              <w:t>。</w:t>
            </w:r>
          </w:p>
          <w:p w:rsidR="00E73204" w:rsidRPr="004B4DF9" w:rsidRDefault="00E73204" w:rsidP="00B874FF">
            <w:pPr>
              <w:spacing w:line="320" w:lineRule="exact"/>
              <w:ind w:left="240" w:rightChars="-11" w:right="-26" w:hangingChars="100" w:hanging="240"/>
              <w:rPr>
                <w:rFonts w:eastAsia="標楷體"/>
                <w:szCs w:val="20"/>
              </w:rPr>
            </w:pPr>
            <w:r w:rsidRPr="004B4DF9">
              <w:rPr>
                <w:rFonts w:eastAsia="標楷體"/>
                <w:szCs w:val="20"/>
              </w:rPr>
              <w:t>2.</w:t>
            </w:r>
            <w:r w:rsidRPr="004B4DF9">
              <w:rPr>
                <w:rFonts w:eastAsia="標楷體"/>
                <w:szCs w:val="20"/>
              </w:rPr>
              <w:t>各校依鑑定及安置結果公函完成教育部特教通報網通報作業。</w:t>
            </w:r>
          </w:p>
          <w:p w:rsidR="00E73204" w:rsidRPr="004B4DF9" w:rsidRDefault="00E73204" w:rsidP="00B874FF">
            <w:pPr>
              <w:spacing w:line="320" w:lineRule="exact"/>
              <w:ind w:left="240" w:rightChars="-11" w:right="-26" w:hangingChars="100" w:hanging="240"/>
              <w:rPr>
                <w:rFonts w:eastAsia="標楷體"/>
                <w:szCs w:val="20"/>
              </w:rPr>
            </w:pPr>
            <w:r w:rsidRPr="004B4DF9">
              <w:rPr>
                <w:rFonts w:eastAsia="標楷體"/>
                <w:szCs w:val="20"/>
              </w:rPr>
              <w:t>3.</w:t>
            </w:r>
            <w:r w:rsidR="00A30C14" w:rsidRPr="004B4DF9">
              <w:rPr>
                <w:rFonts w:eastAsia="標楷體"/>
                <w:szCs w:val="20"/>
              </w:rPr>
              <w:t>西區中心</w:t>
            </w:r>
            <w:r w:rsidRPr="004B4DF9">
              <w:rPr>
                <w:rFonts w:eastAsia="標楷體"/>
                <w:szCs w:val="20"/>
              </w:rPr>
              <w:t>上網核鑑定文號。</w:t>
            </w:r>
          </w:p>
        </w:tc>
        <w:tc>
          <w:tcPr>
            <w:tcW w:w="993" w:type="dxa"/>
            <w:vAlign w:val="center"/>
          </w:tcPr>
          <w:p w:rsidR="00E73204" w:rsidRPr="004B4DF9" w:rsidRDefault="00E73204" w:rsidP="00B874FF">
            <w:pPr>
              <w:spacing w:line="320" w:lineRule="exact"/>
              <w:ind w:rightChars="-11" w:right="-26"/>
              <w:rPr>
                <w:rFonts w:eastAsia="標楷體"/>
                <w:szCs w:val="20"/>
              </w:rPr>
            </w:pPr>
            <w:r w:rsidRPr="004B4DF9">
              <w:rPr>
                <w:rFonts w:eastAsia="標楷體"/>
                <w:szCs w:val="20"/>
              </w:rPr>
              <w:t>教育局、</w:t>
            </w:r>
          </w:p>
          <w:p w:rsidR="00E73204" w:rsidRPr="004B4DF9" w:rsidRDefault="00A30C14" w:rsidP="00B874FF">
            <w:pPr>
              <w:spacing w:line="320" w:lineRule="exact"/>
              <w:ind w:rightChars="-11" w:right="-26"/>
              <w:rPr>
                <w:rFonts w:eastAsia="標楷體"/>
                <w:szCs w:val="20"/>
              </w:rPr>
            </w:pPr>
            <w:r w:rsidRPr="004B4DF9">
              <w:rPr>
                <w:rFonts w:eastAsia="標楷體"/>
                <w:szCs w:val="20"/>
              </w:rPr>
              <w:t>西區中心</w:t>
            </w:r>
          </w:p>
        </w:tc>
        <w:tc>
          <w:tcPr>
            <w:tcW w:w="2976" w:type="dxa"/>
            <w:vAlign w:val="center"/>
          </w:tcPr>
          <w:p w:rsidR="00E73204" w:rsidRPr="004B4DF9" w:rsidRDefault="00E73204" w:rsidP="00313BAA">
            <w:pPr>
              <w:spacing w:line="320" w:lineRule="exact"/>
              <w:jc w:val="both"/>
              <w:rPr>
                <w:rFonts w:eastAsia="標楷體"/>
                <w:szCs w:val="20"/>
              </w:rPr>
            </w:pPr>
            <w:r w:rsidRPr="004B4DF9">
              <w:rPr>
                <w:rFonts w:eastAsia="標楷體"/>
                <w:szCs w:val="20"/>
              </w:rPr>
              <w:t>各類組鑑定及安置會議完成</w:t>
            </w:r>
            <w:r w:rsidRPr="004B4DF9">
              <w:rPr>
                <w:rFonts w:eastAsia="標楷體"/>
                <w:szCs w:val="20"/>
              </w:rPr>
              <w:t>3</w:t>
            </w:r>
            <w:r w:rsidRPr="004B4DF9">
              <w:rPr>
                <w:rFonts w:eastAsia="標楷體"/>
                <w:szCs w:val="20"/>
              </w:rPr>
              <w:t>日內彙整會議紀錄及核對鑑定結果報局。</w:t>
            </w:r>
          </w:p>
        </w:tc>
      </w:tr>
      <w:tr w:rsidR="004B4DF9" w:rsidRPr="004B4DF9" w:rsidTr="00B874FF">
        <w:trPr>
          <w:trHeight w:val="435"/>
        </w:trPr>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t>(</w:t>
            </w:r>
            <w:r w:rsidRPr="004B4DF9">
              <w:rPr>
                <w:rFonts w:eastAsia="標楷體"/>
                <w:szCs w:val="20"/>
              </w:rPr>
              <w:t>十二</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鑑定及安置結果通知家長</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463E8F"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.12</w:t>
            </w:r>
          </w:p>
          <w:p w:rsidR="00E73204" w:rsidRPr="004B4DF9" w:rsidRDefault="00E73204" w:rsidP="00B874FF">
            <w:pPr>
              <w:spacing w:line="320" w:lineRule="exact"/>
              <w:jc w:val="center"/>
              <w:rPr>
                <w:rFonts w:eastAsia="標楷體"/>
                <w:szCs w:val="20"/>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463E8F" w:rsidRPr="004B4DF9">
              <w:rPr>
                <w:rFonts w:eastAsia="標楷體"/>
                <w:szCs w:val="20"/>
              </w:rPr>
              <w:t>11</w:t>
            </w:r>
            <w:r w:rsidR="00E73204" w:rsidRPr="004B4DF9">
              <w:rPr>
                <w:rFonts w:eastAsia="標楷體"/>
                <w:szCs w:val="20"/>
              </w:rPr>
              <w:t>.06</w:t>
            </w:r>
          </w:p>
        </w:tc>
        <w:tc>
          <w:tcPr>
            <w:tcW w:w="3969" w:type="dxa"/>
            <w:vAlign w:val="center"/>
          </w:tcPr>
          <w:p w:rsidR="00E73204" w:rsidRPr="004B4DF9" w:rsidRDefault="00E73204" w:rsidP="00313BAA">
            <w:pPr>
              <w:spacing w:line="320" w:lineRule="exact"/>
              <w:jc w:val="both"/>
              <w:rPr>
                <w:rFonts w:eastAsia="標楷體"/>
                <w:szCs w:val="20"/>
              </w:rPr>
            </w:pPr>
            <w:r w:rsidRPr="004B4DF9">
              <w:rPr>
                <w:rFonts w:eastAsia="標楷體"/>
                <w:szCs w:val="20"/>
              </w:rPr>
              <w:t>各校接到教育局鑑定及安置結果名冊公函後，</w:t>
            </w:r>
            <w:r w:rsidRPr="004B4DF9">
              <w:rPr>
                <w:rFonts w:eastAsia="標楷體"/>
                <w:szCs w:val="20"/>
              </w:rPr>
              <w:t>7</w:t>
            </w:r>
            <w:r w:rsidRPr="004B4DF9">
              <w:rPr>
                <w:rFonts w:eastAsia="標楷體"/>
                <w:szCs w:val="20"/>
              </w:rPr>
              <w:t>日內製發鑑定結果通知給予家長</w:t>
            </w:r>
            <w:r w:rsidR="00B61C12" w:rsidRPr="004B4DF9">
              <w:rPr>
                <w:rFonts w:eastAsia="標楷體"/>
                <w:szCs w:val="20"/>
              </w:rPr>
              <w:t>或非學機構團體</w:t>
            </w:r>
            <w:r w:rsidRPr="004B4DF9">
              <w:rPr>
                <w:rFonts w:eastAsia="標楷體"/>
                <w:szCs w:val="20"/>
              </w:rPr>
              <w:t>。</w:t>
            </w:r>
          </w:p>
        </w:tc>
        <w:tc>
          <w:tcPr>
            <w:tcW w:w="993" w:type="dxa"/>
            <w:vAlign w:val="center"/>
          </w:tcPr>
          <w:p w:rsidR="00E73204" w:rsidRPr="004B4DF9" w:rsidRDefault="00E73204" w:rsidP="00587BB7">
            <w:pPr>
              <w:spacing w:line="320" w:lineRule="exact"/>
              <w:ind w:rightChars="-11" w:right="-26"/>
              <w:rPr>
                <w:rFonts w:eastAsia="標楷體"/>
                <w:szCs w:val="20"/>
              </w:rPr>
            </w:pPr>
            <w:r w:rsidRPr="004B4DF9">
              <w:rPr>
                <w:rFonts w:eastAsia="標楷體"/>
                <w:szCs w:val="20"/>
              </w:rPr>
              <w:t>各校特教組、</w:t>
            </w:r>
            <w:r w:rsidR="00345DA1" w:rsidRPr="004B4DF9">
              <w:rPr>
                <w:rFonts w:eastAsia="標楷體"/>
                <w:szCs w:val="20"/>
              </w:rPr>
              <w:t>特教</w:t>
            </w:r>
            <w:r w:rsidRPr="004B4DF9">
              <w:rPr>
                <w:rFonts w:eastAsia="標楷體"/>
                <w:szCs w:val="20"/>
              </w:rPr>
              <w:t>教師</w:t>
            </w:r>
          </w:p>
        </w:tc>
        <w:tc>
          <w:tcPr>
            <w:tcW w:w="2976" w:type="dxa"/>
            <w:vAlign w:val="center"/>
          </w:tcPr>
          <w:p w:rsidR="00E73204" w:rsidRPr="004B4DF9" w:rsidRDefault="00E73204" w:rsidP="00587BB7">
            <w:pPr>
              <w:spacing w:line="320" w:lineRule="exact"/>
              <w:ind w:left="2" w:firstLineChars="14" w:firstLine="34"/>
              <w:jc w:val="both"/>
              <w:rPr>
                <w:rFonts w:eastAsia="標楷體"/>
                <w:szCs w:val="20"/>
              </w:rPr>
            </w:pPr>
            <w:r w:rsidRPr="004B4DF9">
              <w:rPr>
                <w:rFonts w:eastAsia="標楷體"/>
                <w:szCs w:val="20"/>
              </w:rPr>
              <w:t>欲提申復之家長或法定代理人於收受或知悉結果之次日起</w:t>
            </w:r>
            <w:r w:rsidRPr="004B4DF9">
              <w:rPr>
                <w:rFonts w:eastAsia="標楷體"/>
                <w:szCs w:val="20"/>
              </w:rPr>
              <w:t>20</w:t>
            </w:r>
            <w:r w:rsidRPr="004B4DF9">
              <w:rPr>
                <w:rFonts w:eastAsia="標楷體"/>
                <w:szCs w:val="20"/>
              </w:rPr>
              <w:t>日內向本市教育局特教科提出申復。</w:t>
            </w:r>
          </w:p>
        </w:tc>
      </w:tr>
      <w:tr w:rsidR="004B4DF9" w:rsidRPr="004B4DF9" w:rsidTr="00B874FF">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t>(</w:t>
            </w:r>
            <w:r w:rsidRPr="004B4DF9">
              <w:rPr>
                <w:rFonts w:eastAsia="標楷體"/>
                <w:szCs w:val="20"/>
              </w:rPr>
              <w:t>十三</w:t>
            </w:r>
            <w:r w:rsidRPr="004B4DF9">
              <w:rPr>
                <w:rFonts w:eastAsia="標楷體"/>
                <w:szCs w:val="20"/>
              </w:rPr>
              <w:t xml:space="preserve">) </w:t>
            </w:r>
            <w:r w:rsidRPr="004B4DF9">
              <w:rPr>
                <w:rFonts w:eastAsia="標楷體"/>
                <w:szCs w:val="20"/>
              </w:rPr>
              <w:t>安置與輔導</w:t>
            </w:r>
          </w:p>
        </w:tc>
        <w:tc>
          <w:tcPr>
            <w:tcW w:w="1275" w:type="dxa"/>
            <w:vAlign w:val="center"/>
          </w:tcPr>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1</w:t>
            </w:r>
            <w:r w:rsidRPr="004B4DF9">
              <w:rPr>
                <w:rFonts w:eastAsia="標楷體"/>
                <w:szCs w:val="20"/>
                <w:shd w:val="pct15" w:color="auto" w:fill="FFFFFF"/>
              </w:rPr>
              <w:t>學期</w:t>
            </w:r>
          </w:p>
          <w:p w:rsidR="00E73204" w:rsidRPr="004B4DF9" w:rsidRDefault="00463E8F" w:rsidP="00B874FF">
            <w:pPr>
              <w:spacing w:line="280" w:lineRule="exact"/>
              <w:jc w:val="center"/>
              <w:rPr>
                <w:rFonts w:eastAsia="標楷體"/>
                <w:szCs w:val="20"/>
              </w:rPr>
            </w:pPr>
            <w:r w:rsidRPr="004B4DF9">
              <w:rPr>
                <w:rFonts w:eastAsia="標楷體"/>
                <w:szCs w:val="20"/>
              </w:rPr>
              <w:t>110</w:t>
            </w:r>
            <w:r w:rsidR="00E73204" w:rsidRPr="004B4DF9">
              <w:rPr>
                <w:rFonts w:eastAsia="標楷體"/>
                <w:szCs w:val="20"/>
              </w:rPr>
              <w:t>.12</w:t>
            </w:r>
          </w:p>
          <w:p w:rsidR="00E73204" w:rsidRPr="004B4DF9" w:rsidRDefault="00E73204" w:rsidP="00B874FF">
            <w:pPr>
              <w:spacing w:line="320" w:lineRule="exact"/>
              <w:rPr>
                <w:rFonts w:eastAsia="標楷體"/>
                <w:szCs w:val="20"/>
              </w:rPr>
            </w:pPr>
          </w:p>
          <w:p w:rsidR="00E73204" w:rsidRPr="004B4DF9" w:rsidRDefault="00E73204" w:rsidP="00B874FF">
            <w:pPr>
              <w:spacing w:line="320" w:lineRule="exact"/>
              <w:ind w:leftChars="-6" w:left="224" w:hangingChars="99" w:hanging="238"/>
              <w:jc w:val="center"/>
              <w:rPr>
                <w:rFonts w:eastAsia="標楷體"/>
                <w:szCs w:val="20"/>
                <w:shd w:val="pct15" w:color="auto" w:fill="FFFFFF"/>
              </w:rPr>
            </w:pPr>
            <w:r w:rsidRPr="004B4DF9">
              <w:rPr>
                <w:rFonts w:eastAsia="標楷體"/>
                <w:szCs w:val="20"/>
                <w:shd w:val="pct15" w:color="auto" w:fill="FFFFFF"/>
              </w:rPr>
              <w:t>第</w:t>
            </w:r>
            <w:r w:rsidRPr="004B4DF9">
              <w:rPr>
                <w:rFonts w:eastAsia="標楷體"/>
                <w:szCs w:val="20"/>
                <w:shd w:val="pct15" w:color="auto" w:fill="FFFFFF"/>
              </w:rPr>
              <w:t>2</w:t>
            </w:r>
            <w:r w:rsidRPr="004B4DF9">
              <w:rPr>
                <w:rFonts w:eastAsia="標楷體"/>
                <w:szCs w:val="20"/>
                <w:shd w:val="pct15" w:color="auto" w:fill="FFFFFF"/>
              </w:rPr>
              <w:t>學期</w:t>
            </w:r>
          </w:p>
          <w:p w:rsidR="00E73204" w:rsidRPr="004B4DF9" w:rsidRDefault="009D2CB7" w:rsidP="00B874FF">
            <w:pPr>
              <w:spacing w:line="280" w:lineRule="exact"/>
              <w:jc w:val="center"/>
              <w:rPr>
                <w:rFonts w:eastAsia="標楷體"/>
                <w:szCs w:val="20"/>
              </w:rPr>
            </w:pPr>
            <w:r w:rsidRPr="004B4DF9">
              <w:rPr>
                <w:rFonts w:eastAsia="標楷體"/>
                <w:szCs w:val="20"/>
              </w:rPr>
              <w:t>1</w:t>
            </w:r>
            <w:r w:rsidR="00463E8F" w:rsidRPr="004B4DF9">
              <w:rPr>
                <w:rFonts w:eastAsia="標楷體"/>
                <w:szCs w:val="20"/>
              </w:rPr>
              <w:t>11</w:t>
            </w:r>
            <w:r w:rsidR="00E73204" w:rsidRPr="004B4DF9">
              <w:rPr>
                <w:rFonts w:eastAsia="標楷體"/>
                <w:szCs w:val="20"/>
              </w:rPr>
              <w:t>.08</w:t>
            </w:r>
          </w:p>
        </w:tc>
        <w:tc>
          <w:tcPr>
            <w:tcW w:w="3969" w:type="dxa"/>
            <w:vAlign w:val="center"/>
          </w:tcPr>
          <w:p w:rsidR="00E73204" w:rsidRPr="004B4DF9" w:rsidRDefault="00E73204" w:rsidP="00313BAA">
            <w:pPr>
              <w:spacing w:line="280" w:lineRule="exact"/>
              <w:ind w:left="240" w:hangingChars="100" w:hanging="240"/>
              <w:jc w:val="both"/>
              <w:rPr>
                <w:rFonts w:eastAsia="標楷體"/>
                <w:szCs w:val="20"/>
              </w:rPr>
            </w:pPr>
            <w:r w:rsidRPr="004B4DF9">
              <w:rPr>
                <w:rFonts w:eastAsia="標楷體"/>
                <w:szCs w:val="20"/>
              </w:rPr>
              <w:t>1.</w:t>
            </w:r>
            <w:r w:rsidRPr="004B4DF9">
              <w:rPr>
                <w:rFonts w:eastAsia="標楷體"/>
                <w:szCs w:val="20"/>
              </w:rPr>
              <w:t>教育局發放特殊教育學生鑑定證明。</w:t>
            </w:r>
          </w:p>
          <w:p w:rsidR="00E73204" w:rsidRPr="004B4DF9" w:rsidRDefault="00E73204" w:rsidP="00313BAA">
            <w:pPr>
              <w:spacing w:line="280" w:lineRule="exact"/>
              <w:ind w:left="240" w:hangingChars="100" w:hanging="240"/>
              <w:jc w:val="both"/>
              <w:rPr>
                <w:rFonts w:eastAsia="標楷體"/>
                <w:szCs w:val="20"/>
              </w:rPr>
            </w:pPr>
            <w:r w:rsidRPr="004B4DF9">
              <w:rPr>
                <w:rFonts w:eastAsia="標楷體"/>
                <w:szCs w:val="20"/>
              </w:rPr>
              <w:t>2.</w:t>
            </w:r>
            <w:r w:rsidRPr="004B4DF9">
              <w:rPr>
                <w:rFonts w:eastAsia="標楷體"/>
                <w:szCs w:val="20"/>
              </w:rPr>
              <w:t>各校</w:t>
            </w:r>
            <w:r w:rsidR="00051DE0" w:rsidRPr="004B4DF9">
              <w:rPr>
                <w:rFonts w:eastAsia="標楷體"/>
                <w:szCs w:val="20"/>
              </w:rPr>
              <w:t>及非學機構團體</w:t>
            </w:r>
            <w:r w:rsidRPr="004B4DF9">
              <w:rPr>
                <w:rFonts w:eastAsia="標楷體"/>
                <w:szCs w:val="20"/>
              </w:rPr>
              <w:t>依學生特殊需求安置適當班級及安排相關輔導措施。</w:t>
            </w:r>
          </w:p>
          <w:p w:rsidR="00E73204" w:rsidRPr="004B4DF9" w:rsidRDefault="00E73204" w:rsidP="00313BAA">
            <w:pPr>
              <w:spacing w:line="280" w:lineRule="exact"/>
              <w:ind w:left="240" w:hangingChars="100" w:hanging="240"/>
              <w:jc w:val="both"/>
              <w:rPr>
                <w:rFonts w:eastAsia="標楷體"/>
                <w:szCs w:val="20"/>
              </w:rPr>
            </w:pPr>
            <w:r w:rsidRPr="004B4DF9">
              <w:rPr>
                <w:rFonts w:eastAsia="標楷體"/>
                <w:szCs w:val="20"/>
              </w:rPr>
              <w:t>3.</w:t>
            </w:r>
            <w:r w:rsidRPr="004B4DF9">
              <w:rPr>
                <w:rFonts w:eastAsia="標楷體"/>
                <w:szCs w:val="20"/>
              </w:rPr>
              <w:t>依學生需求提供輔助器材及無障礙環境。</w:t>
            </w:r>
          </w:p>
          <w:p w:rsidR="00E73204" w:rsidRPr="004B4DF9" w:rsidRDefault="00E73204" w:rsidP="00313BAA">
            <w:pPr>
              <w:spacing w:line="320" w:lineRule="exact"/>
              <w:ind w:left="240" w:hangingChars="100" w:hanging="240"/>
              <w:jc w:val="both"/>
              <w:rPr>
                <w:rFonts w:eastAsia="標楷體"/>
                <w:kern w:val="0"/>
                <w:szCs w:val="20"/>
              </w:rPr>
            </w:pPr>
            <w:r w:rsidRPr="004B4DF9">
              <w:rPr>
                <w:rFonts w:eastAsia="標楷體"/>
                <w:szCs w:val="20"/>
              </w:rPr>
              <w:t>4.</w:t>
            </w:r>
            <w:r w:rsidRPr="004B4DF9">
              <w:rPr>
                <w:rFonts w:eastAsia="標楷體"/>
                <w:szCs w:val="20"/>
              </w:rPr>
              <w:t>擬定學生個別化教育計畫。</w:t>
            </w:r>
          </w:p>
        </w:tc>
        <w:tc>
          <w:tcPr>
            <w:tcW w:w="993" w:type="dxa"/>
            <w:vAlign w:val="center"/>
          </w:tcPr>
          <w:p w:rsidR="00E73204" w:rsidRPr="004B4DF9" w:rsidRDefault="00E73204" w:rsidP="00B874FF">
            <w:pPr>
              <w:spacing w:line="320" w:lineRule="exact"/>
              <w:ind w:rightChars="-11" w:right="-26"/>
              <w:rPr>
                <w:rFonts w:eastAsia="標楷體"/>
                <w:szCs w:val="20"/>
              </w:rPr>
            </w:pPr>
            <w:r w:rsidRPr="004B4DF9">
              <w:rPr>
                <w:rFonts w:eastAsia="標楷體"/>
                <w:szCs w:val="20"/>
              </w:rPr>
              <w:t>教育局、</w:t>
            </w:r>
          </w:p>
          <w:p w:rsidR="00E73204" w:rsidRPr="004B4DF9" w:rsidRDefault="00E73204" w:rsidP="00587BB7">
            <w:pPr>
              <w:spacing w:line="320" w:lineRule="exact"/>
              <w:ind w:rightChars="-11" w:right="-26"/>
              <w:rPr>
                <w:rFonts w:eastAsia="標楷體"/>
                <w:szCs w:val="20"/>
              </w:rPr>
            </w:pPr>
            <w:r w:rsidRPr="004B4DF9">
              <w:rPr>
                <w:rFonts w:eastAsia="標楷體"/>
                <w:szCs w:val="20"/>
              </w:rPr>
              <w:t>各校特推會、特教組及</w:t>
            </w:r>
            <w:r w:rsidR="00345DA1" w:rsidRPr="004B4DF9">
              <w:rPr>
                <w:rFonts w:eastAsia="標楷體"/>
                <w:szCs w:val="20"/>
              </w:rPr>
              <w:t>特教</w:t>
            </w:r>
            <w:r w:rsidRPr="004B4DF9">
              <w:rPr>
                <w:rFonts w:eastAsia="標楷體"/>
                <w:szCs w:val="20"/>
              </w:rPr>
              <w:t>教師</w:t>
            </w:r>
            <w:r w:rsidR="001E2CE8" w:rsidRPr="004B4DF9">
              <w:rPr>
                <w:rFonts w:eastAsia="標楷體"/>
                <w:szCs w:val="20"/>
              </w:rPr>
              <w:t>、非學機構團體</w:t>
            </w:r>
          </w:p>
        </w:tc>
        <w:tc>
          <w:tcPr>
            <w:tcW w:w="2976" w:type="dxa"/>
            <w:vAlign w:val="center"/>
          </w:tcPr>
          <w:p w:rsidR="00E73204" w:rsidRPr="004B4DF9" w:rsidRDefault="00E73204" w:rsidP="00327EF1">
            <w:pPr>
              <w:numPr>
                <w:ilvl w:val="0"/>
                <w:numId w:val="8"/>
              </w:numPr>
              <w:spacing w:line="320" w:lineRule="exact"/>
              <w:rPr>
                <w:rFonts w:eastAsia="標楷體"/>
                <w:szCs w:val="20"/>
              </w:rPr>
            </w:pPr>
            <w:r w:rsidRPr="004B4DF9">
              <w:rPr>
                <w:rFonts w:eastAsia="標楷體"/>
                <w:szCs w:val="20"/>
              </w:rPr>
              <w:t>請各校依鑑定及安置結果名冊</w:t>
            </w:r>
            <w:r w:rsidR="00327EF1" w:rsidRPr="00327EF1">
              <w:rPr>
                <w:rFonts w:eastAsia="標楷體" w:hint="eastAsia"/>
                <w:color w:val="FF0000"/>
                <w:szCs w:val="20"/>
              </w:rPr>
              <w:t>【本次鑑定其他建議】</w:t>
            </w:r>
            <w:r w:rsidR="00D922C7">
              <w:rPr>
                <w:rFonts w:eastAsia="標楷體" w:hint="eastAsia"/>
                <w:color w:val="FF0000"/>
                <w:szCs w:val="20"/>
              </w:rPr>
              <w:t>欄位建議事項</w:t>
            </w:r>
            <w:r w:rsidRPr="004B4DF9">
              <w:rPr>
                <w:rFonts w:eastAsia="標楷體"/>
                <w:szCs w:val="20"/>
              </w:rPr>
              <w:t>，辦理學生之就學輔導。</w:t>
            </w:r>
          </w:p>
          <w:p w:rsidR="00E73204" w:rsidRPr="004B4DF9" w:rsidRDefault="00E73204" w:rsidP="00E73204">
            <w:pPr>
              <w:numPr>
                <w:ilvl w:val="0"/>
                <w:numId w:val="8"/>
              </w:numPr>
              <w:spacing w:line="320" w:lineRule="exact"/>
              <w:rPr>
                <w:rFonts w:eastAsia="標楷體"/>
                <w:szCs w:val="20"/>
              </w:rPr>
            </w:pPr>
            <w:r w:rsidRPr="004B4DF9">
              <w:rPr>
                <w:rFonts w:eastAsia="標楷體"/>
                <w:szCs w:val="20"/>
              </w:rPr>
              <w:t>各校召開特推會協助安置適當班級。</w:t>
            </w:r>
          </w:p>
          <w:p w:rsidR="00E73204" w:rsidRPr="004B4DF9" w:rsidRDefault="00E73204" w:rsidP="00E73204">
            <w:pPr>
              <w:numPr>
                <w:ilvl w:val="0"/>
                <w:numId w:val="8"/>
              </w:numPr>
              <w:spacing w:line="320" w:lineRule="exact"/>
              <w:rPr>
                <w:rFonts w:eastAsia="標楷體"/>
                <w:szCs w:val="20"/>
              </w:rPr>
            </w:pPr>
            <w:r w:rsidRPr="004B4DF9">
              <w:rPr>
                <w:rFonts w:eastAsia="標楷體"/>
                <w:szCs w:val="20"/>
              </w:rPr>
              <w:t>安排個案管理教師。</w:t>
            </w:r>
          </w:p>
          <w:p w:rsidR="00E73204" w:rsidRPr="004B4DF9" w:rsidRDefault="00E73204" w:rsidP="00E73204">
            <w:pPr>
              <w:numPr>
                <w:ilvl w:val="0"/>
                <w:numId w:val="8"/>
              </w:numPr>
              <w:spacing w:line="320" w:lineRule="exact"/>
              <w:jc w:val="both"/>
              <w:rPr>
                <w:rFonts w:eastAsia="標楷體"/>
                <w:szCs w:val="20"/>
              </w:rPr>
            </w:pPr>
            <w:r w:rsidRPr="004B4DF9">
              <w:rPr>
                <w:rFonts w:eastAsia="標楷體"/>
                <w:szCs w:val="20"/>
              </w:rPr>
              <w:t>依學生需求安排特教服務。</w:t>
            </w:r>
          </w:p>
        </w:tc>
      </w:tr>
      <w:tr w:rsidR="00E73204" w:rsidRPr="004B4DF9" w:rsidTr="00B874FF">
        <w:trPr>
          <w:trHeight w:val="1026"/>
        </w:trPr>
        <w:tc>
          <w:tcPr>
            <w:tcW w:w="1021" w:type="dxa"/>
            <w:vAlign w:val="center"/>
          </w:tcPr>
          <w:p w:rsidR="00E73204" w:rsidRPr="004B4DF9" w:rsidRDefault="00E73204" w:rsidP="00B874FF">
            <w:pPr>
              <w:spacing w:line="320" w:lineRule="exact"/>
              <w:rPr>
                <w:rFonts w:eastAsia="標楷體"/>
                <w:szCs w:val="20"/>
              </w:rPr>
            </w:pPr>
            <w:r w:rsidRPr="004B4DF9">
              <w:rPr>
                <w:rFonts w:eastAsia="標楷體"/>
                <w:szCs w:val="20"/>
              </w:rPr>
              <w:t>(</w:t>
            </w:r>
            <w:r w:rsidRPr="004B4DF9">
              <w:rPr>
                <w:rFonts w:eastAsia="標楷體"/>
                <w:szCs w:val="20"/>
              </w:rPr>
              <w:t>十四</w:t>
            </w:r>
            <w:r w:rsidRPr="004B4DF9">
              <w:rPr>
                <w:rFonts w:eastAsia="標楷體"/>
                <w:szCs w:val="20"/>
              </w:rPr>
              <w:t>)</w:t>
            </w:r>
          </w:p>
          <w:p w:rsidR="00E73204" w:rsidRPr="004B4DF9" w:rsidRDefault="00E73204" w:rsidP="00B874FF">
            <w:pPr>
              <w:spacing w:line="320" w:lineRule="exact"/>
              <w:rPr>
                <w:rFonts w:eastAsia="標楷體"/>
                <w:szCs w:val="20"/>
              </w:rPr>
            </w:pPr>
            <w:r w:rsidRPr="004B4DF9">
              <w:rPr>
                <w:rFonts w:eastAsia="標楷體"/>
                <w:szCs w:val="20"/>
              </w:rPr>
              <w:t>鑑定及安置檢討</w:t>
            </w:r>
          </w:p>
        </w:tc>
        <w:tc>
          <w:tcPr>
            <w:tcW w:w="1275" w:type="dxa"/>
            <w:vAlign w:val="center"/>
          </w:tcPr>
          <w:p w:rsidR="00E73204" w:rsidRPr="004B4DF9" w:rsidRDefault="009D2CB7" w:rsidP="00B874FF">
            <w:pPr>
              <w:spacing w:line="280" w:lineRule="exact"/>
              <w:jc w:val="center"/>
              <w:rPr>
                <w:rFonts w:eastAsia="標楷體"/>
                <w:szCs w:val="20"/>
              </w:rPr>
            </w:pPr>
            <w:r w:rsidRPr="004B4DF9">
              <w:rPr>
                <w:rFonts w:eastAsia="標楷體"/>
                <w:szCs w:val="20"/>
              </w:rPr>
              <w:t>1</w:t>
            </w:r>
            <w:r w:rsidR="00463E8F" w:rsidRPr="004B4DF9">
              <w:rPr>
                <w:rFonts w:eastAsia="標楷體"/>
                <w:szCs w:val="20"/>
              </w:rPr>
              <w:t>11</w:t>
            </w:r>
            <w:r w:rsidR="00E73204" w:rsidRPr="004B4DF9">
              <w:rPr>
                <w:rFonts w:eastAsia="標楷體"/>
                <w:szCs w:val="20"/>
              </w:rPr>
              <w:t>.07</w:t>
            </w:r>
          </w:p>
        </w:tc>
        <w:tc>
          <w:tcPr>
            <w:tcW w:w="3969" w:type="dxa"/>
            <w:vAlign w:val="center"/>
          </w:tcPr>
          <w:p w:rsidR="00E73204" w:rsidRPr="004B4DF9" w:rsidRDefault="00E73204" w:rsidP="00B874FF">
            <w:pPr>
              <w:rPr>
                <w:rFonts w:eastAsia="標楷體"/>
                <w:szCs w:val="20"/>
              </w:rPr>
            </w:pPr>
            <w:r w:rsidRPr="004B4DF9">
              <w:rPr>
                <w:rFonts w:eastAsia="標楷體"/>
                <w:szCs w:val="20"/>
              </w:rPr>
              <w:t>教育局召開鑑定及安置工作檢討會議。</w:t>
            </w:r>
          </w:p>
        </w:tc>
        <w:tc>
          <w:tcPr>
            <w:tcW w:w="993" w:type="dxa"/>
            <w:vAlign w:val="center"/>
          </w:tcPr>
          <w:p w:rsidR="00E73204" w:rsidRPr="004B4DF9" w:rsidRDefault="00E73204" w:rsidP="00B874FF">
            <w:pPr>
              <w:spacing w:line="320" w:lineRule="exact"/>
              <w:ind w:rightChars="-11" w:right="-26"/>
              <w:rPr>
                <w:rFonts w:eastAsia="標楷體"/>
                <w:szCs w:val="20"/>
              </w:rPr>
            </w:pPr>
            <w:r w:rsidRPr="004B4DF9">
              <w:rPr>
                <w:rFonts w:eastAsia="標楷體"/>
                <w:szCs w:val="20"/>
              </w:rPr>
              <w:t>教育局、</w:t>
            </w:r>
          </w:p>
          <w:p w:rsidR="00E73204" w:rsidRPr="004B4DF9" w:rsidRDefault="00A30C14" w:rsidP="00B874FF">
            <w:pPr>
              <w:spacing w:line="320" w:lineRule="exact"/>
              <w:ind w:rightChars="-11" w:right="-26"/>
              <w:rPr>
                <w:rFonts w:eastAsia="標楷體"/>
                <w:szCs w:val="20"/>
              </w:rPr>
            </w:pPr>
            <w:r w:rsidRPr="004B4DF9">
              <w:rPr>
                <w:rFonts w:eastAsia="標楷體"/>
                <w:szCs w:val="20"/>
              </w:rPr>
              <w:t>西區中心</w:t>
            </w:r>
          </w:p>
        </w:tc>
        <w:tc>
          <w:tcPr>
            <w:tcW w:w="2976" w:type="dxa"/>
            <w:vAlign w:val="center"/>
          </w:tcPr>
          <w:p w:rsidR="00E73204" w:rsidRPr="004B4DF9" w:rsidRDefault="00E73204" w:rsidP="005503B5">
            <w:pPr>
              <w:spacing w:line="320" w:lineRule="exact"/>
              <w:rPr>
                <w:rFonts w:eastAsia="標楷體"/>
                <w:szCs w:val="20"/>
              </w:rPr>
            </w:pPr>
            <w:r w:rsidRPr="004B4DF9">
              <w:rPr>
                <w:rFonts w:eastAsia="標楷體"/>
                <w:szCs w:val="20"/>
              </w:rPr>
              <w:t>參與人員：鑑輔工作小組</w:t>
            </w:r>
            <w:r w:rsidR="005503B5" w:rsidRPr="004B4DF9">
              <w:rPr>
                <w:rFonts w:eastAsia="標楷體"/>
                <w:szCs w:val="20"/>
              </w:rPr>
              <w:t>、社會局</w:t>
            </w:r>
            <w:r w:rsidR="00DA16B4" w:rsidRPr="004B4DF9">
              <w:rPr>
                <w:rFonts w:eastAsia="標楷體"/>
                <w:szCs w:val="20"/>
              </w:rPr>
              <w:t>及</w:t>
            </w:r>
            <w:r w:rsidRPr="004B4DF9">
              <w:rPr>
                <w:rFonts w:eastAsia="標楷體"/>
                <w:szCs w:val="20"/>
              </w:rPr>
              <w:t>承辦學校</w:t>
            </w:r>
          </w:p>
        </w:tc>
      </w:tr>
    </w:tbl>
    <w:p w:rsidR="00E73204" w:rsidRPr="004B4DF9" w:rsidRDefault="00E73204" w:rsidP="00E73204">
      <w:pPr>
        <w:spacing w:line="400" w:lineRule="exact"/>
        <w:ind w:left="566" w:hangingChars="202" w:hanging="566"/>
        <w:rPr>
          <w:rFonts w:eastAsia="標楷體"/>
          <w:sz w:val="28"/>
          <w:szCs w:val="28"/>
        </w:rPr>
      </w:pPr>
    </w:p>
    <w:p w:rsidR="00E73204" w:rsidRPr="004B4DF9" w:rsidRDefault="00E73204" w:rsidP="007D3319">
      <w:pPr>
        <w:spacing w:line="420" w:lineRule="exact"/>
        <w:ind w:left="567" w:hanging="564"/>
        <w:jc w:val="both"/>
        <w:rPr>
          <w:rFonts w:eastAsia="標楷體"/>
          <w:sz w:val="28"/>
          <w:szCs w:val="28"/>
        </w:rPr>
      </w:pPr>
      <w:r w:rsidRPr="004B4DF9">
        <w:rPr>
          <w:rFonts w:eastAsia="標楷體"/>
          <w:sz w:val="28"/>
          <w:szCs w:val="28"/>
        </w:rPr>
        <w:t>九、特殊教育資格與服務</w:t>
      </w:r>
    </w:p>
    <w:p w:rsidR="00E73204" w:rsidRPr="004B4DF9" w:rsidRDefault="00E73204" w:rsidP="007D3319">
      <w:pPr>
        <w:spacing w:line="420" w:lineRule="exact"/>
        <w:ind w:leftChars="236" w:left="566"/>
        <w:jc w:val="both"/>
        <w:rPr>
          <w:rFonts w:eastAsia="標楷體"/>
          <w:sz w:val="28"/>
          <w:szCs w:val="28"/>
        </w:rPr>
      </w:pPr>
      <w:r w:rsidRPr="004B4DF9">
        <w:rPr>
          <w:rFonts w:eastAsia="標楷體"/>
          <w:sz w:val="28"/>
          <w:szCs w:val="28"/>
        </w:rPr>
        <w:t>身心障礙學生之鑑定依轉介申請，收集相關資料，實施初步類別研判、教育需求評估後，交由臺北市特殊教育學生鑑定及就學輔導會綜合研判類別、完成教育安置及所需相關服務之建議。</w:t>
      </w:r>
    </w:p>
    <w:p w:rsidR="00E73204" w:rsidRPr="004B4DF9" w:rsidRDefault="00E73204" w:rsidP="002D2BC0">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一</w:t>
      </w:r>
      <w:r w:rsidRPr="004B4DF9">
        <w:rPr>
          <w:rFonts w:eastAsia="標楷體"/>
          <w:sz w:val="28"/>
          <w:szCs w:val="28"/>
        </w:rPr>
        <w:t>)</w:t>
      </w:r>
      <w:r w:rsidRPr="004B4DF9">
        <w:rPr>
          <w:rFonts w:eastAsia="標楷體"/>
          <w:sz w:val="28"/>
          <w:szCs w:val="28"/>
        </w:rPr>
        <w:t>特殊教育服務資格之確認</w:t>
      </w:r>
    </w:p>
    <w:p w:rsidR="00E73204" w:rsidRPr="00587C41" w:rsidRDefault="00E73204" w:rsidP="007D3319">
      <w:pPr>
        <w:numPr>
          <w:ilvl w:val="0"/>
          <w:numId w:val="1"/>
        </w:numPr>
        <w:spacing w:line="420" w:lineRule="exact"/>
        <w:ind w:leftChars="355" w:left="1135" w:hanging="283"/>
        <w:jc w:val="both"/>
        <w:rPr>
          <w:rFonts w:ascii="標楷體" w:eastAsia="標楷體" w:hAnsi="標楷體"/>
          <w:sz w:val="28"/>
          <w:szCs w:val="28"/>
        </w:rPr>
      </w:pPr>
      <w:r w:rsidRPr="00587C41">
        <w:rPr>
          <w:rFonts w:ascii="標楷體" w:eastAsia="標楷體" w:hAnsi="標楷體"/>
          <w:sz w:val="28"/>
          <w:szCs w:val="28"/>
        </w:rPr>
        <w:t>確認身心障礙學生：學校應依法擬定學生個別化教育計畫，提供特殊教育服務。</w:t>
      </w:r>
    </w:p>
    <w:p w:rsidR="00E73204" w:rsidRPr="00587C41" w:rsidRDefault="00E73204" w:rsidP="007D3319">
      <w:pPr>
        <w:numPr>
          <w:ilvl w:val="0"/>
          <w:numId w:val="1"/>
        </w:numPr>
        <w:spacing w:line="420" w:lineRule="exact"/>
        <w:ind w:leftChars="354" w:left="1133" w:hanging="283"/>
        <w:jc w:val="both"/>
        <w:rPr>
          <w:rFonts w:ascii="標楷體" w:eastAsia="標楷體" w:hAnsi="標楷體"/>
          <w:sz w:val="28"/>
          <w:szCs w:val="28"/>
        </w:rPr>
      </w:pPr>
      <w:r w:rsidRPr="00587C41">
        <w:rPr>
          <w:rFonts w:ascii="標楷體" w:eastAsia="標楷體" w:hAnsi="標楷體"/>
          <w:sz w:val="28"/>
          <w:szCs w:val="28"/>
        </w:rPr>
        <w:t>疑似身心障礙學生：仍得接受部分特殊教育服務如資源班排課，學校應擬定教學介入方案，持續介入與觀察。</w:t>
      </w:r>
    </w:p>
    <w:p w:rsidR="00E73204" w:rsidRPr="004B4DF9" w:rsidRDefault="00E73204" w:rsidP="007D3319">
      <w:pPr>
        <w:numPr>
          <w:ilvl w:val="0"/>
          <w:numId w:val="1"/>
        </w:numPr>
        <w:spacing w:line="420" w:lineRule="exact"/>
        <w:ind w:leftChars="354" w:left="1133" w:hanging="283"/>
        <w:jc w:val="both"/>
        <w:rPr>
          <w:rFonts w:eastAsia="標楷體"/>
          <w:sz w:val="28"/>
          <w:szCs w:val="28"/>
        </w:rPr>
      </w:pPr>
      <w:r w:rsidRPr="00587C41">
        <w:rPr>
          <w:rFonts w:ascii="標楷體" w:eastAsia="標楷體" w:hAnsi="標楷體"/>
          <w:sz w:val="28"/>
          <w:szCs w:val="28"/>
        </w:rPr>
        <w:t>非特</w:t>
      </w:r>
      <w:r w:rsidRPr="004B4DF9">
        <w:rPr>
          <w:rFonts w:eastAsia="標楷體"/>
          <w:sz w:val="28"/>
          <w:szCs w:val="28"/>
        </w:rPr>
        <w:t>教學生：不提供特教服務，視需要轉請相關處室列案輔導及協助。</w:t>
      </w:r>
    </w:p>
    <w:p w:rsidR="00E73204" w:rsidRPr="004B4DF9" w:rsidRDefault="00E73204" w:rsidP="002D2BC0">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二</w:t>
      </w:r>
      <w:r w:rsidRPr="004B4DF9">
        <w:rPr>
          <w:rFonts w:eastAsia="標楷體"/>
          <w:sz w:val="28"/>
          <w:szCs w:val="28"/>
        </w:rPr>
        <w:t>)</w:t>
      </w:r>
      <w:r w:rsidRPr="004B4DF9">
        <w:rPr>
          <w:rFonts w:eastAsia="標楷體"/>
          <w:sz w:val="28"/>
          <w:szCs w:val="28"/>
        </w:rPr>
        <w:t>特殊教育安置原則</w:t>
      </w:r>
    </w:p>
    <w:p w:rsidR="00E73204" w:rsidRPr="004B4DF9" w:rsidRDefault="00E73204" w:rsidP="009C487B">
      <w:pPr>
        <w:spacing w:line="420" w:lineRule="exact"/>
        <w:ind w:leftChars="413" w:left="991" w:firstLine="15"/>
        <w:jc w:val="both"/>
        <w:rPr>
          <w:rFonts w:eastAsia="標楷體"/>
          <w:sz w:val="28"/>
          <w:szCs w:val="28"/>
        </w:rPr>
      </w:pPr>
      <w:r w:rsidRPr="004B4DF9">
        <w:rPr>
          <w:rFonts w:eastAsia="標楷體"/>
          <w:sz w:val="28"/>
          <w:szCs w:val="28"/>
        </w:rPr>
        <w:t>本市依特殊教育法第十條第二款訂定「臺北市身心障礙學生入學國民小學安置原則」，特殊教育學生依此原則就近入學安置。</w:t>
      </w:r>
    </w:p>
    <w:p w:rsidR="00E73204" w:rsidRPr="004B4DF9" w:rsidRDefault="00E73204" w:rsidP="002D2BC0">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三</w:t>
      </w:r>
      <w:r w:rsidRPr="004B4DF9">
        <w:rPr>
          <w:rFonts w:eastAsia="標楷體"/>
          <w:sz w:val="28"/>
          <w:szCs w:val="28"/>
        </w:rPr>
        <w:t>)</w:t>
      </w:r>
      <w:r w:rsidRPr="004B4DF9">
        <w:rPr>
          <w:rFonts w:eastAsia="標楷體"/>
          <w:sz w:val="28"/>
          <w:szCs w:val="28"/>
        </w:rPr>
        <w:t>特殊教育安置及服務方式</w:t>
      </w:r>
    </w:p>
    <w:p w:rsidR="005B30B9" w:rsidRPr="004B4DF9" w:rsidRDefault="00E73204" w:rsidP="007D3319">
      <w:pPr>
        <w:pStyle w:val="a9"/>
        <w:numPr>
          <w:ilvl w:val="0"/>
          <w:numId w:val="23"/>
        </w:numPr>
        <w:spacing w:line="420" w:lineRule="exact"/>
        <w:ind w:leftChars="0" w:left="1134" w:hanging="284"/>
        <w:jc w:val="both"/>
        <w:rPr>
          <w:rFonts w:eastAsia="標楷體"/>
          <w:sz w:val="28"/>
          <w:szCs w:val="28"/>
        </w:rPr>
      </w:pPr>
      <w:r w:rsidRPr="004B4DF9">
        <w:rPr>
          <w:rFonts w:eastAsia="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rsidR="00E73204" w:rsidRPr="004B4DF9" w:rsidRDefault="00E73204" w:rsidP="007D3319">
      <w:pPr>
        <w:pStyle w:val="a9"/>
        <w:numPr>
          <w:ilvl w:val="0"/>
          <w:numId w:val="23"/>
        </w:numPr>
        <w:spacing w:line="420" w:lineRule="exact"/>
        <w:ind w:leftChars="0" w:left="1134" w:hanging="284"/>
        <w:jc w:val="both"/>
        <w:rPr>
          <w:rFonts w:eastAsia="標楷體"/>
          <w:sz w:val="28"/>
          <w:szCs w:val="28"/>
        </w:rPr>
      </w:pPr>
      <w:r w:rsidRPr="004B4DF9">
        <w:rPr>
          <w:rFonts w:eastAsia="標楷體"/>
          <w:sz w:val="28"/>
          <w:szCs w:val="28"/>
        </w:rPr>
        <w:t>聽覺障礙資源班：學生安置聽障重點學校之普通班，部分時間或全部時間在普通班學習，學校針對聽障學生的學習特性及個別差異，聘任聽障教育專長之特殊教育教師，提供聽能評估、助聽調頻輔具，進行聽能、說話及綜合溝通訓練等個別化教育服務。</w:t>
      </w:r>
    </w:p>
    <w:p w:rsidR="005B30B9" w:rsidRPr="004B4DF9" w:rsidRDefault="00E73204" w:rsidP="007D3319">
      <w:pPr>
        <w:pStyle w:val="a9"/>
        <w:numPr>
          <w:ilvl w:val="0"/>
          <w:numId w:val="23"/>
        </w:numPr>
        <w:spacing w:line="420" w:lineRule="exact"/>
        <w:ind w:leftChars="0" w:left="1134" w:hanging="284"/>
        <w:jc w:val="both"/>
        <w:rPr>
          <w:rFonts w:eastAsia="標楷體"/>
          <w:sz w:val="28"/>
          <w:szCs w:val="28"/>
        </w:rPr>
      </w:pPr>
      <w:r w:rsidRPr="004B4DF9">
        <w:rPr>
          <w:rFonts w:eastAsia="標楷體"/>
          <w:sz w:val="28"/>
          <w:szCs w:val="28"/>
        </w:rPr>
        <w:t>視覺障礙資源班：學生安置視障重點學校之普通班，部分時間或全部時間在普通班學習，學校針對視障學生的學習特性及個別差異，聘任視障教育專長之特殊教育教師，提供盲用電腦、點字轉譯、學習所需之觸摸式圖或放大圖等，並指導點字學習、生活自理技能、定向與行動、低視力輔具等，滿足視障學生的學習需求。</w:t>
      </w:r>
    </w:p>
    <w:p w:rsidR="005B30B9" w:rsidRPr="004B4DF9" w:rsidRDefault="00E73204" w:rsidP="007D3319">
      <w:pPr>
        <w:pStyle w:val="a9"/>
        <w:numPr>
          <w:ilvl w:val="0"/>
          <w:numId w:val="23"/>
        </w:numPr>
        <w:spacing w:line="420" w:lineRule="exact"/>
        <w:ind w:leftChars="0" w:left="1134" w:hanging="284"/>
        <w:jc w:val="both"/>
        <w:rPr>
          <w:rFonts w:eastAsia="標楷體"/>
          <w:sz w:val="28"/>
          <w:szCs w:val="28"/>
        </w:rPr>
      </w:pPr>
      <w:r w:rsidRPr="004B4DF9">
        <w:rPr>
          <w:rFonts w:eastAsia="標楷體"/>
          <w:sz w:val="28"/>
          <w:szCs w:val="28"/>
        </w:rPr>
        <w:t>集中式特殊教育班：學生安置集中式特教班，大部分或全部時間在集中式特教班學習，依學生需求安排參與資源班或普通班課程，進行融合學習，學校應提供必要之輔導及協助。</w:t>
      </w:r>
    </w:p>
    <w:p w:rsidR="00E73204" w:rsidRPr="004B4DF9" w:rsidRDefault="00E73204" w:rsidP="007D3319">
      <w:pPr>
        <w:pStyle w:val="a9"/>
        <w:numPr>
          <w:ilvl w:val="0"/>
          <w:numId w:val="23"/>
        </w:numPr>
        <w:spacing w:line="420" w:lineRule="exact"/>
        <w:ind w:leftChars="0" w:left="1134" w:hanging="284"/>
        <w:jc w:val="both"/>
        <w:rPr>
          <w:rFonts w:eastAsia="標楷體"/>
          <w:sz w:val="28"/>
          <w:szCs w:val="28"/>
        </w:rPr>
      </w:pPr>
      <w:r w:rsidRPr="004B4DF9">
        <w:rPr>
          <w:rFonts w:eastAsia="標楷體"/>
          <w:sz w:val="28"/>
          <w:szCs w:val="28"/>
        </w:rPr>
        <w:t>特殊教育學校：學生依需求安置於特殊教育學校，並接受全時制的特殊教育服務，學校協調鄰近社區學校進行融合學習。臺北市設有啟明、啟聰、</w:t>
      </w:r>
      <w:r w:rsidR="00F43A83" w:rsidRPr="004B4DF9">
        <w:rPr>
          <w:rFonts w:eastAsia="標楷體"/>
          <w:sz w:val="28"/>
          <w:szCs w:val="28"/>
        </w:rPr>
        <w:t>文山</w:t>
      </w:r>
      <w:r w:rsidRPr="004B4DF9">
        <w:rPr>
          <w:rFonts w:eastAsia="標楷體"/>
          <w:sz w:val="28"/>
          <w:szCs w:val="28"/>
        </w:rPr>
        <w:t>及</w:t>
      </w:r>
      <w:r w:rsidR="00F43A83" w:rsidRPr="004B4DF9">
        <w:rPr>
          <w:rFonts w:eastAsia="標楷體"/>
          <w:sz w:val="28"/>
          <w:szCs w:val="28"/>
        </w:rPr>
        <w:t>北</w:t>
      </w:r>
      <w:r w:rsidR="00EF6084" w:rsidRPr="004B4DF9">
        <w:rPr>
          <w:rFonts w:eastAsia="標楷體"/>
          <w:sz w:val="28"/>
          <w:szCs w:val="28"/>
        </w:rPr>
        <w:t>特</w:t>
      </w:r>
      <w:r w:rsidRPr="004B4DF9">
        <w:rPr>
          <w:rFonts w:eastAsia="標楷體"/>
          <w:sz w:val="28"/>
          <w:szCs w:val="28"/>
        </w:rPr>
        <w:t>四所特殊教育學校。</w:t>
      </w:r>
    </w:p>
    <w:p w:rsidR="00E73204" w:rsidRPr="004B4DF9" w:rsidRDefault="00E73204" w:rsidP="007D3319">
      <w:pPr>
        <w:spacing w:line="420" w:lineRule="exact"/>
        <w:ind w:left="1128" w:hanging="1128"/>
        <w:jc w:val="both"/>
        <w:rPr>
          <w:rFonts w:eastAsia="標楷體"/>
          <w:sz w:val="28"/>
          <w:szCs w:val="28"/>
        </w:rPr>
      </w:pPr>
      <w:r w:rsidRPr="004B4DF9">
        <w:rPr>
          <w:rFonts w:eastAsia="標楷體"/>
          <w:sz w:val="28"/>
          <w:szCs w:val="28"/>
        </w:rPr>
        <w:lastRenderedPageBreak/>
        <w:t>十、鑑定及安置結果申復</w:t>
      </w:r>
      <w:r w:rsidR="005F0F0C" w:rsidRPr="00CE2C7E">
        <w:rPr>
          <w:rFonts w:eastAsia="標楷體" w:hint="eastAsia"/>
          <w:color w:val="FF0000"/>
          <w:sz w:val="28"/>
          <w:szCs w:val="28"/>
        </w:rPr>
        <w:t>及申訴</w:t>
      </w:r>
    </w:p>
    <w:p w:rsidR="00E73204" w:rsidRPr="004B4DF9" w:rsidRDefault="00E73204" w:rsidP="00875280">
      <w:pPr>
        <w:numPr>
          <w:ilvl w:val="0"/>
          <w:numId w:val="10"/>
        </w:numPr>
        <w:spacing w:line="420" w:lineRule="exact"/>
        <w:ind w:left="851" w:rightChars="-4" w:right="-10" w:hanging="564"/>
        <w:jc w:val="both"/>
        <w:rPr>
          <w:rFonts w:eastAsia="標楷體"/>
          <w:sz w:val="28"/>
          <w:szCs w:val="28"/>
        </w:rPr>
      </w:pPr>
      <w:r w:rsidRPr="004B4DF9">
        <w:rPr>
          <w:rFonts w:eastAsia="標楷體"/>
          <w:sz w:val="28"/>
          <w:szCs w:val="28"/>
        </w:rPr>
        <w:t>家長接到鑑定及安置結果通知後，對鑑定結果有疑義者，可與</w:t>
      </w:r>
      <w:r w:rsidR="00A30C14" w:rsidRPr="004B4DF9">
        <w:rPr>
          <w:rFonts w:eastAsia="標楷體"/>
          <w:sz w:val="28"/>
          <w:szCs w:val="28"/>
        </w:rPr>
        <w:t>西區中心</w:t>
      </w:r>
      <w:r w:rsidRPr="004B4DF9">
        <w:rPr>
          <w:rFonts w:eastAsia="標楷體"/>
          <w:sz w:val="28"/>
          <w:szCs w:val="28"/>
        </w:rPr>
        <w:t>聯繫</w:t>
      </w:r>
      <w:r w:rsidR="00EF6084" w:rsidRPr="004B4DF9">
        <w:rPr>
          <w:rFonts w:eastAsia="標楷體"/>
          <w:sz w:val="28"/>
          <w:szCs w:val="28"/>
        </w:rPr>
        <w:t>（</w:t>
      </w:r>
      <w:r w:rsidRPr="004B4DF9">
        <w:rPr>
          <w:rFonts w:eastAsia="標楷體"/>
          <w:sz w:val="28"/>
          <w:szCs w:val="28"/>
        </w:rPr>
        <w:t>臺北市萬華區莒光路</w:t>
      </w:r>
      <w:r w:rsidRPr="004B4DF9">
        <w:rPr>
          <w:rFonts w:eastAsia="標楷體"/>
          <w:sz w:val="28"/>
          <w:szCs w:val="28"/>
        </w:rPr>
        <w:t>315</w:t>
      </w:r>
      <w:r w:rsidRPr="004B4DF9">
        <w:rPr>
          <w:rFonts w:eastAsia="標楷體"/>
          <w:sz w:val="28"/>
          <w:szCs w:val="28"/>
        </w:rPr>
        <w:t>號。電話：</w:t>
      </w:r>
      <w:r w:rsidRPr="004B4DF9">
        <w:rPr>
          <w:rFonts w:eastAsia="標楷體"/>
          <w:sz w:val="28"/>
          <w:szCs w:val="28"/>
        </w:rPr>
        <w:t>23086378</w:t>
      </w:r>
      <w:r w:rsidRPr="004B4DF9">
        <w:rPr>
          <w:rFonts w:eastAsia="標楷體"/>
          <w:sz w:val="28"/>
          <w:szCs w:val="28"/>
        </w:rPr>
        <w:t>分機</w:t>
      </w:r>
      <w:r w:rsidRPr="004B4DF9">
        <w:rPr>
          <w:rFonts w:eastAsia="標楷體"/>
          <w:sz w:val="28"/>
          <w:szCs w:val="28"/>
        </w:rPr>
        <w:t>207</w:t>
      </w:r>
      <w:r w:rsidRPr="004B4DF9">
        <w:rPr>
          <w:rFonts w:eastAsia="標楷體"/>
          <w:sz w:val="28"/>
          <w:szCs w:val="28"/>
        </w:rPr>
        <w:t>、</w:t>
      </w:r>
      <w:r w:rsidRPr="004B4DF9">
        <w:rPr>
          <w:rFonts w:eastAsia="標楷體"/>
          <w:sz w:val="28"/>
          <w:szCs w:val="28"/>
        </w:rPr>
        <w:t>304</w:t>
      </w:r>
      <w:r w:rsidR="002D50AE" w:rsidRPr="004B4DF9">
        <w:rPr>
          <w:rFonts w:eastAsia="標楷體"/>
          <w:sz w:val="28"/>
          <w:szCs w:val="28"/>
        </w:rPr>
        <w:t>）</w:t>
      </w:r>
      <w:r w:rsidRPr="004B4DF9">
        <w:rPr>
          <w:rFonts w:eastAsia="標楷體"/>
          <w:sz w:val="28"/>
          <w:szCs w:val="28"/>
        </w:rPr>
        <w:t>。</w:t>
      </w:r>
    </w:p>
    <w:p w:rsidR="001F6188" w:rsidRPr="001F6188" w:rsidRDefault="00E73204" w:rsidP="00875280">
      <w:pPr>
        <w:numPr>
          <w:ilvl w:val="0"/>
          <w:numId w:val="10"/>
        </w:numPr>
        <w:spacing w:line="420" w:lineRule="exact"/>
        <w:ind w:left="851" w:rightChars="-4" w:right="-10" w:hanging="564"/>
        <w:jc w:val="both"/>
        <w:rPr>
          <w:rFonts w:eastAsia="標楷體"/>
          <w:color w:val="FF0000"/>
          <w:sz w:val="28"/>
          <w:szCs w:val="28"/>
        </w:rPr>
      </w:pPr>
      <w:r w:rsidRPr="004B4DF9">
        <w:rPr>
          <w:rFonts w:eastAsia="標楷體"/>
          <w:sz w:val="28"/>
          <w:szCs w:val="28"/>
        </w:rPr>
        <w:t>欲提申復之家長或法定代理人於收受或知悉結果之次日起</w:t>
      </w:r>
      <w:r w:rsidRPr="004B4DF9">
        <w:rPr>
          <w:rFonts w:eastAsia="標楷體"/>
          <w:sz w:val="28"/>
          <w:szCs w:val="28"/>
        </w:rPr>
        <w:t>20</w:t>
      </w:r>
      <w:r w:rsidRPr="004B4DF9">
        <w:rPr>
          <w:rFonts w:eastAsia="標楷體"/>
          <w:sz w:val="28"/>
          <w:szCs w:val="28"/>
        </w:rPr>
        <w:t>日內填具申復書，並備妥相關佐證資料，送交該校特教組，由學校將申復書及相關佐證資料函送本市教育局特殊教育科</w:t>
      </w:r>
      <w:r w:rsidR="00EF6084" w:rsidRPr="004B4DF9">
        <w:rPr>
          <w:rFonts w:eastAsia="標楷體"/>
          <w:sz w:val="28"/>
          <w:szCs w:val="28"/>
        </w:rPr>
        <w:t>（</w:t>
      </w:r>
      <w:r w:rsidRPr="004B4DF9">
        <w:rPr>
          <w:rFonts w:eastAsia="標楷體"/>
          <w:sz w:val="28"/>
          <w:szCs w:val="28"/>
        </w:rPr>
        <w:t>臺北市信義區市府路</w:t>
      </w:r>
      <w:r w:rsidRPr="004B4DF9">
        <w:rPr>
          <w:rFonts w:eastAsia="標楷體"/>
          <w:sz w:val="28"/>
          <w:szCs w:val="28"/>
        </w:rPr>
        <w:t>1</w:t>
      </w:r>
      <w:r w:rsidRPr="004B4DF9">
        <w:rPr>
          <w:rFonts w:eastAsia="標楷體"/>
          <w:sz w:val="28"/>
          <w:szCs w:val="28"/>
        </w:rPr>
        <w:t>號</w:t>
      </w:r>
      <w:r w:rsidR="002D50AE" w:rsidRPr="004B4DF9">
        <w:rPr>
          <w:rFonts w:eastAsia="標楷體"/>
          <w:sz w:val="28"/>
          <w:szCs w:val="28"/>
        </w:rPr>
        <w:t>）</w:t>
      </w:r>
    </w:p>
    <w:p w:rsidR="001F6188" w:rsidRPr="001F6188" w:rsidRDefault="001F6188" w:rsidP="00875280">
      <w:pPr>
        <w:numPr>
          <w:ilvl w:val="0"/>
          <w:numId w:val="10"/>
        </w:numPr>
        <w:spacing w:line="420" w:lineRule="exact"/>
        <w:ind w:left="851" w:rightChars="-4" w:right="-10" w:hanging="564"/>
        <w:jc w:val="both"/>
        <w:rPr>
          <w:rFonts w:eastAsia="標楷體"/>
          <w:color w:val="FF0000"/>
          <w:sz w:val="28"/>
          <w:szCs w:val="28"/>
        </w:rPr>
      </w:pPr>
      <w:r w:rsidRPr="001F6188">
        <w:rPr>
          <w:rFonts w:eastAsia="標楷體" w:hint="eastAsia"/>
          <w:color w:val="FF0000"/>
          <w:sz w:val="28"/>
          <w:szCs w:val="28"/>
        </w:rPr>
        <w:t>教育局審查申復書符合規定後，於受理次日起</w:t>
      </w:r>
      <w:r w:rsidRPr="001F6188">
        <w:rPr>
          <w:rFonts w:eastAsia="標楷體"/>
          <w:color w:val="FF0000"/>
          <w:sz w:val="28"/>
          <w:szCs w:val="28"/>
        </w:rPr>
        <w:t>30</w:t>
      </w:r>
      <w:r w:rsidRPr="001F6188">
        <w:rPr>
          <w:rFonts w:eastAsia="標楷體" w:hint="eastAsia"/>
          <w:color w:val="FF0000"/>
          <w:sz w:val="28"/>
          <w:szCs w:val="28"/>
        </w:rPr>
        <w:t>日內召開申復會議，並將申復結果通知申復人及副知學校；如申復書不合規定，通知申復人於收受通知之次日起</w:t>
      </w:r>
      <w:r w:rsidRPr="001F6188">
        <w:rPr>
          <w:rFonts w:eastAsia="標楷體"/>
          <w:color w:val="FF0000"/>
          <w:sz w:val="28"/>
          <w:szCs w:val="28"/>
        </w:rPr>
        <w:t>7</w:t>
      </w:r>
      <w:r w:rsidRPr="001F6188">
        <w:rPr>
          <w:rFonts w:eastAsia="標楷體" w:hint="eastAsia"/>
          <w:color w:val="FF0000"/>
          <w:sz w:val="28"/>
          <w:szCs w:val="28"/>
        </w:rPr>
        <w:t>日內完成補件。</w:t>
      </w:r>
    </w:p>
    <w:p w:rsidR="00E73204" w:rsidRPr="00CE2C7E" w:rsidRDefault="00E73204" w:rsidP="002D2BC0">
      <w:pPr>
        <w:numPr>
          <w:ilvl w:val="0"/>
          <w:numId w:val="10"/>
        </w:numPr>
        <w:spacing w:line="420" w:lineRule="exact"/>
        <w:ind w:leftChars="119" w:left="850" w:rightChars="-4" w:right="-10" w:hanging="564"/>
        <w:jc w:val="both"/>
        <w:rPr>
          <w:rFonts w:eastAsia="標楷體"/>
          <w:kern w:val="0"/>
          <w:szCs w:val="20"/>
        </w:rPr>
      </w:pPr>
      <w:r w:rsidRPr="004B4DF9">
        <w:rPr>
          <w:rFonts w:eastAsia="標楷體"/>
          <w:sz w:val="28"/>
          <w:szCs w:val="28"/>
        </w:rPr>
        <w:t>家長請務必出席申復會議，未克出席者須出具「臺北市</w:t>
      </w:r>
      <w:r w:rsidR="009D2CB7" w:rsidRPr="004B4DF9">
        <w:rPr>
          <w:rFonts w:eastAsia="標楷體"/>
          <w:sz w:val="28"/>
          <w:szCs w:val="28"/>
        </w:rPr>
        <w:t>1</w:t>
      </w:r>
      <w:r w:rsidR="00463E8F" w:rsidRPr="004B4DF9">
        <w:rPr>
          <w:rFonts w:eastAsia="標楷體"/>
          <w:sz w:val="28"/>
          <w:szCs w:val="28"/>
        </w:rPr>
        <w:t>10</w:t>
      </w:r>
      <w:r w:rsidRPr="004B4DF9">
        <w:rPr>
          <w:rFonts w:eastAsia="標楷體"/>
          <w:sz w:val="28"/>
          <w:szCs w:val="28"/>
        </w:rPr>
        <w:t>學年度國民小學在校學生特殊教育鑑定及安置會議委託書」委任受委託人出席，</w:t>
      </w:r>
      <w:r w:rsidR="00B3652D" w:rsidRPr="004B4DF9">
        <w:rPr>
          <w:rFonts w:eastAsia="標楷體"/>
          <w:sz w:val="28"/>
          <w:szCs w:val="28"/>
        </w:rPr>
        <w:t>必要時</w:t>
      </w:r>
      <w:r w:rsidR="00A30C14" w:rsidRPr="004B4DF9">
        <w:rPr>
          <w:rFonts w:eastAsia="標楷體"/>
          <w:sz w:val="28"/>
          <w:szCs w:val="28"/>
        </w:rPr>
        <w:t>家長得</w:t>
      </w:r>
      <w:r w:rsidRPr="004B4DF9">
        <w:rPr>
          <w:rFonts w:eastAsia="標楷體"/>
          <w:sz w:val="28"/>
          <w:szCs w:val="28"/>
        </w:rPr>
        <w:t>邀請相關</w:t>
      </w:r>
      <w:r w:rsidR="00A30C14" w:rsidRPr="004B4DF9">
        <w:rPr>
          <w:rFonts w:eastAsia="標楷體"/>
          <w:sz w:val="28"/>
          <w:szCs w:val="28"/>
        </w:rPr>
        <w:t>專業</w:t>
      </w:r>
      <w:r w:rsidRPr="004B4DF9">
        <w:rPr>
          <w:rFonts w:eastAsia="標楷體"/>
          <w:sz w:val="28"/>
          <w:szCs w:val="28"/>
        </w:rPr>
        <w:t>人員</w:t>
      </w:r>
      <w:r w:rsidR="00BF4BFE" w:rsidRPr="004B4DF9">
        <w:rPr>
          <w:rFonts w:eastAsia="標楷體"/>
          <w:sz w:val="28"/>
          <w:szCs w:val="28"/>
        </w:rPr>
        <w:t>列</w:t>
      </w:r>
      <w:r w:rsidRPr="004B4DF9">
        <w:rPr>
          <w:rFonts w:eastAsia="標楷體"/>
          <w:sz w:val="28"/>
          <w:szCs w:val="28"/>
        </w:rPr>
        <w:t>席。</w:t>
      </w:r>
    </w:p>
    <w:p w:rsidR="001F6188" w:rsidRPr="001F6188" w:rsidRDefault="00915D35" w:rsidP="00875280">
      <w:pPr>
        <w:numPr>
          <w:ilvl w:val="0"/>
          <w:numId w:val="10"/>
        </w:numPr>
        <w:spacing w:line="420" w:lineRule="exact"/>
        <w:ind w:left="851" w:rightChars="-4" w:right="-10" w:hanging="564"/>
        <w:jc w:val="both"/>
        <w:rPr>
          <w:rFonts w:eastAsia="標楷體"/>
          <w:sz w:val="28"/>
          <w:szCs w:val="28"/>
        </w:rPr>
      </w:pPr>
      <w:r w:rsidRPr="00915D35">
        <w:rPr>
          <w:rFonts w:eastAsia="標楷體"/>
          <w:color w:val="FF0000"/>
          <w:sz w:val="28"/>
          <w:szCs w:val="28"/>
        </w:rPr>
        <w:t>家長或法定代理人接到</w:t>
      </w:r>
      <w:r w:rsidRPr="00915D35">
        <w:rPr>
          <w:rFonts w:eastAsia="標楷體" w:hint="eastAsia"/>
          <w:color w:val="FF0000"/>
          <w:sz w:val="28"/>
          <w:szCs w:val="28"/>
        </w:rPr>
        <w:t>申復</w:t>
      </w:r>
      <w:r w:rsidRPr="00915D35">
        <w:rPr>
          <w:rFonts w:eastAsia="標楷體"/>
          <w:color w:val="FF0000"/>
          <w:sz w:val="28"/>
          <w:szCs w:val="28"/>
        </w:rPr>
        <w:t>結果通知後，對</w:t>
      </w:r>
      <w:r w:rsidRPr="00915D35">
        <w:rPr>
          <w:rFonts w:eastAsia="標楷體" w:hint="eastAsia"/>
          <w:color w:val="FF0000"/>
          <w:sz w:val="28"/>
          <w:szCs w:val="28"/>
        </w:rPr>
        <w:t>申復</w:t>
      </w:r>
      <w:r w:rsidRPr="00915D35">
        <w:rPr>
          <w:rFonts w:eastAsia="標楷體"/>
          <w:color w:val="FF0000"/>
          <w:sz w:val="28"/>
          <w:szCs w:val="28"/>
        </w:rPr>
        <w:t>結果有疑義者，於收受或知悉</w:t>
      </w:r>
      <w:r w:rsidRPr="00915D35">
        <w:rPr>
          <w:rFonts w:eastAsia="標楷體" w:hint="eastAsia"/>
          <w:color w:val="FF0000"/>
          <w:sz w:val="28"/>
          <w:szCs w:val="28"/>
        </w:rPr>
        <w:t>申復</w:t>
      </w:r>
      <w:r w:rsidRPr="00915D35">
        <w:rPr>
          <w:rFonts w:eastAsia="標楷體"/>
          <w:color w:val="FF0000"/>
          <w:sz w:val="28"/>
          <w:szCs w:val="28"/>
        </w:rPr>
        <w:t>結果之次日起</w:t>
      </w:r>
      <w:r w:rsidRPr="00915D35">
        <w:rPr>
          <w:rFonts w:eastAsia="標楷體"/>
          <w:color w:val="FF0000"/>
          <w:sz w:val="28"/>
          <w:szCs w:val="28"/>
        </w:rPr>
        <w:t>20</w:t>
      </w:r>
      <w:r w:rsidRPr="00915D35">
        <w:rPr>
          <w:rFonts w:eastAsia="標楷體"/>
          <w:color w:val="FF0000"/>
          <w:sz w:val="28"/>
          <w:szCs w:val="28"/>
        </w:rPr>
        <w:t>日內填具申</w:t>
      </w:r>
      <w:r w:rsidRPr="00915D35">
        <w:rPr>
          <w:rFonts w:eastAsia="標楷體" w:hint="eastAsia"/>
          <w:color w:val="FF0000"/>
          <w:sz w:val="28"/>
          <w:szCs w:val="28"/>
        </w:rPr>
        <w:t>訴</w:t>
      </w:r>
      <w:r w:rsidRPr="00915D35">
        <w:rPr>
          <w:rFonts w:eastAsia="標楷體"/>
          <w:color w:val="FF0000"/>
          <w:sz w:val="28"/>
          <w:szCs w:val="28"/>
        </w:rPr>
        <w:t>書，並備妥相關佐證資料，函送本市教育局特殊教育科（臺北市信義區市府路</w:t>
      </w:r>
      <w:r w:rsidRPr="00915D35">
        <w:rPr>
          <w:rFonts w:eastAsia="標楷體"/>
          <w:color w:val="FF0000"/>
          <w:sz w:val="28"/>
          <w:szCs w:val="28"/>
        </w:rPr>
        <w:t>1</w:t>
      </w:r>
      <w:r w:rsidRPr="00915D35">
        <w:rPr>
          <w:rFonts w:eastAsia="標楷體"/>
          <w:color w:val="FF0000"/>
          <w:sz w:val="28"/>
          <w:szCs w:val="28"/>
        </w:rPr>
        <w:t>號）</w:t>
      </w:r>
      <w:r w:rsidRPr="00823155">
        <w:rPr>
          <w:rFonts w:eastAsia="標楷體" w:hint="eastAsia"/>
          <w:color w:val="FF0000"/>
          <w:sz w:val="28"/>
          <w:szCs w:val="28"/>
        </w:rPr>
        <w:t>，召開申</w:t>
      </w:r>
      <w:r>
        <w:rPr>
          <w:rFonts w:eastAsia="標楷體" w:hint="eastAsia"/>
          <w:color w:val="FF0000"/>
          <w:sz w:val="28"/>
          <w:szCs w:val="28"/>
        </w:rPr>
        <w:t>訴評議</w:t>
      </w:r>
      <w:r w:rsidRPr="00823155">
        <w:rPr>
          <w:rFonts w:eastAsia="標楷體" w:hint="eastAsia"/>
          <w:color w:val="FF0000"/>
          <w:sz w:val="28"/>
          <w:szCs w:val="28"/>
        </w:rPr>
        <w:t>會議</w:t>
      </w:r>
      <w:r w:rsidR="001F6188" w:rsidRPr="001F6188">
        <w:rPr>
          <w:rFonts w:eastAsia="標楷體" w:hint="eastAsia"/>
          <w:sz w:val="28"/>
          <w:szCs w:val="28"/>
        </w:rPr>
        <w:t>。</w:t>
      </w:r>
    </w:p>
    <w:p w:rsidR="00CE2C7E" w:rsidRPr="00703C2A" w:rsidRDefault="001F6188" w:rsidP="00875280">
      <w:pPr>
        <w:numPr>
          <w:ilvl w:val="0"/>
          <w:numId w:val="10"/>
        </w:numPr>
        <w:spacing w:line="420" w:lineRule="exact"/>
        <w:ind w:left="851" w:rightChars="-4" w:right="-10" w:hanging="564"/>
        <w:jc w:val="both"/>
        <w:rPr>
          <w:rFonts w:eastAsia="標楷體"/>
          <w:sz w:val="28"/>
          <w:szCs w:val="28"/>
        </w:rPr>
      </w:pPr>
      <w:r w:rsidRPr="001F6188">
        <w:rPr>
          <w:rFonts w:eastAsia="標楷體" w:hint="eastAsia"/>
          <w:color w:val="FF0000"/>
          <w:sz w:val="28"/>
          <w:szCs w:val="28"/>
        </w:rPr>
        <w:t>教育局經審查申訴書符合規定後，於受理次日起</w:t>
      </w:r>
      <w:r w:rsidRPr="001F6188">
        <w:rPr>
          <w:rFonts w:eastAsia="標楷體" w:hint="eastAsia"/>
          <w:color w:val="FF0000"/>
          <w:sz w:val="28"/>
          <w:szCs w:val="28"/>
        </w:rPr>
        <w:t>30</w:t>
      </w:r>
      <w:r w:rsidRPr="001F6188">
        <w:rPr>
          <w:rFonts w:eastAsia="標楷體" w:hint="eastAsia"/>
          <w:color w:val="FF0000"/>
          <w:sz w:val="28"/>
          <w:szCs w:val="28"/>
        </w:rPr>
        <w:t>日內召開申訴評議會議，並將申訴結果通知申復人及副知學校；如申訴書不合規定，以書面通知申訴人於收受通知之次日起</w:t>
      </w:r>
      <w:r w:rsidRPr="001F6188">
        <w:rPr>
          <w:rFonts w:eastAsia="標楷體" w:hint="eastAsia"/>
          <w:color w:val="FF0000"/>
          <w:sz w:val="28"/>
          <w:szCs w:val="28"/>
        </w:rPr>
        <w:t>7</w:t>
      </w:r>
      <w:r w:rsidRPr="001F6188">
        <w:rPr>
          <w:rFonts w:eastAsia="標楷體" w:hint="eastAsia"/>
          <w:color w:val="FF0000"/>
          <w:sz w:val="28"/>
          <w:szCs w:val="28"/>
        </w:rPr>
        <w:t>日內完成補件</w:t>
      </w:r>
      <w:r w:rsidRPr="001F6188">
        <w:rPr>
          <w:rFonts w:eastAsia="標楷體" w:hint="eastAsia"/>
          <w:sz w:val="28"/>
          <w:szCs w:val="28"/>
        </w:rPr>
        <w:t>。</w:t>
      </w:r>
    </w:p>
    <w:p w:rsidR="00E73204" w:rsidRPr="004B4DF9" w:rsidRDefault="00E73204" w:rsidP="007D3319">
      <w:pPr>
        <w:spacing w:line="420" w:lineRule="exact"/>
        <w:ind w:left="1128" w:hanging="1128"/>
        <w:jc w:val="both"/>
        <w:rPr>
          <w:rFonts w:eastAsia="標楷體"/>
          <w:sz w:val="28"/>
          <w:szCs w:val="28"/>
        </w:rPr>
      </w:pPr>
      <w:r w:rsidRPr="004B4DF9">
        <w:rPr>
          <w:rFonts w:eastAsia="標楷體"/>
          <w:sz w:val="28"/>
          <w:szCs w:val="28"/>
        </w:rPr>
        <w:t>十</w:t>
      </w:r>
      <w:r w:rsidR="000B625C" w:rsidRPr="004B4DF9">
        <w:rPr>
          <w:rFonts w:eastAsia="標楷體"/>
          <w:sz w:val="28"/>
          <w:szCs w:val="28"/>
        </w:rPr>
        <w:t>一</w:t>
      </w:r>
      <w:r w:rsidRPr="004B4DF9">
        <w:rPr>
          <w:rFonts w:eastAsia="標楷體"/>
          <w:sz w:val="28"/>
          <w:szCs w:val="28"/>
        </w:rPr>
        <w:t>、就學輔導追蹤</w:t>
      </w:r>
    </w:p>
    <w:p w:rsidR="00E73204" w:rsidRPr="004B4DF9" w:rsidRDefault="00E73204" w:rsidP="007D3319">
      <w:pPr>
        <w:spacing w:line="420" w:lineRule="exact"/>
        <w:ind w:leftChars="354" w:left="850"/>
        <w:jc w:val="both"/>
        <w:rPr>
          <w:rFonts w:eastAsia="標楷體"/>
          <w:sz w:val="28"/>
          <w:szCs w:val="28"/>
        </w:rPr>
      </w:pPr>
      <w:r w:rsidRPr="004B4DF9">
        <w:rPr>
          <w:rFonts w:eastAsia="標楷體"/>
          <w:sz w:val="28"/>
          <w:szCs w:val="28"/>
        </w:rPr>
        <w:t>學生因身心發展或障礙程度改變，而影響目前的教育安置型態，</w:t>
      </w:r>
      <w:r w:rsidR="00345DA1" w:rsidRPr="004B4DF9">
        <w:rPr>
          <w:rFonts w:eastAsia="標楷體"/>
          <w:sz w:val="28"/>
          <w:szCs w:val="28"/>
        </w:rPr>
        <w:t>特教</w:t>
      </w:r>
      <w:r w:rsidRPr="004B4DF9">
        <w:rPr>
          <w:rFonts w:eastAsia="標楷體"/>
          <w:sz w:val="28"/>
          <w:szCs w:val="28"/>
        </w:rPr>
        <w:t>教師須依鑑輔會的決議，在追蹤時限內重新評量學生能力，確認適合的安置場所，以提供適切的特教服務。</w:t>
      </w:r>
    </w:p>
    <w:p w:rsidR="00E73204" w:rsidRPr="004B4DF9" w:rsidRDefault="00CC77C1" w:rsidP="007D3319">
      <w:pPr>
        <w:spacing w:line="420" w:lineRule="exact"/>
        <w:ind w:left="1128" w:hanging="1128"/>
        <w:jc w:val="both"/>
        <w:rPr>
          <w:rFonts w:eastAsia="標楷體"/>
          <w:sz w:val="28"/>
          <w:szCs w:val="28"/>
        </w:rPr>
      </w:pPr>
      <w:r w:rsidRPr="004B4DF9">
        <w:rPr>
          <w:rFonts w:eastAsia="標楷體"/>
          <w:sz w:val="28"/>
          <w:szCs w:val="28"/>
        </w:rPr>
        <w:t>十</w:t>
      </w:r>
      <w:r w:rsidR="000B625C" w:rsidRPr="004B4DF9">
        <w:rPr>
          <w:rFonts w:eastAsia="標楷體"/>
          <w:sz w:val="28"/>
          <w:szCs w:val="28"/>
        </w:rPr>
        <w:t>二</w:t>
      </w:r>
      <w:r w:rsidR="00E73204" w:rsidRPr="004B4DF9">
        <w:rPr>
          <w:rFonts w:eastAsia="標楷體"/>
          <w:sz w:val="28"/>
          <w:szCs w:val="28"/>
        </w:rPr>
        <w:t>、重新評估</w:t>
      </w:r>
      <w:r w:rsidR="00EF6084" w:rsidRPr="004B4DF9">
        <w:rPr>
          <w:rFonts w:eastAsia="標楷體"/>
          <w:sz w:val="28"/>
          <w:szCs w:val="28"/>
        </w:rPr>
        <w:t>（</w:t>
      </w:r>
      <w:r w:rsidR="00E73204" w:rsidRPr="004B4DF9">
        <w:rPr>
          <w:rFonts w:eastAsia="標楷體"/>
          <w:sz w:val="28"/>
          <w:szCs w:val="28"/>
        </w:rPr>
        <w:t>含重新鑑定</w:t>
      </w:r>
      <w:r w:rsidR="00E9711B" w:rsidRPr="004B4DF9">
        <w:rPr>
          <w:rFonts w:eastAsia="標楷體"/>
          <w:sz w:val="28"/>
          <w:szCs w:val="28"/>
        </w:rPr>
        <w:t>、</w:t>
      </w:r>
      <w:r w:rsidR="00E73204" w:rsidRPr="004B4DF9">
        <w:rPr>
          <w:rFonts w:eastAsia="標楷體"/>
          <w:sz w:val="28"/>
          <w:szCs w:val="28"/>
        </w:rPr>
        <w:t>重新安置</w:t>
      </w:r>
      <w:r w:rsidR="002D50AE" w:rsidRPr="004B4DF9">
        <w:rPr>
          <w:rFonts w:eastAsia="標楷體"/>
          <w:sz w:val="28"/>
          <w:szCs w:val="28"/>
        </w:rPr>
        <w:t>）</w:t>
      </w:r>
    </w:p>
    <w:p w:rsidR="00E9711B" w:rsidRPr="004B4DF9" w:rsidRDefault="00E9711B" w:rsidP="00F16B63">
      <w:pPr>
        <w:pStyle w:val="a9"/>
        <w:numPr>
          <w:ilvl w:val="0"/>
          <w:numId w:val="21"/>
        </w:numPr>
        <w:spacing w:line="420" w:lineRule="exact"/>
        <w:ind w:leftChars="119" w:left="850" w:rightChars="-4" w:right="-10" w:hanging="564"/>
        <w:jc w:val="both"/>
        <w:rPr>
          <w:rFonts w:eastAsia="標楷體"/>
          <w:sz w:val="28"/>
          <w:szCs w:val="28"/>
        </w:rPr>
      </w:pPr>
      <w:r w:rsidRPr="004B4DF9">
        <w:rPr>
          <w:rFonts w:eastAsia="標楷體"/>
          <w:sz w:val="28"/>
          <w:szCs w:val="28"/>
        </w:rPr>
        <w:t>重新鑑定、重新安置：</w:t>
      </w:r>
      <w:r w:rsidR="00E73204" w:rsidRPr="004B4DF9">
        <w:rPr>
          <w:rFonts w:eastAsia="標楷體"/>
          <w:sz w:val="28"/>
          <w:szCs w:val="28"/>
        </w:rPr>
        <w:t>學生障礙情形改變、優弱勢能力改變、適應不良或其他特殊需求時，應優先積極進行校園團隊輔導，在輔導介入後仍有適應困難者，應提報重新評估，經家長同意後，由校內心評初階教師完成</w:t>
      </w:r>
      <w:r w:rsidRPr="004B4DF9">
        <w:rPr>
          <w:rFonts w:eastAsia="標楷體"/>
          <w:sz w:val="28"/>
          <w:szCs w:val="28"/>
        </w:rPr>
        <w:t>評估</w:t>
      </w:r>
      <w:r w:rsidR="00E73204" w:rsidRPr="004B4DF9">
        <w:rPr>
          <w:rFonts w:eastAsia="標楷體"/>
          <w:sz w:val="28"/>
          <w:szCs w:val="28"/>
        </w:rPr>
        <w:t>，</w:t>
      </w:r>
      <w:r w:rsidRPr="004B4DF9">
        <w:rPr>
          <w:rFonts w:eastAsia="標楷體"/>
          <w:sz w:val="28"/>
          <w:szCs w:val="28"/>
        </w:rPr>
        <w:t>並</w:t>
      </w:r>
      <w:r w:rsidR="00E73204" w:rsidRPr="004B4DF9">
        <w:rPr>
          <w:rFonts w:eastAsia="標楷體"/>
          <w:sz w:val="28"/>
          <w:szCs w:val="28"/>
        </w:rPr>
        <w:t>檢附個別化教育計畫、相關輔導資料上傳至臺北市</w:t>
      </w:r>
      <w:r w:rsidR="00D430FD" w:rsidRPr="004B4DF9">
        <w:rPr>
          <w:rFonts w:eastAsia="標楷體"/>
          <w:sz w:val="28"/>
          <w:szCs w:val="28"/>
        </w:rPr>
        <w:t>特殊教育</w:t>
      </w:r>
      <w:r w:rsidR="00E73204" w:rsidRPr="004B4DF9">
        <w:rPr>
          <w:rFonts w:eastAsia="標楷體"/>
          <w:sz w:val="28"/>
          <w:szCs w:val="28"/>
        </w:rPr>
        <w:t>鑑定安置系統申請重新評估。</w:t>
      </w:r>
    </w:p>
    <w:p w:rsidR="00B53A93" w:rsidRPr="004B4DF9" w:rsidRDefault="00E9711B" w:rsidP="00F16B63">
      <w:pPr>
        <w:pStyle w:val="a9"/>
        <w:numPr>
          <w:ilvl w:val="0"/>
          <w:numId w:val="21"/>
        </w:numPr>
        <w:spacing w:line="420" w:lineRule="exact"/>
        <w:ind w:leftChars="119" w:left="850" w:rightChars="-4" w:right="-10" w:hanging="564"/>
        <w:jc w:val="both"/>
        <w:rPr>
          <w:rFonts w:eastAsia="標楷體"/>
          <w:sz w:val="28"/>
          <w:szCs w:val="28"/>
        </w:rPr>
      </w:pPr>
      <w:r w:rsidRPr="004B4DF9">
        <w:rPr>
          <w:rFonts w:eastAsia="標楷體"/>
          <w:sz w:val="28"/>
          <w:szCs w:val="28"/>
        </w:rPr>
        <w:t>學生鑑定證明到期時，若學生仍有特教服務之需求，學校應協助學生提出鑑定安置之申請，以維護學生特教資格與特教服務權益。</w:t>
      </w:r>
    </w:p>
    <w:p w:rsidR="00E73204" w:rsidRPr="004B4DF9" w:rsidRDefault="00E73204" w:rsidP="007D3319">
      <w:pPr>
        <w:spacing w:line="420" w:lineRule="exact"/>
        <w:ind w:left="1128" w:hanging="1128"/>
        <w:jc w:val="both"/>
        <w:rPr>
          <w:rFonts w:eastAsia="標楷體"/>
          <w:sz w:val="28"/>
          <w:szCs w:val="28"/>
        </w:rPr>
      </w:pPr>
      <w:r w:rsidRPr="004B4DF9">
        <w:rPr>
          <w:rFonts w:eastAsia="標楷體"/>
          <w:sz w:val="28"/>
          <w:szCs w:val="28"/>
        </w:rPr>
        <w:t>十</w:t>
      </w:r>
      <w:r w:rsidR="000B625C" w:rsidRPr="004B4DF9">
        <w:rPr>
          <w:rFonts w:eastAsia="標楷體"/>
          <w:sz w:val="28"/>
          <w:szCs w:val="28"/>
        </w:rPr>
        <w:t>三</w:t>
      </w:r>
      <w:r w:rsidRPr="004B4DF9">
        <w:rPr>
          <w:rFonts w:eastAsia="標楷體"/>
          <w:sz w:val="28"/>
          <w:szCs w:val="28"/>
        </w:rPr>
        <w:t>、非鑑定期程特殊教育鑑定處理原則</w:t>
      </w:r>
    </w:p>
    <w:p w:rsidR="00522F3D" w:rsidRPr="004B4DF9" w:rsidRDefault="004448A4" w:rsidP="00F16B63">
      <w:pPr>
        <w:tabs>
          <w:tab w:val="left" w:pos="1276"/>
        </w:tabs>
        <w:spacing w:line="420" w:lineRule="exact"/>
        <w:ind w:leftChars="117" w:left="849" w:rightChars="-4" w:right="-10" w:hangingChars="203" w:hanging="568"/>
        <w:jc w:val="both"/>
        <w:rPr>
          <w:rFonts w:eastAsia="標楷體"/>
          <w:sz w:val="28"/>
          <w:szCs w:val="28"/>
        </w:rPr>
      </w:pPr>
      <w:r w:rsidRPr="004B4DF9">
        <w:rPr>
          <w:rFonts w:eastAsia="標楷體"/>
          <w:sz w:val="28"/>
          <w:szCs w:val="28"/>
        </w:rPr>
        <w:t>(</w:t>
      </w:r>
      <w:r w:rsidRPr="004B4DF9">
        <w:rPr>
          <w:rFonts w:eastAsia="標楷體"/>
          <w:sz w:val="28"/>
          <w:szCs w:val="28"/>
        </w:rPr>
        <w:t>一</w:t>
      </w:r>
      <w:r w:rsidRPr="004B4DF9">
        <w:rPr>
          <w:rFonts w:eastAsia="標楷體"/>
          <w:sz w:val="28"/>
          <w:szCs w:val="28"/>
        </w:rPr>
        <w:t>)</w:t>
      </w:r>
      <w:r w:rsidR="00E73204" w:rsidRPr="004B4DF9">
        <w:rPr>
          <w:rFonts w:eastAsia="標楷體"/>
          <w:sz w:val="28"/>
          <w:szCs w:val="28"/>
        </w:rPr>
        <w:t>學生適應欠佳情形嚴重，並已於區域級醫院取得診斷證明或評估資料，經校內特推會評估需立即轉介特殊教育鑑定者，經家長同意，取得鑑定及安置同意書後，派案心評初階教師完成鑑定施測評估等工作，彙整學生鑑定摘要報</w:t>
      </w:r>
      <w:r w:rsidR="00E73204" w:rsidRPr="004B4DF9">
        <w:rPr>
          <w:rFonts w:eastAsia="標楷體"/>
          <w:sz w:val="28"/>
          <w:szCs w:val="28"/>
        </w:rPr>
        <w:lastRenderedPageBreak/>
        <w:t>告，提報</w:t>
      </w:r>
      <w:r w:rsidR="00A30C14" w:rsidRPr="004B4DF9">
        <w:rPr>
          <w:rFonts w:eastAsia="標楷體"/>
          <w:sz w:val="28"/>
          <w:szCs w:val="28"/>
        </w:rPr>
        <w:t>西區中心</w:t>
      </w:r>
      <w:r w:rsidR="00E73204" w:rsidRPr="004B4DF9">
        <w:rPr>
          <w:rFonts w:eastAsia="標楷體"/>
          <w:sz w:val="28"/>
          <w:szCs w:val="28"/>
        </w:rPr>
        <w:t>，辦理鑑定相關事宜。</w:t>
      </w:r>
    </w:p>
    <w:p w:rsidR="00522F3D" w:rsidRPr="004B4DF9" w:rsidRDefault="004448A4" w:rsidP="00F16B63">
      <w:pPr>
        <w:tabs>
          <w:tab w:val="left" w:pos="1276"/>
        </w:tabs>
        <w:spacing w:line="420" w:lineRule="exact"/>
        <w:ind w:leftChars="117" w:left="849" w:rightChars="54" w:right="130" w:hangingChars="203" w:hanging="568"/>
        <w:jc w:val="both"/>
        <w:rPr>
          <w:rFonts w:eastAsia="標楷體"/>
          <w:kern w:val="0"/>
          <w:szCs w:val="20"/>
        </w:rPr>
      </w:pPr>
      <w:r w:rsidRPr="004B4DF9">
        <w:rPr>
          <w:rFonts w:eastAsia="標楷體"/>
          <w:sz w:val="28"/>
          <w:szCs w:val="28"/>
        </w:rPr>
        <w:t>(</w:t>
      </w:r>
      <w:r w:rsidRPr="004B4DF9">
        <w:rPr>
          <w:rFonts w:eastAsia="標楷體"/>
          <w:sz w:val="28"/>
          <w:szCs w:val="28"/>
        </w:rPr>
        <w:t>二</w:t>
      </w:r>
      <w:r w:rsidRPr="004B4DF9">
        <w:rPr>
          <w:rFonts w:eastAsia="標楷體"/>
          <w:sz w:val="28"/>
          <w:szCs w:val="28"/>
        </w:rPr>
        <w:t>)</w:t>
      </w:r>
      <w:r w:rsidR="00522F3D" w:rsidRPr="004B4DF9">
        <w:rPr>
          <w:rFonts w:eastAsia="標楷體"/>
          <w:sz w:val="28"/>
          <w:szCs w:val="28"/>
        </w:rPr>
        <w:t>學生領有身心障礙證明如需特教服務者，請函報教育局暫列疑似學生，學校先給予特教服務，再依鑑定時程提報最近一次之鑑定及安置。</w:t>
      </w:r>
    </w:p>
    <w:p w:rsidR="00E73204" w:rsidRPr="004B4DF9" w:rsidRDefault="00E73204" w:rsidP="007D3319">
      <w:pPr>
        <w:spacing w:line="420" w:lineRule="exact"/>
        <w:ind w:left="1128" w:hanging="1128"/>
        <w:jc w:val="both"/>
        <w:rPr>
          <w:rFonts w:eastAsia="標楷體"/>
          <w:sz w:val="28"/>
          <w:szCs w:val="28"/>
        </w:rPr>
      </w:pPr>
      <w:r w:rsidRPr="004B4DF9">
        <w:rPr>
          <w:rFonts w:eastAsia="標楷體"/>
          <w:sz w:val="28"/>
          <w:szCs w:val="28"/>
        </w:rPr>
        <w:t>十</w:t>
      </w:r>
      <w:r w:rsidR="000B625C" w:rsidRPr="004B4DF9">
        <w:rPr>
          <w:rFonts w:eastAsia="標楷體"/>
          <w:sz w:val="28"/>
          <w:szCs w:val="28"/>
        </w:rPr>
        <w:t>四</w:t>
      </w:r>
      <w:r w:rsidRPr="004B4DF9">
        <w:rPr>
          <w:rFonts w:eastAsia="標楷體"/>
          <w:sz w:val="28"/>
          <w:szCs w:val="28"/>
        </w:rPr>
        <w:t>、工作人員</w:t>
      </w:r>
      <w:r w:rsidR="00E06738" w:rsidRPr="004B4DF9">
        <w:rPr>
          <w:rFonts w:eastAsia="標楷體"/>
          <w:sz w:val="28"/>
          <w:szCs w:val="28"/>
        </w:rPr>
        <w:t>、</w:t>
      </w:r>
      <w:r w:rsidR="00362C7D" w:rsidRPr="004B4DF9">
        <w:rPr>
          <w:rFonts w:eastAsia="標楷體"/>
          <w:sz w:val="28"/>
          <w:szCs w:val="28"/>
        </w:rPr>
        <w:t>鑑定心評</w:t>
      </w:r>
      <w:r w:rsidR="000E63FC" w:rsidRPr="004B4DF9">
        <w:rPr>
          <w:rFonts w:eastAsia="標楷體"/>
          <w:sz w:val="28"/>
          <w:szCs w:val="28"/>
        </w:rPr>
        <w:t>費用</w:t>
      </w:r>
      <w:r w:rsidR="00E06738" w:rsidRPr="004B4DF9">
        <w:rPr>
          <w:rFonts w:eastAsia="標楷體"/>
          <w:sz w:val="28"/>
          <w:szCs w:val="28"/>
        </w:rPr>
        <w:t>及</w:t>
      </w:r>
      <w:r w:rsidR="000E63FC" w:rsidRPr="004B4DF9">
        <w:rPr>
          <w:rFonts w:eastAsia="標楷體"/>
          <w:sz w:val="28"/>
          <w:szCs w:val="28"/>
        </w:rPr>
        <w:t>差假</w:t>
      </w:r>
    </w:p>
    <w:p w:rsidR="00E73204" w:rsidRPr="004B4DF9" w:rsidRDefault="00E73204" w:rsidP="00F16B63">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一</w:t>
      </w:r>
      <w:r w:rsidRPr="004B4DF9">
        <w:rPr>
          <w:rFonts w:eastAsia="標楷體"/>
          <w:sz w:val="28"/>
          <w:szCs w:val="28"/>
        </w:rPr>
        <w:t>)</w:t>
      </w:r>
      <w:r w:rsidRPr="004B4DF9">
        <w:rPr>
          <w:rFonts w:eastAsia="標楷體"/>
          <w:sz w:val="28"/>
          <w:szCs w:val="28"/>
        </w:rPr>
        <w:t>各類組鑑輔工作小組委員：包含</w:t>
      </w:r>
      <w:r w:rsidR="00685A3D" w:rsidRPr="004B4DF9">
        <w:rPr>
          <w:rFonts w:eastAsia="標楷體"/>
          <w:sz w:val="28"/>
          <w:szCs w:val="28"/>
        </w:rPr>
        <w:t>臺北市特殊教育學生鑑定及就學輔導會委員代表、</w:t>
      </w:r>
      <w:r w:rsidRPr="004B4DF9">
        <w:rPr>
          <w:rFonts w:eastAsia="標楷體"/>
          <w:sz w:val="28"/>
          <w:szCs w:val="28"/>
        </w:rPr>
        <w:t>臺北市政府教育局代表、特殊教育專家學者、醫療相關專業人員</w:t>
      </w:r>
      <w:r w:rsidR="00685A3D" w:rsidRPr="004B4DF9">
        <w:rPr>
          <w:rFonts w:eastAsia="標楷體"/>
          <w:sz w:val="28"/>
          <w:szCs w:val="28"/>
        </w:rPr>
        <w:t>及</w:t>
      </w:r>
      <w:r w:rsidRPr="004B4DF9">
        <w:rPr>
          <w:rFonts w:eastAsia="標楷體"/>
          <w:sz w:val="28"/>
          <w:szCs w:val="28"/>
        </w:rPr>
        <w:t>家長團體代表。</w:t>
      </w:r>
    </w:p>
    <w:p w:rsidR="00E73204" w:rsidRPr="004B4DF9" w:rsidRDefault="00E73204" w:rsidP="00F16B63">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二</w:t>
      </w:r>
      <w:r w:rsidRPr="004B4DF9">
        <w:rPr>
          <w:rFonts w:eastAsia="標楷體"/>
          <w:sz w:val="28"/>
          <w:szCs w:val="28"/>
        </w:rPr>
        <w:t>)</w:t>
      </w:r>
      <w:r w:rsidRPr="004B4DF9">
        <w:rPr>
          <w:rFonts w:eastAsia="標楷體"/>
          <w:sz w:val="28"/>
          <w:szCs w:val="28"/>
        </w:rPr>
        <w:t>各類組心評</w:t>
      </w:r>
      <w:r w:rsidR="00D30EFE" w:rsidRPr="004B4DF9">
        <w:rPr>
          <w:rFonts w:eastAsia="標楷體"/>
          <w:sz w:val="28"/>
          <w:szCs w:val="28"/>
        </w:rPr>
        <w:t>教師</w:t>
      </w:r>
      <w:r w:rsidRPr="004B4DF9">
        <w:rPr>
          <w:rFonts w:eastAsia="標楷體"/>
          <w:sz w:val="28"/>
          <w:szCs w:val="28"/>
        </w:rPr>
        <w:t>：包含</w:t>
      </w:r>
      <w:r w:rsidR="0058455D" w:rsidRPr="004B4DF9">
        <w:rPr>
          <w:rFonts w:eastAsia="標楷體"/>
          <w:sz w:val="28"/>
          <w:szCs w:val="28"/>
        </w:rPr>
        <w:t>學習障礙組、情緒行為障礙組、</w:t>
      </w:r>
      <w:r w:rsidRPr="004B4DF9">
        <w:rPr>
          <w:rFonts w:eastAsia="標楷體"/>
          <w:sz w:val="28"/>
          <w:szCs w:val="28"/>
        </w:rPr>
        <w:t>智能障礙組、視覺障礙組、聽覺障礙組、語言障礙組、肢體障礙組、腦性麻痺組、身體病弱組、多重障礙組、自閉症組等。</w:t>
      </w:r>
    </w:p>
    <w:p w:rsidR="00362C7D" w:rsidRPr="004B4DF9" w:rsidRDefault="00E06738" w:rsidP="00F16B63">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三</w:t>
      </w:r>
      <w:r w:rsidRPr="004B4DF9">
        <w:rPr>
          <w:rFonts w:eastAsia="標楷體"/>
          <w:sz w:val="28"/>
          <w:szCs w:val="28"/>
        </w:rPr>
        <w:t>)</w:t>
      </w:r>
      <w:r w:rsidR="000E63FC" w:rsidRPr="004B4DF9">
        <w:rPr>
          <w:rFonts w:eastAsia="標楷體"/>
          <w:sz w:val="28"/>
          <w:szCs w:val="28"/>
        </w:rPr>
        <w:t>鑑定心評費用及差假</w:t>
      </w:r>
      <w:r w:rsidRPr="004B4DF9">
        <w:rPr>
          <w:rFonts w:eastAsia="標楷體"/>
          <w:sz w:val="28"/>
          <w:szCs w:val="28"/>
        </w:rPr>
        <w:t>：</w:t>
      </w:r>
      <w:r w:rsidR="00362C7D" w:rsidRPr="004B4DF9">
        <w:rPr>
          <w:rFonts w:eastAsia="標楷體"/>
          <w:sz w:val="28"/>
          <w:szCs w:val="28"/>
        </w:rPr>
        <w:t>依據「臺北市國民小學特殊教育心理評量教師分級培訓</w:t>
      </w:r>
      <w:r w:rsidR="000F0187" w:rsidRPr="000F0187">
        <w:rPr>
          <w:rFonts w:eastAsia="標楷體" w:hint="eastAsia"/>
          <w:color w:val="FF0000"/>
          <w:sz w:val="28"/>
          <w:szCs w:val="28"/>
        </w:rPr>
        <w:t>及工作推動</w:t>
      </w:r>
      <w:r w:rsidR="00362C7D" w:rsidRPr="004B4DF9">
        <w:rPr>
          <w:rFonts w:eastAsia="標楷體"/>
          <w:sz w:val="28"/>
          <w:szCs w:val="28"/>
        </w:rPr>
        <w:t>實施計畫」</w:t>
      </w:r>
      <w:r w:rsidR="00AA085E" w:rsidRPr="004B4DF9">
        <w:rPr>
          <w:rFonts w:eastAsia="標楷體"/>
          <w:sz w:val="28"/>
          <w:szCs w:val="28"/>
        </w:rPr>
        <w:t>函辦。</w:t>
      </w:r>
      <w:r w:rsidR="00362C7D" w:rsidRPr="004B4DF9">
        <w:rPr>
          <w:rFonts w:eastAsia="標楷體"/>
          <w:sz w:val="28"/>
          <w:szCs w:val="28"/>
        </w:rPr>
        <w:t>特教組長完成心評工作印領清冊，待心評經費撥入學校後支應。</w:t>
      </w:r>
    </w:p>
    <w:p w:rsidR="0032005B" w:rsidRPr="004B4DF9" w:rsidRDefault="00E73204" w:rsidP="00685A3D">
      <w:pPr>
        <w:spacing w:line="420" w:lineRule="exact"/>
        <w:ind w:left="1128" w:hanging="1128"/>
        <w:jc w:val="both"/>
        <w:rPr>
          <w:rFonts w:eastAsia="標楷體"/>
          <w:sz w:val="28"/>
          <w:szCs w:val="28"/>
        </w:rPr>
      </w:pPr>
      <w:r w:rsidRPr="004B4DF9">
        <w:rPr>
          <w:rFonts w:eastAsia="標楷體"/>
          <w:sz w:val="28"/>
          <w:szCs w:val="28"/>
        </w:rPr>
        <w:t>十</w:t>
      </w:r>
      <w:r w:rsidR="000B625C" w:rsidRPr="004B4DF9">
        <w:rPr>
          <w:rFonts w:eastAsia="標楷體"/>
          <w:sz w:val="28"/>
          <w:szCs w:val="28"/>
        </w:rPr>
        <w:t>五</w:t>
      </w:r>
      <w:r w:rsidRPr="004B4DF9">
        <w:rPr>
          <w:rFonts w:eastAsia="標楷體"/>
          <w:sz w:val="28"/>
          <w:szCs w:val="28"/>
        </w:rPr>
        <w:t>、</w:t>
      </w:r>
      <w:r w:rsidR="0032005B" w:rsidRPr="004B4DF9">
        <w:rPr>
          <w:rFonts w:eastAsia="標楷體"/>
          <w:sz w:val="28"/>
          <w:szCs w:val="28"/>
        </w:rPr>
        <w:t>獎勵</w:t>
      </w:r>
    </w:p>
    <w:p w:rsidR="0032005B" w:rsidRPr="004B4DF9" w:rsidRDefault="0032005B" w:rsidP="00F16B63">
      <w:pPr>
        <w:spacing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一</w:t>
      </w:r>
      <w:r w:rsidRPr="004B4DF9">
        <w:rPr>
          <w:rFonts w:eastAsia="標楷體"/>
          <w:sz w:val="28"/>
          <w:szCs w:val="28"/>
        </w:rPr>
        <w:t>)</w:t>
      </w:r>
      <w:r w:rsidRPr="004B4DF9">
        <w:rPr>
          <w:rFonts w:eastAsia="標楷體"/>
          <w:sz w:val="28"/>
          <w:szCs w:val="28"/>
        </w:rPr>
        <w:t>鑑定及安置工作承辦及協辦學校相關人員予以敘獎。</w:t>
      </w:r>
    </w:p>
    <w:p w:rsidR="00E73204" w:rsidRPr="004B4DF9" w:rsidRDefault="0032005B" w:rsidP="00F16B63">
      <w:pPr>
        <w:pStyle w:val="a9"/>
        <w:tabs>
          <w:tab w:val="left" w:leader="dot" w:pos="8647"/>
          <w:tab w:val="left" w:leader="dot" w:pos="9120"/>
        </w:tabs>
        <w:snapToGrid w:val="0"/>
        <w:spacing w:afterLines="25" w:after="90" w:line="420" w:lineRule="exact"/>
        <w:ind w:leftChars="119" w:left="850" w:hanging="564"/>
        <w:jc w:val="both"/>
        <w:rPr>
          <w:rFonts w:eastAsia="標楷體"/>
          <w:sz w:val="28"/>
          <w:szCs w:val="28"/>
        </w:rPr>
      </w:pPr>
      <w:r w:rsidRPr="004B4DF9">
        <w:rPr>
          <w:rFonts w:eastAsia="標楷體"/>
          <w:sz w:val="28"/>
          <w:szCs w:val="28"/>
        </w:rPr>
        <w:t>(</w:t>
      </w:r>
      <w:r w:rsidRPr="004B4DF9">
        <w:rPr>
          <w:rFonts w:eastAsia="標楷體"/>
          <w:sz w:val="28"/>
          <w:szCs w:val="28"/>
        </w:rPr>
        <w:t>二</w:t>
      </w:r>
      <w:r w:rsidRPr="004B4DF9">
        <w:rPr>
          <w:rFonts w:eastAsia="標楷體"/>
          <w:sz w:val="28"/>
          <w:szCs w:val="28"/>
        </w:rPr>
        <w:t>)</w:t>
      </w:r>
      <w:r w:rsidRPr="004B4DF9">
        <w:rPr>
          <w:rFonts w:eastAsia="標楷體"/>
          <w:sz w:val="28"/>
          <w:szCs w:val="28"/>
        </w:rPr>
        <w:t>心評教師執行鑑定評估工作經考核後表現優良者予以敘獎。</w:t>
      </w:r>
    </w:p>
    <w:p w:rsidR="00F478B7" w:rsidRPr="004B4DF9" w:rsidRDefault="00E73204" w:rsidP="007D3319">
      <w:pPr>
        <w:spacing w:line="420" w:lineRule="exact"/>
        <w:jc w:val="both"/>
      </w:pPr>
      <w:r w:rsidRPr="004B4DF9">
        <w:rPr>
          <w:rFonts w:eastAsia="標楷體"/>
          <w:sz w:val="28"/>
          <w:szCs w:val="28"/>
        </w:rPr>
        <w:t>十</w:t>
      </w:r>
      <w:r w:rsidR="000B625C" w:rsidRPr="004B4DF9">
        <w:rPr>
          <w:rFonts w:eastAsia="標楷體"/>
          <w:sz w:val="28"/>
          <w:szCs w:val="28"/>
        </w:rPr>
        <w:t>六</w:t>
      </w:r>
      <w:r w:rsidRPr="004B4DF9">
        <w:rPr>
          <w:rFonts w:eastAsia="標楷體"/>
          <w:sz w:val="28"/>
          <w:szCs w:val="28"/>
        </w:rPr>
        <w:t>、</w:t>
      </w:r>
      <w:r w:rsidR="00603397" w:rsidRPr="004B4DF9">
        <w:rPr>
          <w:rFonts w:eastAsia="標楷體"/>
          <w:sz w:val="28"/>
          <w:szCs w:val="28"/>
        </w:rPr>
        <w:t>經費：由教育局相關經費項下支應</w:t>
      </w:r>
      <w:r w:rsidR="00622BE3" w:rsidRPr="004B4DF9">
        <w:rPr>
          <w:rFonts w:eastAsia="標楷體"/>
          <w:sz w:val="28"/>
          <w:szCs w:val="28"/>
        </w:rPr>
        <w:t>。</w:t>
      </w:r>
    </w:p>
    <w:sectPr w:rsidR="00F478B7" w:rsidRPr="004B4DF9" w:rsidSect="00B01ED5">
      <w:headerReference w:type="even" r:id="rId8"/>
      <w:footerReference w:type="even" r:id="rId9"/>
      <w:footerReference w:type="default" r:id="rId10"/>
      <w:pgSz w:w="11906" w:h="16838" w:code="9"/>
      <w:pgMar w:top="1276" w:right="1133" w:bottom="1134" w:left="851" w:header="567" w:footer="283"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329" w:rsidRDefault="005E4329">
      <w:r>
        <w:separator/>
      </w:r>
    </w:p>
  </w:endnote>
  <w:endnote w:type="continuationSeparator" w:id="0">
    <w:p w:rsidR="005E4329" w:rsidRDefault="005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043" w:rsidRDefault="0076587F" w:rsidP="00B874FF">
    <w:pPr>
      <w:pStyle w:val="a5"/>
      <w:framePr w:wrap="around" w:vAnchor="text" w:hAnchor="margin" w:xAlign="center" w:y="1"/>
      <w:rPr>
        <w:rStyle w:val="ac"/>
      </w:rPr>
    </w:pPr>
    <w:r>
      <w:rPr>
        <w:rStyle w:val="ac"/>
      </w:rPr>
      <w:fldChar w:fldCharType="begin"/>
    </w:r>
    <w:r w:rsidR="009C6043">
      <w:rPr>
        <w:rStyle w:val="ac"/>
      </w:rPr>
      <w:instrText xml:space="preserve">PAGE  </w:instrText>
    </w:r>
    <w:r>
      <w:rPr>
        <w:rStyle w:val="ac"/>
      </w:rPr>
      <w:fldChar w:fldCharType="separate"/>
    </w:r>
    <w:r w:rsidR="009C6043">
      <w:rPr>
        <w:rStyle w:val="ac"/>
        <w:noProof/>
      </w:rPr>
      <w:t>5</w:t>
    </w:r>
    <w:r>
      <w:rPr>
        <w:rStyle w:val="ac"/>
      </w:rPr>
      <w:fldChar w:fldCharType="end"/>
    </w:r>
  </w:p>
  <w:p w:rsidR="009C6043" w:rsidRDefault="009C604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483939"/>
      <w:docPartObj>
        <w:docPartGallery w:val="Page Numbers (Bottom of Page)"/>
        <w:docPartUnique/>
      </w:docPartObj>
    </w:sdtPr>
    <w:sdtEndPr/>
    <w:sdtContent>
      <w:p w:rsidR="009C6043" w:rsidRDefault="0076587F">
        <w:pPr>
          <w:pStyle w:val="a5"/>
          <w:jc w:val="center"/>
        </w:pPr>
        <w:r>
          <w:fldChar w:fldCharType="begin"/>
        </w:r>
        <w:r w:rsidR="00413199">
          <w:instrText>PAGE   \* MERGEFORMAT</w:instrText>
        </w:r>
        <w:r>
          <w:fldChar w:fldCharType="separate"/>
        </w:r>
        <w:r w:rsidR="00C36227" w:rsidRPr="00C36227">
          <w:rPr>
            <w:noProof/>
            <w:lang w:val="zh-TW"/>
          </w:rPr>
          <w:t>4</w:t>
        </w:r>
        <w:r>
          <w:rPr>
            <w:noProof/>
            <w:lang w:val="zh-TW"/>
          </w:rPr>
          <w:fldChar w:fldCharType="end"/>
        </w:r>
      </w:p>
    </w:sdtContent>
  </w:sdt>
  <w:p w:rsidR="009C6043" w:rsidRDefault="009C60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329" w:rsidRDefault="005E4329">
      <w:r>
        <w:separator/>
      </w:r>
    </w:p>
  </w:footnote>
  <w:footnote w:type="continuationSeparator" w:id="0">
    <w:p w:rsidR="005E4329" w:rsidRDefault="005E43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043" w:rsidRDefault="0076587F" w:rsidP="00B874FF">
    <w:pPr>
      <w:pStyle w:val="a3"/>
      <w:framePr w:wrap="around" w:vAnchor="text" w:hAnchor="margin" w:xAlign="center" w:y="1"/>
      <w:rPr>
        <w:rStyle w:val="ac"/>
      </w:rPr>
    </w:pPr>
    <w:r>
      <w:rPr>
        <w:rStyle w:val="ac"/>
      </w:rPr>
      <w:fldChar w:fldCharType="begin"/>
    </w:r>
    <w:r w:rsidR="009C6043">
      <w:rPr>
        <w:rStyle w:val="ac"/>
      </w:rPr>
      <w:instrText xml:space="preserve">PAGE  </w:instrText>
    </w:r>
    <w:r>
      <w:rPr>
        <w:rStyle w:val="ac"/>
      </w:rPr>
      <w:fldChar w:fldCharType="end"/>
    </w:r>
  </w:p>
  <w:p w:rsidR="009C6043" w:rsidRDefault="009C6043" w:rsidP="00B874FF">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B75"/>
    <w:multiLevelType w:val="hybridMultilevel"/>
    <w:tmpl w:val="4E66EE1E"/>
    <w:lvl w:ilvl="0" w:tplc="24D67F26">
      <w:start w:val="1"/>
      <w:numFmt w:val="decimal"/>
      <w:lvlText w:val="%1."/>
      <w:lvlJc w:val="left"/>
      <w:pPr>
        <w:ind w:left="13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 w15:restartNumberingAfterBreak="0">
    <w:nsid w:val="031D1683"/>
    <w:multiLevelType w:val="hybridMultilevel"/>
    <w:tmpl w:val="0A083654"/>
    <w:lvl w:ilvl="0" w:tplc="A0461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521B94"/>
    <w:multiLevelType w:val="hybridMultilevel"/>
    <w:tmpl w:val="4E66EE1E"/>
    <w:lvl w:ilvl="0" w:tplc="24D67F26">
      <w:start w:val="1"/>
      <w:numFmt w:val="decimal"/>
      <w:lvlText w:val="%1."/>
      <w:lvlJc w:val="left"/>
      <w:pPr>
        <w:ind w:left="13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3" w15:restartNumberingAfterBreak="0">
    <w:nsid w:val="0D9001E2"/>
    <w:multiLevelType w:val="hybridMultilevel"/>
    <w:tmpl w:val="ADFC2C5C"/>
    <w:lvl w:ilvl="0" w:tplc="44EA55BE">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523E21"/>
    <w:multiLevelType w:val="hybridMultilevel"/>
    <w:tmpl w:val="E3D06858"/>
    <w:lvl w:ilvl="0" w:tplc="FDCAE530">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09707B"/>
    <w:multiLevelType w:val="hybridMultilevel"/>
    <w:tmpl w:val="D9D8E5C2"/>
    <w:lvl w:ilvl="0" w:tplc="168E959A">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C4511A"/>
    <w:multiLevelType w:val="hybridMultilevel"/>
    <w:tmpl w:val="9E98BD6C"/>
    <w:lvl w:ilvl="0" w:tplc="54BAF000">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0F486F"/>
    <w:multiLevelType w:val="hybridMultilevel"/>
    <w:tmpl w:val="388E2134"/>
    <w:lvl w:ilvl="0" w:tplc="987C45DA">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BF4BE4"/>
    <w:multiLevelType w:val="hybridMultilevel"/>
    <w:tmpl w:val="D9FC22F0"/>
    <w:lvl w:ilvl="0" w:tplc="984E6F50">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9" w15:restartNumberingAfterBreak="0">
    <w:nsid w:val="3C7B6E6A"/>
    <w:multiLevelType w:val="hybridMultilevel"/>
    <w:tmpl w:val="4E66EE1E"/>
    <w:lvl w:ilvl="0" w:tplc="24D67F26">
      <w:start w:val="1"/>
      <w:numFmt w:val="decimal"/>
      <w:lvlText w:val="%1."/>
      <w:lvlJc w:val="left"/>
      <w:pPr>
        <w:ind w:left="13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0" w15:restartNumberingAfterBreak="0">
    <w:nsid w:val="3E046FD5"/>
    <w:multiLevelType w:val="hybridMultilevel"/>
    <w:tmpl w:val="74A0B42C"/>
    <w:lvl w:ilvl="0" w:tplc="71F2ABAA">
      <w:start w:val="1"/>
      <w:numFmt w:val="decimal"/>
      <w:suff w:val="nothing"/>
      <w:lvlText w:val="%1."/>
      <w:lvlJc w:val="left"/>
      <w:pPr>
        <w:ind w:left="227" w:hanging="227"/>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30432C"/>
    <w:multiLevelType w:val="hybridMultilevel"/>
    <w:tmpl w:val="D9D8E5C2"/>
    <w:lvl w:ilvl="0" w:tplc="168E959A">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20586E"/>
    <w:multiLevelType w:val="hybridMultilevel"/>
    <w:tmpl w:val="38FEDAC2"/>
    <w:lvl w:ilvl="0" w:tplc="286C37B2">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3" w15:restartNumberingAfterBreak="0">
    <w:nsid w:val="4B8A1F83"/>
    <w:multiLevelType w:val="hybridMultilevel"/>
    <w:tmpl w:val="2A102B1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4B9C667A"/>
    <w:multiLevelType w:val="hybridMultilevel"/>
    <w:tmpl w:val="D9D8E5C2"/>
    <w:lvl w:ilvl="0" w:tplc="168E959A">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CF0B77"/>
    <w:multiLevelType w:val="hybridMultilevel"/>
    <w:tmpl w:val="652263D2"/>
    <w:lvl w:ilvl="0" w:tplc="0330AD00">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54A33EBB"/>
    <w:multiLevelType w:val="hybridMultilevel"/>
    <w:tmpl w:val="1FDED482"/>
    <w:lvl w:ilvl="0" w:tplc="35905194">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B15373"/>
    <w:multiLevelType w:val="hybridMultilevel"/>
    <w:tmpl w:val="000E5FA8"/>
    <w:lvl w:ilvl="0" w:tplc="C95A0F66">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D91F6B"/>
    <w:multiLevelType w:val="hybridMultilevel"/>
    <w:tmpl w:val="9B86E44C"/>
    <w:lvl w:ilvl="0" w:tplc="914EF280">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162AE9"/>
    <w:multiLevelType w:val="hybridMultilevel"/>
    <w:tmpl w:val="C2BC3B02"/>
    <w:lvl w:ilvl="0" w:tplc="C1CAD778">
      <w:start w:val="1"/>
      <w:numFmt w:val="taiwaneseCountingThousand"/>
      <w:suff w:val="nothing"/>
      <w:lvlText w:val="(%1)"/>
      <w:lvlJc w:val="left"/>
      <w:pPr>
        <w:ind w:left="1272" w:hanging="720"/>
      </w:pPr>
      <w:rPr>
        <w:rFonts w:ascii="標楷體" w:eastAsia="標楷體" w:hAnsi="標楷體" w:hint="default"/>
        <w:color w:val="auto"/>
        <w:sz w:val="28"/>
        <w:szCs w:val="24"/>
        <w:u w:val="none"/>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0" w15:restartNumberingAfterBreak="0">
    <w:nsid w:val="652D4660"/>
    <w:multiLevelType w:val="hybridMultilevel"/>
    <w:tmpl w:val="2E9221E8"/>
    <w:lvl w:ilvl="0" w:tplc="9056AFC2">
      <w:start w:val="1"/>
      <w:numFmt w:val="decimal"/>
      <w:lvlText w:val="%1."/>
      <w:lvlJc w:val="left"/>
      <w:pPr>
        <w:ind w:left="480" w:hanging="480"/>
      </w:pPr>
      <w:rPr>
        <w:rFonts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B492CFF"/>
    <w:multiLevelType w:val="hybridMultilevel"/>
    <w:tmpl w:val="8AFC55B0"/>
    <w:lvl w:ilvl="0" w:tplc="18D032DC">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7F6C18"/>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23" w15:restartNumberingAfterBreak="0">
    <w:nsid w:val="7D6140CA"/>
    <w:multiLevelType w:val="hybridMultilevel"/>
    <w:tmpl w:val="FE521AA8"/>
    <w:lvl w:ilvl="0" w:tplc="ED6009B0">
      <w:start w:val="1"/>
      <w:numFmt w:val="decimal"/>
      <w:lvlText w:val="%1."/>
      <w:lvlJc w:val="left"/>
      <w:pPr>
        <w:ind w:left="1210" w:hanging="360"/>
      </w:pPr>
      <w:rPr>
        <w:rFonts w:ascii="標楷體" w:eastAsia="標楷體" w:hAnsi="標楷體"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0"/>
  </w:num>
  <w:num w:numId="2">
    <w:abstractNumId w:val="22"/>
  </w:num>
  <w:num w:numId="3">
    <w:abstractNumId w:val="4"/>
  </w:num>
  <w:num w:numId="4">
    <w:abstractNumId w:val="11"/>
  </w:num>
  <w:num w:numId="5">
    <w:abstractNumId w:val="14"/>
  </w:num>
  <w:num w:numId="6">
    <w:abstractNumId w:val="5"/>
  </w:num>
  <w:num w:numId="7">
    <w:abstractNumId w:val="10"/>
  </w:num>
  <w:num w:numId="8">
    <w:abstractNumId w:val="3"/>
  </w:num>
  <w:num w:numId="9">
    <w:abstractNumId w:val="20"/>
  </w:num>
  <w:num w:numId="10">
    <w:abstractNumId w:val="19"/>
  </w:num>
  <w:num w:numId="11">
    <w:abstractNumId w:val="12"/>
  </w:num>
  <w:num w:numId="12">
    <w:abstractNumId w:val="16"/>
  </w:num>
  <w:num w:numId="13">
    <w:abstractNumId w:val="8"/>
  </w:num>
  <w:num w:numId="14">
    <w:abstractNumId w:val="21"/>
  </w:num>
  <w:num w:numId="15">
    <w:abstractNumId w:val="7"/>
  </w:num>
  <w:num w:numId="16">
    <w:abstractNumId w:val="17"/>
  </w:num>
  <w:num w:numId="17">
    <w:abstractNumId w:val="18"/>
  </w:num>
  <w:num w:numId="18">
    <w:abstractNumId w:val="9"/>
  </w:num>
  <w:num w:numId="19">
    <w:abstractNumId w:val="2"/>
  </w:num>
  <w:num w:numId="20">
    <w:abstractNumId w:val="15"/>
  </w:num>
  <w:num w:numId="21">
    <w:abstractNumId w:val="6"/>
  </w:num>
  <w:num w:numId="22">
    <w:abstractNumId w:val="13"/>
  </w:num>
  <w:num w:numId="23">
    <w:abstractNumId w:val="23"/>
  </w:num>
  <w:num w:numId="2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04"/>
    <w:rsid w:val="000210FC"/>
    <w:rsid w:val="00024B6D"/>
    <w:rsid w:val="00051DE0"/>
    <w:rsid w:val="00057516"/>
    <w:rsid w:val="0006167D"/>
    <w:rsid w:val="0007103D"/>
    <w:rsid w:val="00093C8B"/>
    <w:rsid w:val="000959F9"/>
    <w:rsid w:val="00096AD6"/>
    <w:rsid w:val="000A61FF"/>
    <w:rsid w:val="000A7B5C"/>
    <w:rsid w:val="000B2F37"/>
    <w:rsid w:val="000B625C"/>
    <w:rsid w:val="000C037B"/>
    <w:rsid w:val="000C3938"/>
    <w:rsid w:val="000D641F"/>
    <w:rsid w:val="000E63FC"/>
    <w:rsid w:val="000F0187"/>
    <w:rsid w:val="000F5B08"/>
    <w:rsid w:val="001030B9"/>
    <w:rsid w:val="00103DCD"/>
    <w:rsid w:val="00122942"/>
    <w:rsid w:val="001362AB"/>
    <w:rsid w:val="00150B2D"/>
    <w:rsid w:val="0015741F"/>
    <w:rsid w:val="00164E74"/>
    <w:rsid w:val="00173405"/>
    <w:rsid w:val="001969A2"/>
    <w:rsid w:val="001A0E02"/>
    <w:rsid w:val="001A5B31"/>
    <w:rsid w:val="001C6B74"/>
    <w:rsid w:val="001D4D47"/>
    <w:rsid w:val="001E0438"/>
    <w:rsid w:val="001E2CE8"/>
    <w:rsid w:val="001E633F"/>
    <w:rsid w:val="001F4E53"/>
    <w:rsid w:val="001F4E57"/>
    <w:rsid w:val="001F6188"/>
    <w:rsid w:val="002035D5"/>
    <w:rsid w:val="00216EEF"/>
    <w:rsid w:val="00220887"/>
    <w:rsid w:val="00231C96"/>
    <w:rsid w:val="002440E0"/>
    <w:rsid w:val="002654C8"/>
    <w:rsid w:val="002723FD"/>
    <w:rsid w:val="00273146"/>
    <w:rsid w:val="00284D9E"/>
    <w:rsid w:val="00292EFA"/>
    <w:rsid w:val="002A0D4A"/>
    <w:rsid w:val="002A4C42"/>
    <w:rsid w:val="002A4DCF"/>
    <w:rsid w:val="002B13AE"/>
    <w:rsid w:val="002B6B32"/>
    <w:rsid w:val="002C1617"/>
    <w:rsid w:val="002C54B0"/>
    <w:rsid w:val="002D2BC0"/>
    <w:rsid w:val="002D43EA"/>
    <w:rsid w:val="002D50AE"/>
    <w:rsid w:val="002E5F64"/>
    <w:rsid w:val="002F004A"/>
    <w:rsid w:val="0030087A"/>
    <w:rsid w:val="0030102B"/>
    <w:rsid w:val="00313BAA"/>
    <w:rsid w:val="0032005B"/>
    <w:rsid w:val="003248E8"/>
    <w:rsid w:val="00327EF1"/>
    <w:rsid w:val="00341405"/>
    <w:rsid w:val="00343F6F"/>
    <w:rsid w:val="00345DA1"/>
    <w:rsid w:val="00356D0A"/>
    <w:rsid w:val="00362C7D"/>
    <w:rsid w:val="00386C00"/>
    <w:rsid w:val="003A723B"/>
    <w:rsid w:val="003B2539"/>
    <w:rsid w:val="003B3DD3"/>
    <w:rsid w:val="003B57BE"/>
    <w:rsid w:val="003C223B"/>
    <w:rsid w:val="003C4631"/>
    <w:rsid w:val="003F03C3"/>
    <w:rsid w:val="003F0C3E"/>
    <w:rsid w:val="004117E2"/>
    <w:rsid w:val="00413199"/>
    <w:rsid w:val="004133B0"/>
    <w:rsid w:val="00420A46"/>
    <w:rsid w:val="0042534B"/>
    <w:rsid w:val="0043197E"/>
    <w:rsid w:val="00433124"/>
    <w:rsid w:val="004440AA"/>
    <w:rsid w:val="004448A4"/>
    <w:rsid w:val="00445205"/>
    <w:rsid w:val="00462C8F"/>
    <w:rsid w:val="00463E8F"/>
    <w:rsid w:val="0046563B"/>
    <w:rsid w:val="00473576"/>
    <w:rsid w:val="0047539C"/>
    <w:rsid w:val="004843CD"/>
    <w:rsid w:val="00492E6E"/>
    <w:rsid w:val="004941D8"/>
    <w:rsid w:val="004950E4"/>
    <w:rsid w:val="0049662A"/>
    <w:rsid w:val="004A3EFD"/>
    <w:rsid w:val="004A732D"/>
    <w:rsid w:val="004B3511"/>
    <w:rsid w:val="004B4DF9"/>
    <w:rsid w:val="004C6070"/>
    <w:rsid w:val="004D2EBB"/>
    <w:rsid w:val="004D5D10"/>
    <w:rsid w:val="004E6A6E"/>
    <w:rsid w:val="004F4C27"/>
    <w:rsid w:val="004F5115"/>
    <w:rsid w:val="004F7FD3"/>
    <w:rsid w:val="00522F3D"/>
    <w:rsid w:val="005254D0"/>
    <w:rsid w:val="00530C79"/>
    <w:rsid w:val="00532E99"/>
    <w:rsid w:val="00545661"/>
    <w:rsid w:val="00545DFC"/>
    <w:rsid w:val="005503B5"/>
    <w:rsid w:val="0058455D"/>
    <w:rsid w:val="00587BB7"/>
    <w:rsid w:val="00587C41"/>
    <w:rsid w:val="005A3E3C"/>
    <w:rsid w:val="005A4BBB"/>
    <w:rsid w:val="005B30B9"/>
    <w:rsid w:val="005B699E"/>
    <w:rsid w:val="005D2CFB"/>
    <w:rsid w:val="005D5AD3"/>
    <w:rsid w:val="005E1E20"/>
    <w:rsid w:val="005E4329"/>
    <w:rsid w:val="005F0F0C"/>
    <w:rsid w:val="005F5437"/>
    <w:rsid w:val="00603397"/>
    <w:rsid w:val="00621184"/>
    <w:rsid w:val="00622BE3"/>
    <w:rsid w:val="00632E24"/>
    <w:rsid w:val="0063561B"/>
    <w:rsid w:val="00635C36"/>
    <w:rsid w:val="006644BE"/>
    <w:rsid w:val="00671F50"/>
    <w:rsid w:val="00672318"/>
    <w:rsid w:val="00684201"/>
    <w:rsid w:val="00685A3D"/>
    <w:rsid w:val="006955F2"/>
    <w:rsid w:val="006A008B"/>
    <w:rsid w:val="006A0FB6"/>
    <w:rsid w:val="006B02D7"/>
    <w:rsid w:val="006B1B60"/>
    <w:rsid w:val="006B5DD2"/>
    <w:rsid w:val="006B6FC9"/>
    <w:rsid w:val="006B7E4C"/>
    <w:rsid w:val="006D5521"/>
    <w:rsid w:val="006D60B6"/>
    <w:rsid w:val="006E28C8"/>
    <w:rsid w:val="006F5E66"/>
    <w:rsid w:val="00703C2A"/>
    <w:rsid w:val="007116FC"/>
    <w:rsid w:val="00714BEC"/>
    <w:rsid w:val="00717F2E"/>
    <w:rsid w:val="00731100"/>
    <w:rsid w:val="0076587F"/>
    <w:rsid w:val="0076701A"/>
    <w:rsid w:val="00777882"/>
    <w:rsid w:val="00780C19"/>
    <w:rsid w:val="00783D05"/>
    <w:rsid w:val="00794F91"/>
    <w:rsid w:val="00795B94"/>
    <w:rsid w:val="007C2331"/>
    <w:rsid w:val="007C252C"/>
    <w:rsid w:val="007C535E"/>
    <w:rsid w:val="007D16A2"/>
    <w:rsid w:val="007D3319"/>
    <w:rsid w:val="007E5D91"/>
    <w:rsid w:val="007E6559"/>
    <w:rsid w:val="007E6CBE"/>
    <w:rsid w:val="00806E04"/>
    <w:rsid w:val="00821D0D"/>
    <w:rsid w:val="00823155"/>
    <w:rsid w:val="00823CDD"/>
    <w:rsid w:val="00825CBF"/>
    <w:rsid w:val="00830B66"/>
    <w:rsid w:val="00835B05"/>
    <w:rsid w:val="0085756E"/>
    <w:rsid w:val="008628AC"/>
    <w:rsid w:val="00875280"/>
    <w:rsid w:val="00876B1B"/>
    <w:rsid w:val="008819DC"/>
    <w:rsid w:val="00893673"/>
    <w:rsid w:val="00894B63"/>
    <w:rsid w:val="008972D0"/>
    <w:rsid w:val="008A1124"/>
    <w:rsid w:val="008D1A7B"/>
    <w:rsid w:val="008E1E3E"/>
    <w:rsid w:val="00900D12"/>
    <w:rsid w:val="0090670B"/>
    <w:rsid w:val="00912907"/>
    <w:rsid w:val="00915D35"/>
    <w:rsid w:val="00922243"/>
    <w:rsid w:val="00927C58"/>
    <w:rsid w:val="00932303"/>
    <w:rsid w:val="00933186"/>
    <w:rsid w:val="00952C29"/>
    <w:rsid w:val="0095784A"/>
    <w:rsid w:val="009639DD"/>
    <w:rsid w:val="00976A72"/>
    <w:rsid w:val="00986B5E"/>
    <w:rsid w:val="009954D2"/>
    <w:rsid w:val="009A106F"/>
    <w:rsid w:val="009B4EDD"/>
    <w:rsid w:val="009C487B"/>
    <w:rsid w:val="009C6043"/>
    <w:rsid w:val="009D2CB7"/>
    <w:rsid w:val="009E6CD8"/>
    <w:rsid w:val="009F2E71"/>
    <w:rsid w:val="00A02552"/>
    <w:rsid w:val="00A11490"/>
    <w:rsid w:val="00A2091B"/>
    <w:rsid w:val="00A23643"/>
    <w:rsid w:val="00A249F1"/>
    <w:rsid w:val="00A25270"/>
    <w:rsid w:val="00A27834"/>
    <w:rsid w:val="00A30C14"/>
    <w:rsid w:val="00A61325"/>
    <w:rsid w:val="00A63790"/>
    <w:rsid w:val="00A86196"/>
    <w:rsid w:val="00AA085E"/>
    <w:rsid w:val="00AA3A01"/>
    <w:rsid w:val="00AB2789"/>
    <w:rsid w:val="00AB4C8D"/>
    <w:rsid w:val="00AE36BF"/>
    <w:rsid w:val="00AE4F38"/>
    <w:rsid w:val="00AE7B4D"/>
    <w:rsid w:val="00B01ED5"/>
    <w:rsid w:val="00B03D16"/>
    <w:rsid w:val="00B063BA"/>
    <w:rsid w:val="00B075AF"/>
    <w:rsid w:val="00B11AE1"/>
    <w:rsid w:val="00B12CBC"/>
    <w:rsid w:val="00B3122F"/>
    <w:rsid w:val="00B3652D"/>
    <w:rsid w:val="00B53A93"/>
    <w:rsid w:val="00B54F07"/>
    <w:rsid w:val="00B55B73"/>
    <w:rsid w:val="00B56EDA"/>
    <w:rsid w:val="00B612B1"/>
    <w:rsid w:val="00B61C12"/>
    <w:rsid w:val="00B72E72"/>
    <w:rsid w:val="00B82876"/>
    <w:rsid w:val="00B874FF"/>
    <w:rsid w:val="00B941B4"/>
    <w:rsid w:val="00B9535B"/>
    <w:rsid w:val="00BA049F"/>
    <w:rsid w:val="00BA18D3"/>
    <w:rsid w:val="00BB5D28"/>
    <w:rsid w:val="00BB6962"/>
    <w:rsid w:val="00BB6978"/>
    <w:rsid w:val="00BC0E13"/>
    <w:rsid w:val="00BF4BFE"/>
    <w:rsid w:val="00BF601A"/>
    <w:rsid w:val="00C016A6"/>
    <w:rsid w:val="00C078A4"/>
    <w:rsid w:val="00C120F0"/>
    <w:rsid w:val="00C22C3C"/>
    <w:rsid w:val="00C27B76"/>
    <w:rsid w:val="00C27CD8"/>
    <w:rsid w:val="00C30C8A"/>
    <w:rsid w:val="00C35422"/>
    <w:rsid w:val="00C36227"/>
    <w:rsid w:val="00C51C41"/>
    <w:rsid w:val="00C60773"/>
    <w:rsid w:val="00C6615F"/>
    <w:rsid w:val="00C704EE"/>
    <w:rsid w:val="00C77387"/>
    <w:rsid w:val="00C80210"/>
    <w:rsid w:val="00C83E6E"/>
    <w:rsid w:val="00CC77C1"/>
    <w:rsid w:val="00CD3108"/>
    <w:rsid w:val="00CE1613"/>
    <w:rsid w:val="00CE2C7E"/>
    <w:rsid w:val="00CE34C1"/>
    <w:rsid w:val="00CF23B3"/>
    <w:rsid w:val="00CF2E96"/>
    <w:rsid w:val="00CF3E91"/>
    <w:rsid w:val="00D06143"/>
    <w:rsid w:val="00D12BC1"/>
    <w:rsid w:val="00D30EFE"/>
    <w:rsid w:val="00D33063"/>
    <w:rsid w:val="00D35D93"/>
    <w:rsid w:val="00D42D5F"/>
    <w:rsid w:val="00D430FD"/>
    <w:rsid w:val="00D573C6"/>
    <w:rsid w:val="00D914E4"/>
    <w:rsid w:val="00D922C7"/>
    <w:rsid w:val="00D9493F"/>
    <w:rsid w:val="00D94A31"/>
    <w:rsid w:val="00DA0B07"/>
    <w:rsid w:val="00DA16B4"/>
    <w:rsid w:val="00DA41DF"/>
    <w:rsid w:val="00DA55A3"/>
    <w:rsid w:val="00DA6019"/>
    <w:rsid w:val="00DB1642"/>
    <w:rsid w:val="00DB5CCC"/>
    <w:rsid w:val="00DC12D5"/>
    <w:rsid w:val="00DE4771"/>
    <w:rsid w:val="00DF44B5"/>
    <w:rsid w:val="00E0282F"/>
    <w:rsid w:val="00E02C6C"/>
    <w:rsid w:val="00E034A9"/>
    <w:rsid w:val="00E06738"/>
    <w:rsid w:val="00E073F5"/>
    <w:rsid w:val="00E30ECE"/>
    <w:rsid w:val="00E37D87"/>
    <w:rsid w:val="00E645F1"/>
    <w:rsid w:val="00E73204"/>
    <w:rsid w:val="00E74432"/>
    <w:rsid w:val="00E90CC9"/>
    <w:rsid w:val="00E946BB"/>
    <w:rsid w:val="00E9711B"/>
    <w:rsid w:val="00EA374B"/>
    <w:rsid w:val="00EA3BC8"/>
    <w:rsid w:val="00EC6382"/>
    <w:rsid w:val="00ED54F2"/>
    <w:rsid w:val="00EE1892"/>
    <w:rsid w:val="00EE498A"/>
    <w:rsid w:val="00EE566F"/>
    <w:rsid w:val="00EE6168"/>
    <w:rsid w:val="00EF1DEE"/>
    <w:rsid w:val="00EF3403"/>
    <w:rsid w:val="00EF410D"/>
    <w:rsid w:val="00EF6084"/>
    <w:rsid w:val="00F03FD2"/>
    <w:rsid w:val="00F103DA"/>
    <w:rsid w:val="00F117D3"/>
    <w:rsid w:val="00F16B63"/>
    <w:rsid w:val="00F25ED9"/>
    <w:rsid w:val="00F25FA7"/>
    <w:rsid w:val="00F36E94"/>
    <w:rsid w:val="00F43A83"/>
    <w:rsid w:val="00F478B7"/>
    <w:rsid w:val="00F56CEF"/>
    <w:rsid w:val="00F7302D"/>
    <w:rsid w:val="00F82BE7"/>
    <w:rsid w:val="00F8596B"/>
    <w:rsid w:val="00F85D2A"/>
    <w:rsid w:val="00F878C8"/>
    <w:rsid w:val="00F879C7"/>
    <w:rsid w:val="00F934CA"/>
    <w:rsid w:val="00F940B9"/>
    <w:rsid w:val="00FA5B26"/>
    <w:rsid w:val="00FB08BA"/>
    <w:rsid w:val="00FB3AE3"/>
    <w:rsid w:val="00FB4A71"/>
    <w:rsid w:val="00FB71B5"/>
    <w:rsid w:val="00FC17BE"/>
    <w:rsid w:val="00FC28EB"/>
    <w:rsid w:val="00FE3B09"/>
    <w:rsid w:val="00FF0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34432E-285A-4A01-9196-AE58AC2A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3204"/>
    <w:pPr>
      <w:tabs>
        <w:tab w:val="center" w:pos="4153"/>
        <w:tab w:val="right" w:pos="8306"/>
      </w:tabs>
      <w:snapToGrid w:val="0"/>
    </w:pPr>
    <w:rPr>
      <w:sz w:val="20"/>
      <w:szCs w:val="20"/>
    </w:rPr>
  </w:style>
  <w:style w:type="character" w:customStyle="1" w:styleId="a4">
    <w:name w:val="頁首 字元"/>
    <w:basedOn w:val="a0"/>
    <w:link w:val="a3"/>
    <w:rsid w:val="00E73204"/>
    <w:rPr>
      <w:rFonts w:ascii="Times New Roman" w:eastAsia="新細明體" w:hAnsi="Times New Roman" w:cs="Times New Roman"/>
      <w:sz w:val="20"/>
      <w:szCs w:val="20"/>
    </w:rPr>
  </w:style>
  <w:style w:type="paragraph" w:styleId="a5">
    <w:name w:val="footer"/>
    <w:basedOn w:val="a"/>
    <w:link w:val="a6"/>
    <w:uiPriority w:val="99"/>
    <w:rsid w:val="00E73204"/>
    <w:pPr>
      <w:tabs>
        <w:tab w:val="center" w:pos="4153"/>
        <w:tab w:val="right" w:pos="8306"/>
      </w:tabs>
      <w:snapToGrid w:val="0"/>
    </w:pPr>
    <w:rPr>
      <w:sz w:val="20"/>
      <w:szCs w:val="20"/>
    </w:rPr>
  </w:style>
  <w:style w:type="character" w:customStyle="1" w:styleId="a6">
    <w:name w:val="頁尾 字元"/>
    <w:basedOn w:val="a0"/>
    <w:link w:val="a5"/>
    <w:uiPriority w:val="99"/>
    <w:rsid w:val="00E73204"/>
    <w:rPr>
      <w:rFonts w:ascii="Times New Roman" w:eastAsia="新細明體" w:hAnsi="Times New Roman" w:cs="Times New Roman"/>
      <w:sz w:val="20"/>
      <w:szCs w:val="20"/>
    </w:rPr>
  </w:style>
  <w:style w:type="paragraph" w:styleId="a7">
    <w:name w:val="Balloon Text"/>
    <w:basedOn w:val="a"/>
    <w:link w:val="a8"/>
    <w:rsid w:val="00E73204"/>
    <w:rPr>
      <w:rFonts w:asciiTheme="majorHAnsi" w:eastAsiaTheme="majorEastAsia" w:hAnsiTheme="majorHAnsi" w:cstheme="majorBidi"/>
      <w:sz w:val="18"/>
      <w:szCs w:val="18"/>
    </w:rPr>
  </w:style>
  <w:style w:type="character" w:customStyle="1" w:styleId="a8">
    <w:name w:val="註解方塊文字 字元"/>
    <w:basedOn w:val="a0"/>
    <w:link w:val="a7"/>
    <w:rsid w:val="00E73204"/>
    <w:rPr>
      <w:rFonts w:asciiTheme="majorHAnsi" w:eastAsiaTheme="majorEastAsia" w:hAnsiTheme="majorHAnsi" w:cstheme="majorBidi"/>
      <w:sz w:val="18"/>
      <w:szCs w:val="18"/>
    </w:rPr>
  </w:style>
  <w:style w:type="paragraph" w:styleId="2">
    <w:name w:val="toc 2"/>
    <w:basedOn w:val="a"/>
    <w:next w:val="a"/>
    <w:autoRedefine/>
    <w:uiPriority w:val="39"/>
    <w:unhideWhenUsed/>
    <w:qFormat/>
    <w:rsid w:val="00E73204"/>
    <w:pPr>
      <w:widowControl/>
      <w:tabs>
        <w:tab w:val="right" w:leader="dot" w:pos="8931"/>
      </w:tabs>
      <w:snapToGrid w:val="0"/>
      <w:spacing w:after="100"/>
      <w:ind w:leftChars="-294" w:left="-294" w:rightChars="-142" w:right="-341" w:hangingChars="252" w:hanging="706"/>
    </w:pPr>
    <w:rPr>
      <w:rFonts w:ascii="標楷體" w:eastAsia="標楷體" w:hAnsi="標楷體"/>
      <w:kern w:val="0"/>
      <w:sz w:val="28"/>
      <w:szCs w:val="28"/>
    </w:rPr>
  </w:style>
  <w:style w:type="paragraph" w:styleId="1">
    <w:name w:val="toc 1"/>
    <w:basedOn w:val="a"/>
    <w:next w:val="a"/>
    <w:autoRedefine/>
    <w:rsid w:val="00E73204"/>
    <w:pPr>
      <w:tabs>
        <w:tab w:val="right" w:leader="dot" w:pos="8931"/>
      </w:tabs>
      <w:snapToGrid w:val="0"/>
      <w:spacing w:line="300" w:lineRule="auto"/>
      <w:ind w:leftChars="-118" w:left="-118" w:hangingChars="101" w:hanging="283"/>
    </w:pPr>
  </w:style>
  <w:style w:type="paragraph" w:styleId="3">
    <w:name w:val="toc 3"/>
    <w:basedOn w:val="a"/>
    <w:next w:val="a"/>
    <w:autoRedefine/>
    <w:rsid w:val="00E73204"/>
    <w:pPr>
      <w:ind w:leftChars="400" w:left="960"/>
    </w:pPr>
  </w:style>
  <w:style w:type="paragraph" w:styleId="a9">
    <w:name w:val="List Paragraph"/>
    <w:basedOn w:val="a"/>
    <w:link w:val="aa"/>
    <w:uiPriority w:val="34"/>
    <w:qFormat/>
    <w:rsid w:val="00E73204"/>
    <w:pPr>
      <w:ind w:leftChars="200" w:left="480"/>
    </w:pPr>
  </w:style>
  <w:style w:type="paragraph" w:styleId="ab">
    <w:name w:val="Normal Indent"/>
    <w:basedOn w:val="a"/>
    <w:rsid w:val="00E73204"/>
    <w:pPr>
      <w:ind w:left="480"/>
    </w:pPr>
    <w:rPr>
      <w:szCs w:val="20"/>
    </w:rPr>
  </w:style>
  <w:style w:type="character" w:styleId="ac">
    <w:name w:val="page number"/>
    <w:basedOn w:val="a0"/>
    <w:rsid w:val="00E73204"/>
  </w:style>
  <w:style w:type="paragraph" w:styleId="ad">
    <w:name w:val="Body Text"/>
    <w:basedOn w:val="a"/>
    <w:link w:val="ae"/>
    <w:rsid w:val="00E73204"/>
    <w:pPr>
      <w:spacing w:line="280" w:lineRule="exact"/>
      <w:jc w:val="both"/>
    </w:pPr>
    <w:rPr>
      <w:rFonts w:eastAsia="標楷體"/>
      <w:sz w:val="20"/>
      <w:szCs w:val="20"/>
    </w:rPr>
  </w:style>
  <w:style w:type="character" w:customStyle="1" w:styleId="ae">
    <w:name w:val="本文 字元"/>
    <w:basedOn w:val="a0"/>
    <w:link w:val="ad"/>
    <w:rsid w:val="00E73204"/>
    <w:rPr>
      <w:rFonts w:ascii="Times New Roman" w:eastAsia="標楷體" w:hAnsi="Times New Roman" w:cs="Times New Roman"/>
      <w:sz w:val="20"/>
      <w:szCs w:val="20"/>
    </w:rPr>
  </w:style>
  <w:style w:type="paragraph" w:styleId="Web">
    <w:name w:val="Normal (Web)"/>
    <w:basedOn w:val="a"/>
    <w:uiPriority w:val="99"/>
    <w:unhideWhenUsed/>
    <w:rsid w:val="00E73204"/>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uiPriority w:val="99"/>
    <w:unhideWhenUsed/>
    <w:rsid w:val="00E73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73204"/>
    <w:rPr>
      <w:rFonts w:ascii="細明體" w:eastAsia="細明體" w:hAnsi="細明體" w:cs="細明體"/>
      <w:kern w:val="0"/>
      <w:szCs w:val="24"/>
    </w:rPr>
  </w:style>
  <w:style w:type="paragraph" w:customStyle="1" w:styleId="Default">
    <w:name w:val="Default"/>
    <w:rsid w:val="00E73204"/>
    <w:pPr>
      <w:widowControl w:val="0"/>
      <w:autoSpaceDE w:val="0"/>
      <w:autoSpaceDN w:val="0"/>
      <w:adjustRightInd w:val="0"/>
    </w:pPr>
    <w:rPr>
      <w:rFonts w:ascii="標楷體" w:eastAsia="標楷體" w:hAnsi="Calibri" w:cs="標楷體"/>
      <w:color w:val="000000"/>
      <w:kern w:val="0"/>
      <w:szCs w:val="24"/>
    </w:rPr>
  </w:style>
  <w:style w:type="paragraph" w:styleId="af">
    <w:name w:val="Salutation"/>
    <w:basedOn w:val="a"/>
    <w:next w:val="a"/>
    <w:link w:val="af0"/>
    <w:rsid w:val="00E73204"/>
    <w:rPr>
      <w:rFonts w:ascii="標楷體" w:eastAsia="標楷體"/>
      <w:szCs w:val="20"/>
    </w:rPr>
  </w:style>
  <w:style w:type="character" w:customStyle="1" w:styleId="af0">
    <w:name w:val="問候 字元"/>
    <w:basedOn w:val="a0"/>
    <w:link w:val="af"/>
    <w:rsid w:val="00E73204"/>
    <w:rPr>
      <w:rFonts w:ascii="標楷體" w:eastAsia="標楷體" w:hAnsi="Times New Roman" w:cs="Times New Roman"/>
      <w:szCs w:val="20"/>
    </w:rPr>
  </w:style>
  <w:style w:type="paragraph" w:styleId="af1">
    <w:name w:val="Note Heading"/>
    <w:basedOn w:val="a"/>
    <w:next w:val="a"/>
    <w:link w:val="af2"/>
    <w:rsid w:val="00E73204"/>
    <w:pPr>
      <w:jc w:val="center"/>
    </w:pPr>
    <w:rPr>
      <w:rFonts w:ascii="標楷體" w:eastAsia="標楷體" w:hAnsi="標楷體"/>
      <w:kern w:val="0"/>
      <w:sz w:val="20"/>
    </w:rPr>
  </w:style>
  <w:style w:type="character" w:customStyle="1" w:styleId="af2">
    <w:name w:val="註釋標題 字元"/>
    <w:basedOn w:val="a0"/>
    <w:link w:val="af1"/>
    <w:rsid w:val="00E73204"/>
    <w:rPr>
      <w:rFonts w:ascii="標楷體" w:eastAsia="標楷體" w:hAnsi="標楷體" w:cs="Times New Roman"/>
      <w:kern w:val="0"/>
      <w:sz w:val="20"/>
      <w:szCs w:val="24"/>
    </w:rPr>
  </w:style>
  <w:style w:type="table" w:styleId="af3">
    <w:name w:val="Table Grid"/>
    <w:basedOn w:val="a1"/>
    <w:uiPriority w:val="59"/>
    <w:rsid w:val="00E73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basedOn w:val="a0"/>
    <w:link w:val="a9"/>
    <w:uiPriority w:val="34"/>
    <w:rsid w:val="00E73204"/>
    <w:rPr>
      <w:rFonts w:ascii="Times New Roman" w:eastAsia="新細明體" w:hAnsi="Times New Roman" w:cs="Times New Roman"/>
      <w:szCs w:val="24"/>
    </w:rPr>
  </w:style>
  <w:style w:type="paragraph" w:styleId="20">
    <w:name w:val="Body Text 2"/>
    <w:basedOn w:val="a"/>
    <w:link w:val="21"/>
    <w:rsid w:val="00E73204"/>
    <w:pPr>
      <w:spacing w:after="120" w:line="480" w:lineRule="auto"/>
    </w:pPr>
  </w:style>
  <w:style w:type="character" w:customStyle="1" w:styleId="21">
    <w:name w:val="本文 2 字元"/>
    <w:basedOn w:val="a0"/>
    <w:link w:val="20"/>
    <w:rsid w:val="00E73204"/>
    <w:rPr>
      <w:rFonts w:ascii="Times New Roman" w:eastAsia="新細明體" w:hAnsi="Times New Roman" w:cs="Times New Roman"/>
      <w:szCs w:val="24"/>
    </w:rPr>
  </w:style>
  <w:style w:type="paragraph" w:styleId="30">
    <w:name w:val="Body Text 3"/>
    <w:basedOn w:val="a"/>
    <w:link w:val="31"/>
    <w:rsid w:val="00E73204"/>
    <w:pPr>
      <w:spacing w:after="120"/>
    </w:pPr>
    <w:rPr>
      <w:sz w:val="16"/>
      <w:szCs w:val="16"/>
    </w:rPr>
  </w:style>
  <w:style w:type="character" w:customStyle="1" w:styleId="31">
    <w:name w:val="本文 3 字元"/>
    <w:basedOn w:val="a0"/>
    <w:link w:val="30"/>
    <w:rsid w:val="00E73204"/>
    <w:rPr>
      <w:rFonts w:ascii="Times New Roman" w:eastAsia="新細明體" w:hAnsi="Times New Roman" w:cs="Times New Roman"/>
      <w:sz w:val="16"/>
      <w:szCs w:val="16"/>
    </w:rPr>
  </w:style>
  <w:style w:type="paragraph" w:styleId="af4">
    <w:name w:val="Body Text Indent"/>
    <w:basedOn w:val="a"/>
    <w:link w:val="af5"/>
    <w:rsid w:val="00E73204"/>
    <w:pPr>
      <w:spacing w:after="120"/>
      <w:ind w:leftChars="200" w:left="480"/>
    </w:pPr>
  </w:style>
  <w:style w:type="character" w:customStyle="1" w:styleId="af5">
    <w:name w:val="本文縮排 字元"/>
    <w:basedOn w:val="a0"/>
    <w:link w:val="af4"/>
    <w:rsid w:val="00E73204"/>
    <w:rPr>
      <w:rFonts w:ascii="Times New Roman" w:eastAsia="新細明體" w:hAnsi="Times New Roman" w:cs="Times New Roman"/>
      <w:szCs w:val="24"/>
    </w:rPr>
  </w:style>
  <w:style w:type="paragraph" w:customStyle="1" w:styleId="10">
    <w:name w:val="清單段落1"/>
    <w:basedOn w:val="a"/>
    <w:rsid w:val="00E73204"/>
    <w:pPr>
      <w:ind w:leftChars="200" w:left="480"/>
    </w:pPr>
    <w:rPr>
      <w:rFonts w:ascii="Calibri" w:hAnsi="Calibri"/>
      <w:szCs w:val="22"/>
    </w:rPr>
  </w:style>
  <w:style w:type="paragraph" w:styleId="af6">
    <w:name w:val="Plain Text"/>
    <w:basedOn w:val="a"/>
    <w:link w:val="af7"/>
    <w:rsid w:val="00E73204"/>
    <w:rPr>
      <w:rFonts w:ascii="細明體" w:eastAsia="細明體" w:hAnsi="Courier New" w:cs="Courier New"/>
    </w:rPr>
  </w:style>
  <w:style w:type="character" w:customStyle="1" w:styleId="af7">
    <w:name w:val="純文字 字元"/>
    <w:basedOn w:val="a0"/>
    <w:link w:val="af6"/>
    <w:rsid w:val="00E73204"/>
    <w:rPr>
      <w:rFonts w:ascii="細明體" w:eastAsia="細明體" w:hAnsi="Courier New" w:cs="Courier New"/>
      <w:szCs w:val="24"/>
    </w:rPr>
  </w:style>
  <w:style w:type="paragraph" w:styleId="af8">
    <w:name w:val="Date"/>
    <w:basedOn w:val="a"/>
    <w:next w:val="a"/>
    <w:link w:val="af9"/>
    <w:unhideWhenUsed/>
    <w:rsid w:val="00E73204"/>
    <w:pPr>
      <w:jc w:val="right"/>
    </w:pPr>
    <w:rPr>
      <w:rFonts w:eastAsia="標楷體"/>
      <w:sz w:val="32"/>
    </w:rPr>
  </w:style>
  <w:style w:type="character" w:customStyle="1" w:styleId="af9">
    <w:name w:val="日期 字元"/>
    <w:basedOn w:val="a0"/>
    <w:link w:val="af8"/>
    <w:rsid w:val="00E73204"/>
    <w:rPr>
      <w:rFonts w:ascii="Times New Roman" w:eastAsia="標楷體" w:hAnsi="Times New Roman" w:cs="Times New Roman"/>
      <w:sz w:val="32"/>
      <w:szCs w:val="24"/>
    </w:rPr>
  </w:style>
  <w:style w:type="character" w:styleId="afa">
    <w:name w:val="Hyperlink"/>
    <w:basedOn w:val="a0"/>
    <w:uiPriority w:val="99"/>
    <w:rsid w:val="00E73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538051">
      <w:bodyDiv w:val="1"/>
      <w:marLeft w:val="0"/>
      <w:marRight w:val="0"/>
      <w:marTop w:val="0"/>
      <w:marBottom w:val="0"/>
      <w:divBdr>
        <w:top w:val="none" w:sz="0" w:space="0" w:color="auto"/>
        <w:left w:val="none" w:sz="0" w:space="0" w:color="auto"/>
        <w:bottom w:val="none" w:sz="0" w:space="0" w:color="auto"/>
        <w:right w:val="none" w:sz="0" w:space="0" w:color="auto"/>
      </w:divBdr>
    </w:div>
    <w:div w:id="1275404955">
      <w:bodyDiv w:val="1"/>
      <w:marLeft w:val="0"/>
      <w:marRight w:val="0"/>
      <w:marTop w:val="0"/>
      <w:marBottom w:val="0"/>
      <w:divBdr>
        <w:top w:val="none" w:sz="0" w:space="0" w:color="auto"/>
        <w:left w:val="none" w:sz="0" w:space="0" w:color="auto"/>
        <w:bottom w:val="none" w:sz="0" w:space="0" w:color="auto"/>
        <w:right w:val="none" w:sz="0" w:space="0" w:color="auto"/>
      </w:divBdr>
    </w:div>
    <w:div w:id="1593053047">
      <w:bodyDiv w:val="1"/>
      <w:marLeft w:val="0"/>
      <w:marRight w:val="0"/>
      <w:marTop w:val="0"/>
      <w:marBottom w:val="0"/>
      <w:divBdr>
        <w:top w:val="none" w:sz="0" w:space="0" w:color="auto"/>
        <w:left w:val="none" w:sz="0" w:space="0" w:color="auto"/>
        <w:bottom w:val="none" w:sz="0" w:space="0" w:color="auto"/>
        <w:right w:val="none" w:sz="0" w:space="0" w:color="auto"/>
      </w:divBdr>
    </w:div>
    <w:div w:id="18960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9A00-AC1A-4434-9648-7E25FD2A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Teacher</cp:lastModifiedBy>
  <cp:revision>2</cp:revision>
  <cp:lastPrinted>2021-08-25T02:49:00Z</cp:lastPrinted>
  <dcterms:created xsi:type="dcterms:W3CDTF">2021-10-05T11:21:00Z</dcterms:created>
  <dcterms:modified xsi:type="dcterms:W3CDTF">2021-10-05T11:21:00Z</dcterms:modified>
</cp:coreProperties>
</file>