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910"/>
        <w:gridCol w:w="992"/>
        <w:gridCol w:w="1645"/>
        <w:gridCol w:w="1047"/>
        <w:gridCol w:w="1600"/>
        <w:gridCol w:w="952"/>
        <w:gridCol w:w="1277"/>
        <w:gridCol w:w="425"/>
      </w:tblGrid>
      <w:tr w:rsidR="00874DB4">
        <w:trPr>
          <w:cantSplit/>
          <w:trHeight w:val="852"/>
        </w:trPr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74DB4" w:rsidRDefault="00EC13D8">
            <w:pPr>
              <w:pStyle w:val="a5"/>
              <w:spacing w:before="240" w:after="240"/>
              <w:jc w:val="center"/>
            </w:pPr>
            <w:bookmarkStart w:id="0" w:name="_GoBack"/>
            <w:r>
              <w:rPr>
                <w:rFonts w:ascii="標楷體" w:eastAsia="標楷體" w:hAnsi="標楷體"/>
                <w:b/>
                <w:bCs/>
                <w:sz w:val="48"/>
                <w:szCs w:val="24"/>
              </w:rPr>
              <w:t>臺北市政府長青志工人數調查表</w:t>
            </w:r>
            <w:bookmarkEnd w:id="0"/>
          </w:p>
        </w:tc>
      </w:tr>
      <w:tr w:rsidR="00874DB4">
        <w:trPr>
          <w:trHeight w:val="107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EC13D8">
            <w:pPr>
              <w:pStyle w:val="a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單位名稱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874DB4">
            <w:pPr>
              <w:pStyle w:val="a5"/>
              <w:jc w:val="center"/>
              <w:rPr>
                <w:rFonts w:eastAsia="標楷體"/>
                <w:sz w:val="36"/>
              </w:rPr>
            </w:pPr>
          </w:p>
        </w:tc>
      </w:tr>
      <w:tr w:rsidR="00874DB4">
        <w:trPr>
          <w:trHeight w:val="51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65</w:t>
            </w:r>
            <w:r>
              <w:rPr>
                <w:rFonts w:eastAsia="標楷體"/>
                <w:sz w:val="36"/>
                <w:szCs w:val="36"/>
              </w:rPr>
              <w:t>歲以上長青志工總人數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EC13D8">
            <w:pPr>
              <w:pStyle w:val="a5"/>
              <w:spacing w:before="360" w:after="180" w:line="400" w:lineRule="exact"/>
              <w:jc w:val="center"/>
            </w:pPr>
            <w:r>
              <w:rPr>
                <w:rFonts w:eastAsia="標楷體"/>
                <w:sz w:val="36"/>
              </w:rPr>
              <w:t>男性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874DB4" w:rsidRDefault="00874DB4">
            <w:pPr>
              <w:pStyle w:val="a5"/>
              <w:spacing w:before="36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874DB4" w:rsidRDefault="00EC13D8">
            <w:pPr>
              <w:pStyle w:val="a5"/>
              <w:spacing w:before="360" w:after="180" w:line="4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女性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874DB4" w:rsidRDefault="00874DB4">
            <w:pPr>
              <w:pStyle w:val="a5"/>
              <w:spacing w:before="36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874DB4" w:rsidRDefault="00EC13D8">
            <w:pPr>
              <w:pStyle w:val="a5"/>
              <w:snapToGrid w:val="0"/>
              <w:spacing w:line="400" w:lineRule="exact"/>
              <w:jc w:val="center"/>
            </w:pPr>
            <w:r>
              <w:rPr>
                <w:rFonts w:eastAsia="標楷體"/>
                <w:sz w:val="36"/>
              </w:rPr>
              <w:t>總計</w:t>
            </w:r>
            <w:r>
              <w:rPr>
                <w:rFonts w:eastAsia="標楷體"/>
                <w:sz w:val="36"/>
              </w:rPr>
              <w:t>(A)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874DB4" w:rsidRDefault="00874DB4">
            <w:pPr>
              <w:pStyle w:val="a5"/>
              <w:spacing w:before="36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4DB4">
        <w:trPr>
          <w:trHeight w:val="176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EC13D8">
            <w:pPr>
              <w:pStyle w:val="a5"/>
              <w:jc w:val="center"/>
            </w:pPr>
            <w:r>
              <w:rPr>
                <w:rFonts w:eastAsia="標楷體"/>
                <w:sz w:val="36"/>
                <w:szCs w:val="36"/>
              </w:rPr>
              <w:t>75</w:t>
            </w:r>
            <w:r>
              <w:rPr>
                <w:rFonts w:eastAsia="標楷體"/>
                <w:sz w:val="36"/>
                <w:szCs w:val="36"/>
              </w:rPr>
              <w:t>歲以上長青志工人數</w:t>
            </w:r>
            <w:r>
              <w:rPr>
                <w:rFonts w:eastAsia="標楷體"/>
                <w:sz w:val="36"/>
                <w:szCs w:val="36"/>
              </w:rPr>
              <w:t>(B)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874DB4" w:rsidRDefault="00874DB4">
            <w:pPr>
              <w:pStyle w:val="a5"/>
              <w:spacing w:before="36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874DB4" w:rsidRDefault="00EC13D8">
            <w:pPr>
              <w:pStyle w:val="a5"/>
              <w:snapToGrid w:val="0"/>
              <w:spacing w:line="4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75</w:t>
            </w:r>
            <w:r>
              <w:rPr>
                <w:rFonts w:eastAsia="標楷體"/>
                <w:sz w:val="36"/>
              </w:rPr>
              <w:t>歲以上長青志工佔總長青志工人數比例</w:t>
            </w:r>
            <w:r>
              <w:rPr>
                <w:rFonts w:eastAsia="標楷體"/>
                <w:sz w:val="36"/>
              </w:rPr>
              <w:t>(B /A*100%)</w:t>
            </w:r>
          </w:p>
          <w:p w:rsidR="00874DB4" w:rsidRDefault="00EC13D8">
            <w:pPr>
              <w:pStyle w:val="a5"/>
              <w:snapToGrid w:val="0"/>
              <w:jc w:val="center"/>
              <w:rPr>
                <w:rFonts w:eastAsia="標楷體"/>
                <w:b/>
                <w:bCs/>
                <w:szCs w:val="14"/>
              </w:rPr>
            </w:pPr>
            <w:r>
              <w:rPr>
                <w:rFonts w:eastAsia="標楷體"/>
                <w:b/>
                <w:bCs/>
                <w:szCs w:val="14"/>
              </w:rPr>
              <w:t>(</w:t>
            </w:r>
            <w:r>
              <w:rPr>
                <w:rFonts w:eastAsia="標楷體"/>
                <w:b/>
                <w:bCs/>
                <w:szCs w:val="14"/>
              </w:rPr>
              <w:t>百分比請四捨五入至個位數</w:t>
            </w:r>
            <w:r>
              <w:rPr>
                <w:rFonts w:eastAsia="標楷體"/>
                <w:b/>
                <w:bCs/>
                <w:szCs w:val="14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874DB4" w:rsidRDefault="00874DB4">
            <w:pPr>
              <w:pStyle w:val="a5"/>
              <w:spacing w:before="36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74DB4" w:rsidRDefault="00EC13D8">
            <w:pPr>
              <w:pStyle w:val="a5"/>
              <w:spacing w:before="180" w:after="180" w:line="400" w:lineRule="exact"/>
              <w:jc w:val="center"/>
            </w:pPr>
            <w:r>
              <w:rPr>
                <w:rFonts w:ascii="標楷體" w:eastAsia="標楷體" w:hAnsi="標楷體"/>
                <w:sz w:val="48"/>
                <w:szCs w:val="28"/>
              </w:rPr>
              <w:t>%</w:t>
            </w:r>
          </w:p>
        </w:tc>
      </w:tr>
      <w:tr w:rsidR="00874DB4">
        <w:trPr>
          <w:cantSplit/>
          <w:trHeight w:val="1533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EC13D8">
            <w:pPr>
              <w:pStyle w:val="a5"/>
              <w:spacing w:before="540" w:line="400" w:lineRule="exact"/>
              <w:jc w:val="center"/>
            </w:pPr>
            <w:r>
              <w:rPr>
                <w:rFonts w:eastAsia="標楷體"/>
                <w:sz w:val="40"/>
                <w:szCs w:val="40"/>
              </w:rPr>
              <w:t>敘</w:t>
            </w:r>
          </w:p>
          <w:p w:rsidR="00874DB4" w:rsidRDefault="00EC13D8">
            <w:pPr>
              <w:pStyle w:val="a5"/>
              <w:spacing w:before="720" w:line="400" w:lineRule="exact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sz w:val="40"/>
                <w:szCs w:val="40"/>
              </w:rPr>
              <w:t>獎</w:t>
            </w:r>
          </w:p>
          <w:p w:rsidR="00874DB4" w:rsidRDefault="00EC13D8">
            <w:pPr>
              <w:pStyle w:val="a5"/>
              <w:spacing w:before="720" w:after="540" w:line="400" w:lineRule="exact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sz w:val="40"/>
                <w:szCs w:val="40"/>
              </w:rPr>
              <w:t>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松</w:t>
            </w:r>
          </w:p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青</w:t>
            </w:r>
          </w:p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獎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874DB4">
            <w:pPr>
              <w:pStyle w:val="a5"/>
              <w:jc w:val="center"/>
              <w:rPr>
                <w:rFonts w:eastAsia="標楷體"/>
                <w:sz w:val="36"/>
              </w:rPr>
            </w:pPr>
          </w:p>
        </w:tc>
      </w:tr>
      <w:tr w:rsidR="00874DB4">
        <w:trPr>
          <w:cantSplit/>
          <w:trHeight w:val="1533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874DB4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松</w:t>
            </w:r>
          </w:p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柏</w:t>
            </w:r>
          </w:p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獎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874DB4">
            <w:pPr>
              <w:pStyle w:val="a5"/>
              <w:jc w:val="center"/>
              <w:rPr>
                <w:rFonts w:eastAsia="標楷體"/>
                <w:sz w:val="36"/>
              </w:rPr>
            </w:pPr>
          </w:p>
        </w:tc>
      </w:tr>
      <w:tr w:rsidR="00874DB4">
        <w:trPr>
          <w:cantSplit/>
          <w:trHeight w:val="1534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874DB4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松</w:t>
            </w:r>
          </w:p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鶴</w:t>
            </w:r>
          </w:p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獎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874DB4">
            <w:pPr>
              <w:pStyle w:val="a5"/>
              <w:jc w:val="center"/>
              <w:rPr>
                <w:rFonts w:eastAsia="標楷體"/>
                <w:sz w:val="36"/>
              </w:rPr>
            </w:pPr>
          </w:p>
        </w:tc>
      </w:tr>
      <w:tr w:rsidR="00874DB4">
        <w:trPr>
          <w:trHeight w:val="80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EC13D8">
            <w:pPr>
              <w:pStyle w:val="a5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備註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74DB4" w:rsidRDefault="00874DB4">
            <w:pPr>
              <w:pStyle w:val="a5"/>
              <w:jc w:val="distribute"/>
              <w:rPr>
                <w:rFonts w:eastAsia="標楷體"/>
                <w:sz w:val="36"/>
              </w:rPr>
            </w:pPr>
          </w:p>
        </w:tc>
      </w:tr>
    </w:tbl>
    <w:p w:rsidR="00874DB4" w:rsidRDefault="00EC13D8" w:rsidP="00A713E7">
      <w:pPr>
        <w:pStyle w:val="a5"/>
        <w:keepNext w:val="0"/>
        <w:suppressAutoHyphens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製表人：                       連絡電話：</w:t>
      </w:r>
    </w:p>
    <w:p w:rsidR="00874DB4" w:rsidRPr="00F01946" w:rsidRDefault="00EC13D8" w:rsidP="00A713E7">
      <w:pPr>
        <w:pStyle w:val="a5"/>
        <w:keepNext w:val="0"/>
        <w:suppressAutoHyphens w:val="0"/>
        <w:adjustRightInd w:val="0"/>
        <w:snapToGrid w:val="0"/>
        <w:spacing w:before="185"/>
        <w:ind w:left="708" w:hanging="697"/>
        <w:rPr>
          <w:rFonts w:ascii="標楷體" w:eastAsia="標楷體" w:hAnsi="標楷體"/>
        </w:rPr>
      </w:pPr>
      <w:r w:rsidRPr="00F01946">
        <w:rPr>
          <w:rFonts w:ascii="標楷體" w:eastAsia="標楷體" w:hAnsi="標楷體"/>
        </w:rPr>
        <w:t xml:space="preserve">註1：松青獎敘獎數以單位內長青志工人數的5分之1為限。 </w:t>
      </w:r>
    </w:p>
    <w:p w:rsidR="00874DB4" w:rsidRPr="00F01946" w:rsidRDefault="00EC13D8" w:rsidP="00A713E7">
      <w:pPr>
        <w:pStyle w:val="a5"/>
        <w:keepNext w:val="0"/>
        <w:suppressAutoHyphens w:val="0"/>
        <w:adjustRightInd w:val="0"/>
        <w:snapToGrid w:val="0"/>
        <w:spacing w:before="185"/>
        <w:ind w:left="708" w:hanging="697"/>
        <w:rPr>
          <w:sz w:val="22"/>
        </w:rPr>
      </w:pPr>
      <w:r w:rsidRPr="00F01946">
        <w:rPr>
          <w:rFonts w:ascii="標楷體" w:eastAsia="標楷體" w:hAnsi="標楷體"/>
        </w:rPr>
        <w:t>註2：松柏獎敘獎數各單位長青志工人數30人以下得敘獎1人，自第31人起，每30人得多敘獎1人，以此類推，但至多不得超過6人。</w:t>
      </w:r>
    </w:p>
    <w:p w:rsidR="00874DB4" w:rsidRPr="00F01946" w:rsidRDefault="00EC13D8" w:rsidP="00A713E7">
      <w:pPr>
        <w:pStyle w:val="a5"/>
        <w:keepNext w:val="0"/>
        <w:suppressAutoHyphens w:val="0"/>
        <w:adjustRightInd w:val="0"/>
        <w:snapToGrid w:val="0"/>
        <w:spacing w:before="185"/>
        <w:ind w:left="708" w:hanging="697"/>
        <w:rPr>
          <w:sz w:val="22"/>
        </w:rPr>
      </w:pPr>
      <w:r w:rsidRPr="00F01946">
        <w:rPr>
          <w:rFonts w:ascii="標楷體" w:eastAsia="標楷體" w:hAnsi="標楷體"/>
        </w:rPr>
        <w:t>註3：松鶴獎敘獎數各單位長青志工人數50人以下得敘獎1人，自第51人起，每50人得多敘獎1人，以此類推，但至多不得超過4人。</w:t>
      </w:r>
    </w:p>
    <w:p w:rsidR="00874DB4" w:rsidRPr="00F01946" w:rsidRDefault="00EC13D8" w:rsidP="00A713E7">
      <w:pPr>
        <w:pStyle w:val="a5"/>
        <w:keepNext w:val="0"/>
        <w:suppressAutoHyphens w:val="0"/>
        <w:adjustRightInd w:val="0"/>
        <w:snapToGrid w:val="0"/>
        <w:spacing w:before="185"/>
        <w:ind w:left="708" w:hanging="697"/>
        <w:rPr>
          <w:sz w:val="22"/>
        </w:rPr>
      </w:pPr>
      <w:r w:rsidRPr="00F01946">
        <w:rPr>
          <w:rFonts w:ascii="標楷體" w:eastAsia="標楷體" w:hAnsi="標楷體"/>
        </w:rPr>
        <w:t>註4：各機關75歲(含)以上長青志工人數佔總長青志工人數達50%，松柏獎、松鶴獎敘獎人數得各額外增加1人，本款增額敘獎對象僅限75歲(含)以上長青志工。</w:t>
      </w:r>
    </w:p>
    <w:sectPr w:rsidR="00874DB4" w:rsidRPr="00F01946">
      <w:pgSz w:w="11906" w:h="16838"/>
      <w:pgMar w:top="567" w:right="1080" w:bottom="567" w:left="1080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6B" w:rsidRDefault="009A456B" w:rsidP="00F01946">
      <w:r>
        <w:separator/>
      </w:r>
    </w:p>
  </w:endnote>
  <w:endnote w:type="continuationSeparator" w:id="0">
    <w:p w:rsidR="009A456B" w:rsidRDefault="009A456B" w:rsidP="00F0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6B" w:rsidRDefault="009A456B" w:rsidP="00F01946">
      <w:r>
        <w:separator/>
      </w:r>
    </w:p>
  </w:footnote>
  <w:footnote w:type="continuationSeparator" w:id="0">
    <w:p w:rsidR="009A456B" w:rsidRDefault="009A456B" w:rsidP="00F0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B4"/>
    <w:rsid w:val="00874DB4"/>
    <w:rsid w:val="009A456B"/>
    <w:rsid w:val="00A713E7"/>
    <w:rsid w:val="00A92889"/>
    <w:rsid w:val="00B1757C"/>
    <w:rsid w:val="00EC13D8"/>
    <w:rsid w:val="00F0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34A858-B5E2-480A-81A4-349090A1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</w:style>
  <w:style w:type="character" w:customStyle="1" w:styleId="a4">
    <w:name w:val="頁尾 字元"/>
    <w:qFormat/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sz w:val="24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長青志工人數調查表</dc:title>
  <dc:subject>優良長青志願服務人員獎勵實施計畫</dc:subject>
  <dc:creator>臺北市政府社會局</dc:creator>
  <cp:keywords>銀髮族服務 志願服務 優良長青志願服務人員獎勵實施計畫</cp:keywords>
  <dc:description/>
  <cp:lastModifiedBy>Teacher</cp:lastModifiedBy>
  <cp:revision>2</cp:revision>
  <cp:lastPrinted>2002-08-28T16:55:00Z</cp:lastPrinted>
  <dcterms:created xsi:type="dcterms:W3CDTF">2021-07-07T09:19:00Z</dcterms:created>
  <dcterms:modified xsi:type="dcterms:W3CDTF">2021-07-07T09:19:00Z</dcterms:modified>
  <dc:language>zh-TW</dc:language>
</cp:coreProperties>
</file>