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A8" w:rsidRDefault="00207D91">
      <w:pPr>
        <w:spacing w:line="600" w:lineRule="exact"/>
        <w:jc w:val="center"/>
        <w:outlineLvl w:val="2"/>
      </w:pPr>
      <w:bookmarkStart w:id="0" w:name="_Toc262132601"/>
      <w:r>
        <w:rPr>
          <w:rFonts w:eastAsia="標楷體"/>
          <w:b/>
          <w:sz w:val="32"/>
          <w:szCs w:val="32"/>
        </w:rPr>
        <w:t>臺北市</w:t>
      </w:r>
      <w:r>
        <w:rPr>
          <w:rFonts w:eastAsia="標楷體"/>
          <w:b/>
          <w:sz w:val="32"/>
          <w:szCs w:val="32"/>
        </w:rPr>
        <w:t>109</w:t>
      </w:r>
      <w:r>
        <w:rPr>
          <w:rFonts w:eastAsia="標楷體"/>
          <w:b/>
          <w:sz w:val="32"/>
          <w:szCs w:val="32"/>
        </w:rPr>
        <w:t>年度國民小學</w:t>
      </w:r>
    </w:p>
    <w:p w:rsidR="008107A8" w:rsidRDefault="00207D91">
      <w:pPr>
        <w:spacing w:line="600" w:lineRule="exact"/>
        <w:jc w:val="center"/>
        <w:outlineLvl w:val="2"/>
      </w:pPr>
      <w:bookmarkStart w:id="1" w:name="_GoBack"/>
      <w:r>
        <w:rPr>
          <w:rFonts w:eastAsia="標楷體"/>
          <w:b/>
          <w:sz w:val="32"/>
          <w:szCs w:val="32"/>
        </w:rPr>
        <w:t>英語教師與臺北歐洲學校交流</w:t>
      </w:r>
      <w:bookmarkStart w:id="2" w:name="_Toc262132602"/>
      <w:bookmarkEnd w:id="0"/>
      <w:r>
        <w:rPr>
          <w:rFonts w:eastAsia="標楷體"/>
          <w:b/>
          <w:sz w:val="32"/>
          <w:szCs w:val="32"/>
        </w:rPr>
        <w:t>研習活動實施計畫</w:t>
      </w:r>
      <w:bookmarkEnd w:id="2"/>
    </w:p>
    <w:bookmarkEnd w:id="1"/>
    <w:p w:rsidR="008107A8" w:rsidRDefault="00207D91">
      <w:pPr>
        <w:tabs>
          <w:tab w:val="left" w:pos="709"/>
        </w:tabs>
        <w:rPr>
          <w:rFonts w:ascii="標楷體" w:eastAsia="標楷體" w:hAnsi="標楷體"/>
          <w:b/>
          <w:color w:val="000000"/>
          <w:sz w:val="28"/>
          <w:szCs w:val="28"/>
        </w:rPr>
      </w:pPr>
      <w:r>
        <w:rPr>
          <w:rFonts w:ascii="標楷體" w:eastAsia="標楷體" w:hAnsi="標楷體"/>
          <w:b/>
          <w:color w:val="000000"/>
          <w:sz w:val="28"/>
          <w:szCs w:val="28"/>
        </w:rPr>
        <w:t>壹、依據</w:t>
      </w:r>
    </w:p>
    <w:p w:rsidR="008107A8" w:rsidRDefault="00207D91">
      <w:pPr>
        <w:ind w:left="840" w:hanging="406"/>
        <w:rPr>
          <w:rFonts w:ascii="標楷體" w:eastAsia="標楷體" w:hAnsi="標楷體"/>
          <w:color w:val="000000"/>
          <w:szCs w:val="20"/>
        </w:rPr>
      </w:pPr>
      <w:r>
        <w:rPr>
          <w:rFonts w:ascii="標楷體" w:eastAsia="標楷體" w:hAnsi="標楷體"/>
          <w:color w:val="000000"/>
          <w:szCs w:val="20"/>
        </w:rPr>
        <w:t>一、教育部國民及學前教育署補助辦理十二年國民基本教育精進國中小教學品質要點</w:t>
      </w:r>
    </w:p>
    <w:p w:rsidR="008107A8" w:rsidRDefault="00207D91">
      <w:pPr>
        <w:ind w:left="840" w:hanging="406"/>
        <w:rPr>
          <w:rFonts w:ascii="標楷體" w:eastAsia="標楷體" w:hAnsi="標楷體"/>
          <w:color w:val="000000"/>
          <w:szCs w:val="20"/>
        </w:rPr>
      </w:pPr>
      <w:r>
        <w:rPr>
          <w:rFonts w:ascii="標楷體" w:eastAsia="標楷體" w:hAnsi="標楷體"/>
          <w:color w:val="000000"/>
          <w:szCs w:val="20"/>
        </w:rPr>
        <w:t>二、臺北市</w:t>
      </w:r>
      <w:r>
        <w:rPr>
          <w:rFonts w:ascii="標楷體" w:eastAsia="標楷體" w:hAnsi="標楷體"/>
          <w:color w:val="000000"/>
          <w:szCs w:val="20"/>
        </w:rPr>
        <w:t>109</w:t>
      </w:r>
      <w:r>
        <w:rPr>
          <w:rFonts w:ascii="標楷體" w:eastAsia="標楷體" w:hAnsi="標楷體"/>
          <w:color w:val="000000"/>
          <w:szCs w:val="20"/>
        </w:rPr>
        <w:t>年度十二年國民基本教育精進國中小教學品質計畫</w:t>
      </w:r>
    </w:p>
    <w:p w:rsidR="008107A8" w:rsidRDefault="00207D91">
      <w:pPr>
        <w:ind w:left="840" w:hanging="406"/>
        <w:rPr>
          <w:rFonts w:ascii="標楷體" w:eastAsia="標楷體" w:hAnsi="標楷體"/>
          <w:color w:val="000000"/>
          <w:szCs w:val="20"/>
        </w:rPr>
      </w:pPr>
      <w:r>
        <w:rPr>
          <w:rFonts w:ascii="標楷體" w:eastAsia="標楷體" w:hAnsi="標楷體"/>
          <w:color w:val="000000"/>
          <w:szCs w:val="20"/>
        </w:rPr>
        <w:t>三、臺北市</w:t>
      </w:r>
      <w:r>
        <w:rPr>
          <w:rFonts w:ascii="標楷體" w:eastAsia="標楷體" w:hAnsi="標楷體"/>
          <w:color w:val="000000"/>
          <w:szCs w:val="20"/>
        </w:rPr>
        <w:t>109</w:t>
      </w:r>
      <w:r>
        <w:rPr>
          <w:rFonts w:ascii="標楷體" w:eastAsia="標楷體" w:hAnsi="標楷體"/>
          <w:color w:val="000000"/>
          <w:szCs w:val="20"/>
        </w:rPr>
        <w:t>年度國民小學全面實施英語教學工作計畫。</w:t>
      </w:r>
    </w:p>
    <w:p w:rsidR="008107A8" w:rsidRDefault="00207D91">
      <w:pPr>
        <w:tabs>
          <w:tab w:val="left" w:pos="709"/>
        </w:tabs>
        <w:rPr>
          <w:rFonts w:ascii="標楷體" w:eastAsia="標楷體" w:hAnsi="標楷體"/>
          <w:b/>
          <w:color w:val="000000"/>
          <w:sz w:val="28"/>
          <w:szCs w:val="28"/>
        </w:rPr>
      </w:pPr>
      <w:r>
        <w:rPr>
          <w:rFonts w:ascii="標楷體" w:eastAsia="標楷體" w:hAnsi="標楷體"/>
          <w:b/>
          <w:color w:val="000000"/>
          <w:sz w:val="28"/>
          <w:szCs w:val="28"/>
        </w:rPr>
        <w:t>貳、目標</w:t>
      </w:r>
    </w:p>
    <w:p w:rsidR="008107A8" w:rsidRDefault="00207D91">
      <w:pPr>
        <w:ind w:left="840" w:hanging="406"/>
        <w:rPr>
          <w:rFonts w:ascii="標楷體" w:eastAsia="標楷體" w:hAnsi="標楷體"/>
          <w:color w:val="000000"/>
          <w:szCs w:val="20"/>
        </w:rPr>
      </w:pPr>
      <w:r>
        <w:rPr>
          <w:rFonts w:ascii="標楷體" w:eastAsia="標楷體" w:hAnsi="標楷體"/>
          <w:color w:val="000000"/>
          <w:szCs w:val="20"/>
        </w:rPr>
        <w:t>一、增進英語教師專業知能，提升教學專業素養。</w:t>
      </w:r>
    </w:p>
    <w:p w:rsidR="008107A8" w:rsidRDefault="00207D91">
      <w:pPr>
        <w:ind w:left="840" w:hanging="406"/>
        <w:rPr>
          <w:rFonts w:ascii="標楷體" w:eastAsia="標楷體" w:hAnsi="標楷體"/>
          <w:color w:val="000000"/>
          <w:szCs w:val="20"/>
        </w:rPr>
      </w:pPr>
      <w:r>
        <w:rPr>
          <w:rFonts w:ascii="標楷體" w:eastAsia="標楷體" w:hAnsi="標楷體"/>
          <w:color w:val="000000"/>
          <w:szCs w:val="20"/>
        </w:rPr>
        <w:t>二、提供本市英語教師進階研習的機會，增進國際文化交流的能力。</w:t>
      </w:r>
      <w:r>
        <w:rPr>
          <w:rFonts w:ascii="標楷體" w:eastAsia="標楷體" w:hAnsi="標楷體"/>
          <w:color w:val="000000"/>
          <w:szCs w:val="20"/>
        </w:rPr>
        <w:t xml:space="preserve"> </w:t>
      </w:r>
    </w:p>
    <w:p w:rsidR="008107A8" w:rsidRDefault="00207D91">
      <w:pPr>
        <w:tabs>
          <w:tab w:val="left" w:pos="709"/>
        </w:tabs>
        <w:rPr>
          <w:rFonts w:ascii="標楷體" w:eastAsia="標楷體" w:hAnsi="標楷體"/>
          <w:b/>
          <w:color w:val="000000"/>
          <w:sz w:val="28"/>
          <w:szCs w:val="28"/>
        </w:rPr>
      </w:pPr>
      <w:r>
        <w:rPr>
          <w:rFonts w:ascii="標楷體" w:eastAsia="標楷體" w:hAnsi="標楷體"/>
          <w:b/>
          <w:color w:val="000000"/>
          <w:sz w:val="28"/>
          <w:szCs w:val="28"/>
        </w:rPr>
        <w:t>參、辦理單位</w:t>
      </w:r>
    </w:p>
    <w:p w:rsidR="008107A8" w:rsidRDefault="00207D91">
      <w:pPr>
        <w:tabs>
          <w:tab w:val="left" w:pos="709"/>
        </w:tabs>
      </w:pPr>
      <w:r>
        <w:rPr>
          <w:rFonts w:ascii="標楷體" w:eastAsia="標楷體" w:hAnsi="標楷體"/>
          <w:b/>
          <w:color w:val="000000"/>
          <w:sz w:val="28"/>
          <w:szCs w:val="28"/>
        </w:rPr>
        <w:t xml:space="preserve">  </w:t>
      </w:r>
      <w:r>
        <w:rPr>
          <w:rFonts w:ascii="標楷體" w:eastAsia="標楷體" w:hAnsi="標楷體"/>
          <w:bCs/>
        </w:rPr>
        <w:t>一、主辦單位：</w:t>
      </w:r>
      <w:r>
        <w:rPr>
          <w:rFonts w:ascii="標楷體" w:eastAsia="標楷體" w:hAnsi="標楷體"/>
        </w:rPr>
        <w:t>臺北市政府教育局</w:t>
      </w:r>
    </w:p>
    <w:p w:rsidR="008107A8" w:rsidRDefault="00207D91">
      <w:pPr>
        <w:spacing w:line="440" w:lineRule="exact"/>
        <w:rPr>
          <w:rFonts w:ascii="標楷體" w:eastAsia="標楷體" w:hAnsi="標楷體"/>
        </w:rPr>
      </w:pPr>
      <w:r>
        <w:rPr>
          <w:rFonts w:ascii="標楷體" w:eastAsia="標楷體" w:hAnsi="標楷體"/>
        </w:rPr>
        <w:t xml:space="preserve">   </w:t>
      </w:r>
      <w:r>
        <w:rPr>
          <w:rFonts w:ascii="標楷體" w:eastAsia="標楷體" w:hAnsi="標楷體"/>
        </w:rPr>
        <w:t>二、承辦單位：臺北市中山區長春國民小學</w:t>
      </w:r>
    </w:p>
    <w:p w:rsidR="008107A8" w:rsidRDefault="00207D91">
      <w:pPr>
        <w:spacing w:line="440" w:lineRule="exact"/>
        <w:rPr>
          <w:rFonts w:ascii="標楷體" w:eastAsia="標楷體" w:hAnsi="標楷體"/>
        </w:rPr>
      </w:pPr>
      <w:r>
        <w:rPr>
          <w:rFonts w:ascii="標楷體" w:eastAsia="標楷體" w:hAnsi="標楷體"/>
        </w:rPr>
        <w:t xml:space="preserve">   </w:t>
      </w:r>
      <w:r>
        <w:rPr>
          <w:rFonts w:ascii="標楷體" w:eastAsia="標楷體" w:hAnsi="標楷體"/>
        </w:rPr>
        <w:t>三、協辦單位：臺北歐洲學校</w:t>
      </w:r>
    </w:p>
    <w:p w:rsidR="008107A8" w:rsidRDefault="00207D91">
      <w:pPr>
        <w:pStyle w:val="a4"/>
        <w:spacing w:line="440" w:lineRule="exact"/>
        <w:ind w:left="538" w:hanging="538"/>
        <w:jc w:val="both"/>
        <w:rPr>
          <w:rFonts w:ascii="標楷體" w:eastAsia="標楷體" w:hAnsi="標楷體"/>
          <w:b/>
          <w:bCs/>
          <w:color w:val="auto"/>
          <w:sz w:val="28"/>
        </w:rPr>
      </w:pPr>
      <w:r>
        <w:rPr>
          <w:rFonts w:ascii="標楷體" w:eastAsia="標楷體" w:hAnsi="標楷體"/>
          <w:b/>
          <w:bCs/>
          <w:color w:val="auto"/>
          <w:sz w:val="28"/>
        </w:rPr>
        <w:t>肆、參加對象</w:t>
      </w:r>
    </w:p>
    <w:p w:rsidR="008107A8" w:rsidRDefault="00207D91">
      <w:pPr>
        <w:pStyle w:val="a4"/>
        <w:spacing w:line="440" w:lineRule="exact"/>
        <w:ind w:left="480" w:hanging="48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本市公立國民小學擔任英語教學之現職教師，並經本局聘請學者專家組成之小組審查通過者。</w:t>
      </w:r>
    </w:p>
    <w:p w:rsidR="008107A8" w:rsidRDefault="00207D91">
      <w:pPr>
        <w:pStyle w:val="a4"/>
        <w:spacing w:line="440" w:lineRule="exact"/>
        <w:ind w:left="538" w:hanging="538"/>
        <w:jc w:val="both"/>
      </w:pPr>
      <w:r>
        <w:rPr>
          <w:rFonts w:ascii="標楷體" w:eastAsia="標楷體" w:hAnsi="標楷體"/>
          <w:b/>
          <w:bCs/>
          <w:color w:val="auto"/>
          <w:sz w:val="28"/>
        </w:rPr>
        <w:t>伍、參加人數</w:t>
      </w:r>
    </w:p>
    <w:p w:rsidR="008107A8" w:rsidRDefault="00207D91">
      <w:pPr>
        <w:pStyle w:val="a4"/>
        <w:spacing w:line="440" w:lineRule="exact"/>
        <w:ind w:left="480" w:hanging="48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本活動以錄取</w:t>
      </w:r>
      <w:r>
        <w:rPr>
          <w:rFonts w:ascii="標楷體" w:eastAsia="標楷體" w:hAnsi="標楷體"/>
          <w:color w:val="auto"/>
        </w:rPr>
        <w:t>20</w:t>
      </w:r>
      <w:r>
        <w:rPr>
          <w:rFonts w:ascii="標楷體" w:eastAsia="標楷體" w:hAnsi="標楷體"/>
          <w:color w:val="auto"/>
        </w:rPr>
        <w:t>位教師為原則（備取若干人，並得視情況增減之）。參加人員由承辦學校依專家評定之成績依序錄取，錄取人員因故不克參加時，由備取人員遞補之。</w:t>
      </w:r>
    </w:p>
    <w:p w:rsidR="008107A8" w:rsidRDefault="00207D91">
      <w:pPr>
        <w:pStyle w:val="a4"/>
        <w:spacing w:line="440" w:lineRule="exact"/>
        <w:ind w:firstLine="0"/>
        <w:jc w:val="both"/>
      </w:pPr>
      <w:r>
        <w:rPr>
          <w:rFonts w:ascii="標楷體" w:eastAsia="標楷體" w:hAnsi="標楷體"/>
          <w:b/>
          <w:bCs/>
          <w:color w:val="auto"/>
          <w:sz w:val="28"/>
        </w:rPr>
        <w:t>陸、辦理期程</w:t>
      </w:r>
    </w:p>
    <w:p w:rsidR="008107A8" w:rsidRDefault="00207D91">
      <w:pPr>
        <w:pStyle w:val="a4"/>
        <w:spacing w:line="440" w:lineRule="exact"/>
        <w:ind w:left="720" w:hanging="720"/>
        <w:jc w:val="both"/>
      </w:pPr>
      <w:r>
        <w:rPr>
          <w:rFonts w:ascii="標楷體" w:eastAsia="標楷體" w:hAnsi="標楷體"/>
          <w:color w:val="auto"/>
        </w:rPr>
        <w:t xml:space="preserve">  </w:t>
      </w:r>
      <w:r>
        <w:rPr>
          <w:rFonts w:ascii="標楷體" w:eastAsia="標楷體" w:hAnsi="標楷體"/>
          <w:color w:val="auto"/>
        </w:rPr>
        <w:t>一、</w:t>
      </w:r>
      <w:r>
        <w:rPr>
          <w:rFonts w:ascii="標楷體" w:eastAsia="標楷體" w:hAnsi="標楷體"/>
          <w:color w:val="auto"/>
        </w:rPr>
        <w:t>報名時間：</w:t>
      </w:r>
      <w:r>
        <w:rPr>
          <w:rFonts w:ascii="標楷體" w:eastAsia="標楷體" w:hAnsi="標楷體"/>
          <w:color w:val="auto"/>
        </w:rPr>
        <w:t>109</w:t>
      </w:r>
      <w:r>
        <w:rPr>
          <w:rFonts w:ascii="標楷體" w:eastAsia="標楷體" w:hAnsi="標楷體"/>
          <w:color w:val="auto"/>
        </w:rPr>
        <w:t>年</w:t>
      </w:r>
      <w:r>
        <w:rPr>
          <w:rFonts w:ascii="標楷體" w:eastAsia="標楷體" w:hAnsi="標楷體"/>
          <w:color w:val="auto"/>
        </w:rPr>
        <w:t>8</w:t>
      </w:r>
      <w:r>
        <w:rPr>
          <w:rFonts w:ascii="標楷體" w:eastAsia="標楷體" w:hAnsi="標楷體"/>
          <w:color w:val="auto"/>
        </w:rPr>
        <w:t>月</w:t>
      </w:r>
      <w:r>
        <w:rPr>
          <w:rFonts w:ascii="標楷體" w:eastAsia="標楷體" w:hAnsi="標楷體"/>
          <w:color w:val="auto"/>
        </w:rPr>
        <w:t>7</w:t>
      </w:r>
      <w:r>
        <w:rPr>
          <w:rFonts w:ascii="標楷體" w:eastAsia="標楷體" w:hAnsi="標楷體"/>
          <w:color w:val="auto"/>
        </w:rPr>
        <w:t>（星期五）前至教師研習網報名並將附件二報名表及相關證明文件影本送達長春國小</w:t>
      </w:r>
      <w:r>
        <w:rPr>
          <w:rFonts w:ascii="標楷體" w:eastAsia="標楷體" w:hAnsi="標楷體"/>
          <w:color w:val="auto"/>
        </w:rPr>
        <w:t>-</w:t>
      </w:r>
      <w:r>
        <w:rPr>
          <w:rFonts w:ascii="標楷體" w:eastAsia="標楷體" w:hAnsi="標楷體"/>
          <w:color w:val="auto"/>
        </w:rPr>
        <w:t>臺北市中山區長春路</w:t>
      </w:r>
      <w:r>
        <w:rPr>
          <w:rFonts w:ascii="標楷體" w:eastAsia="標楷體" w:hAnsi="標楷體"/>
          <w:color w:val="auto"/>
        </w:rPr>
        <w:t>165</w:t>
      </w:r>
      <w:r>
        <w:rPr>
          <w:rFonts w:ascii="標楷體" w:eastAsia="標楷體" w:hAnsi="標楷體"/>
          <w:color w:val="auto"/>
        </w:rPr>
        <w:t>號，或送至長春國小聯絡箱。送件結果可以電話聯絡確認：</w:t>
      </w:r>
      <w:r>
        <w:rPr>
          <w:rFonts w:ascii="標楷體" w:eastAsia="標楷體" w:hAnsi="標楷體"/>
          <w:color w:val="auto"/>
        </w:rPr>
        <w:t xml:space="preserve">2502-4366#129 </w:t>
      </w:r>
      <w:r>
        <w:rPr>
          <w:rFonts w:ascii="標楷體" w:eastAsia="標楷體" w:hAnsi="標楷體"/>
          <w:color w:val="auto"/>
        </w:rPr>
        <w:t>洽專案教師林妤洵老師，</w:t>
      </w:r>
      <w:r>
        <w:rPr>
          <w:rFonts w:ascii="標楷體" w:eastAsia="標楷體" w:hAnsi="標楷體"/>
          <w:b/>
          <w:color w:val="auto"/>
        </w:rPr>
        <w:t>請留意投遞傳送時間，逾期送達不受理</w:t>
      </w:r>
      <w:r>
        <w:rPr>
          <w:rFonts w:ascii="標楷體" w:eastAsia="標楷體" w:hAnsi="標楷體"/>
          <w:color w:val="auto"/>
        </w:rPr>
        <w:t>。</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二、學者專家審查：</w:t>
      </w:r>
      <w:r>
        <w:rPr>
          <w:rFonts w:ascii="標楷體" w:eastAsia="標楷體" w:hAnsi="標楷體"/>
          <w:color w:val="auto"/>
        </w:rPr>
        <w:t>109</w:t>
      </w:r>
      <w:r>
        <w:rPr>
          <w:rFonts w:ascii="標楷體" w:eastAsia="標楷體" w:hAnsi="標楷體"/>
          <w:color w:val="auto"/>
        </w:rPr>
        <w:t>年</w:t>
      </w:r>
      <w:r>
        <w:rPr>
          <w:rFonts w:ascii="標楷體" w:eastAsia="標楷體" w:hAnsi="標楷體"/>
          <w:color w:val="auto"/>
        </w:rPr>
        <w:t>8</w:t>
      </w:r>
      <w:r>
        <w:rPr>
          <w:rFonts w:ascii="標楷體" w:eastAsia="標楷體" w:hAnsi="標楷體"/>
          <w:color w:val="auto"/>
        </w:rPr>
        <w:t>月</w:t>
      </w:r>
      <w:r>
        <w:rPr>
          <w:rFonts w:ascii="標楷體" w:eastAsia="標楷體" w:hAnsi="標楷體"/>
          <w:color w:val="auto"/>
        </w:rPr>
        <w:t>12</w:t>
      </w:r>
      <w:r>
        <w:rPr>
          <w:rFonts w:ascii="標楷體" w:eastAsia="標楷體" w:hAnsi="標楷體"/>
          <w:color w:val="auto"/>
        </w:rPr>
        <w:t>（星期五），假長春國小會議室辦理。</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三、公布錄取名單：</w:t>
      </w:r>
      <w:r>
        <w:rPr>
          <w:rFonts w:ascii="標楷體" w:eastAsia="標楷體" w:hAnsi="標楷體"/>
          <w:color w:val="auto"/>
        </w:rPr>
        <w:t>109</w:t>
      </w:r>
      <w:r>
        <w:rPr>
          <w:rFonts w:ascii="標楷體" w:eastAsia="標楷體" w:hAnsi="標楷體"/>
          <w:color w:val="auto"/>
        </w:rPr>
        <w:t>年</w:t>
      </w:r>
      <w:r>
        <w:rPr>
          <w:rFonts w:ascii="標楷體" w:eastAsia="標楷體" w:hAnsi="標楷體"/>
          <w:color w:val="auto"/>
        </w:rPr>
        <w:t>8</w:t>
      </w:r>
      <w:r>
        <w:rPr>
          <w:rFonts w:ascii="標楷體" w:eastAsia="標楷體" w:hAnsi="標楷體"/>
          <w:color w:val="auto"/>
        </w:rPr>
        <w:t>月</w:t>
      </w:r>
      <w:r>
        <w:rPr>
          <w:rFonts w:ascii="標楷體" w:eastAsia="標楷體" w:hAnsi="標楷體"/>
          <w:color w:val="auto"/>
        </w:rPr>
        <w:t>14</w:t>
      </w:r>
      <w:r>
        <w:rPr>
          <w:rFonts w:ascii="標楷體" w:eastAsia="標楷體" w:hAnsi="標楷體"/>
          <w:color w:val="auto"/>
        </w:rPr>
        <w:t>（星期三），由教師研習網發送錄取通知。</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四、研習時間：</w:t>
      </w:r>
      <w:r>
        <w:rPr>
          <w:rFonts w:ascii="標楷體" w:eastAsia="標楷體" w:hAnsi="標楷體"/>
          <w:color w:val="auto"/>
        </w:rPr>
        <w:t>109</w:t>
      </w:r>
      <w:r>
        <w:rPr>
          <w:rFonts w:ascii="標楷體" w:eastAsia="標楷體" w:hAnsi="標楷體"/>
          <w:color w:val="auto"/>
        </w:rPr>
        <w:t>年</w:t>
      </w:r>
      <w:r>
        <w:rPr>
          <w:rFonts w:ascii="標楷體" w:eastAsia="標楷體" w:hAnsi="標楷體"/>
          <w:color w:val="auto"/>
        </w:rPr>
        <w:t>9</w:t>
      </w:r>
      <w:r>
        <w:rPr>
          <w:rFonts w:ascii="標楷體" w:eastAsia="標楷體" w:hAnsi="標楷體"/>
          <w:color w:val="auto"/>
        </w:rPr>
        <w:t>月</w:t>
      </w:r>
      <w:r>
        <w:rPr>
          <w:rFonts w:ascii="標楷體" w:eastAsia="標楷體" w:hAnsi="標楷體"/>
          <w:color w:val="auto"/>
        </w:rPr>
        <w:t>14</w:t>
      </w:r>
      <w:r>
        <w:rPr>
          <w:rFonts w:ascii="標楷體" w:eastAsia="標楷體" w:hAnsi="標楷體"/>
          <w:color w:val="auto"/>
        </w:rPr>
        <w:t>日至</w:t>
      </w:r>
      <w:r>
        <w:rPr>
          <w:rFonts w:ascii="標楷體" w:eastAsia="標楷體" w:hAnsi="標楷體"/>
          <w:color w:val="auto"/>
        </w:rPr>
        <w:t>9</w:t>
      </w:r>
      <w:r>
        <w:rPr>
          <w:rFonts w:ascii="標楷體" w:eastAsia="標楷體" w:hAnsi="標楷體"/>
          <w:color w:val="auto"/>
        </w:rPr>
        <w:t>月</w:t>
      </w:r>
      <w:r>
        <w:rPr>
          <w:rFonts w:ascii="標楷體" w:eastAsia="標楷體" w:hAnsi="標楷體"/>
          <w:color w:val="auto"/>
        </w:rPr>
        <w:t>18</w:t>
      </w:r>
      <w:r>
        <w:rPr>
          <w:rFonts w:ascii="標楷體" w:eastAsia="標楷體" w:hAnsi="標楷體"/>
          <w:color w:val="auto"/>
        </w:rPr>
        <w:t>日，共</w:t>
      </w:r>
      <w:r>
        <w:rPr>
          <w:rFonts w:ascii="標楷體" w:eastAsia="標楷體" w:hAnsi="標楷體"/>
          <w:color w:val="auto"/>
        </w:rPr>
        <w:t>5</w:t>
      </w:r>
      <w:r>
        <w:rPr>
          <w:rFonts w:ascii="標楷體" w:eastAsia="標楷體" w:hAnsi="標楷體"/>
          <w:color w:val="auto"/>
        </w:rPr>
        <w:t>天，假臺北歐洲學校文林校區進行（臺北市士林</w:t>
      </w:r>
      <w:r>
        <w:rPr>
          <w:rFonts w:ascii="標楷體" w:eastAsia="標楷體" w:hAnsi="標楷體"/>
          <w:color w:val="auto"/>
        </w:rPr>
        <w:t>區文林路</w:t>
      </w:r>
      <w:r>
        <w:rPr>
          <w:rFonts w:ascii="標楷體" w:eastAsia="標楷體" w:hAnsi="標楷體"/>
          <w:color w:val="auto"/>
        </w:rPr>
        <w:t>727</w:t>
      </w:r>
      <w:r>
        <w:rPr>
          <w:rFonts w:ascii="標楷體" w:eastAsia="標楷體" w:hAnsi="標楷體"/>
          <w:color w:val="auto"/>
        </w:rPr>
        <w:t>號）。</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lastRenderedPageBreak/>
        <w:t xml:space="preserve">  </w:t>
      </w:r>
      <w:r>
        <w:rPr>
          <w:rFonts w:ascii="標楷體" w:eastAsia="標楷體" w:hAnsi="標楷體"/>
          <w:color w:val="auto"/>
        </w:rPr>
        <w:t>五、行前說明會：</w:t>
      </w:r>
      <w:r>
        <w:rPr>
          <w:rFonts w:ascii="標楷體" w:eastAsia="標楷體" w:hAnsi="標楷體"/>
          <w:color w:val="auto"/>
        </w:rPr>
        <w:t>109</w:t>
      </w:r>
      <w:r>
        <w:rPr>
          <w:rFonts w:ascii="標楷體" w:eastAsia="標楷體" w:hAnsi="標楷體"/>
          <w:color w:val="auto"/>
        </w:rPr>
        <w:t>年</w:t>
      </w:r>
      <w:r>
        <w:rPr>
          <w:rFonts w:ascii="標楷體" w:eastAsia="標楷體" w:hAnsi="標楷體"/>
          <w:color w:val="auto"/>
        </w:rPr>
        <w:t>9</w:t>
      </w:r>
      <w:r>
        <w:rPr>
          <w:rFonts w:ascii="標楷體" w:eastAsia="標楷體" w:hAnsi="標楷體"/>
          <w:color w:val="auto"/>
        </w:rPr>
        <w:t>月</w:t>
      </w:r>
      <w:r>
        <w:rPr>
          <w:rFonts w:ascii="標楷體" w:eastAsia="標楷體" w:hAnsi="標楷體"/>
          <w:color w:val="auto"/>
        </w:rPr>
        <w:t>9</w:t>
      </w:r>
      <w:r>
        <w:rPr>
          <w:rFonts w:ascii="標楷體" w:eastAsia="標楷體" w:hAnsi="標楷體"/>
          <w:color w:val="auto"/>
        </w:rPr>
        <w:t>日（星期三）下午</w:t>
      </w:r>
      <w:r>
        <w:rPr>
          <w:rFonts w:ascii="標楷體" w:eastAsia="標楷體" w:hAnsi="標楷體"/>
          <w:color w:val="auto"/>
        </w:rPr>
        <w:t>2</w:t>
      </w:r>
      <w:r>
        <w:rPr>
          <w:rFonts w:ascii="標楷體" w:eastAsia="標楷體" w:hAnsi="標楷體"/>
          <w:color w:val="auto"/>
        </w:rPr>
        <w:t>時，假長春國小校史室舉行，請錄取者務必參加。</w:t>
      </w:r>
    </w:p>
    <w:p w:rsidR="008107A8" w:rsidRDefault="00207D91">
      <w:pPr>
        <w:pStyle w:val="a4"/>
        <w:spacing w:line="440" w:lineRule="exact"/>
        <w:ind w:left="720" w:hanging="720"/>
        <w:jc w:val="both"/>
      </w:pPr>
      <w:r>
        <w:rPr>
          <w:rFonts w:ascii="標楷體" w:eastAsia="標楷體" w:hAnsi="標楷體"/>
          <w:color w:val="auto"/>
        </w:rPr>
        <w:t xml:space="preserve">  </w:t>
      </w:r>
      <w:r>
        <w:rPr>
          <w:rFonts w:ascii="標楷體" w:eastAsia="標楷體" w:hAnsi="標楷體"/>
          <w:color w:val="auto"/>
        </w:rPr>
        <w:t>六、研習檢討會：</w:t>
      </w:r>
      <w:r>
        <w:rPr>
          <w:rFonts w:ascii="標楷體" w:eastAsia="標楷體" w:hAnsi="標楷體"/>
          <w:color w:val="auto"/>
        </w:rPr>
        <w:t>109</w:t>
      </w:r>
      <w:r>
        <w:rPr>
          <w:rFonts w:ascii="標楷體" w:eastAsia="標楷體" w:hAnsi="標楷體"/>
          <w:color w:val="auto"/>
        </w:rPr>
        <w:t>年</w:t>
      </w:r>
      <w:r>
        <w:rPr>
          <w:rFonts w:ascii="標楷體" w:eastAsia="標楷體" w:hAnsi="標楷體"/>
          <w:color w:val="auto"/>
        </w:rPr>
        <w:t>10</w:t>
      </w:r>
      <w:r>
        <w:rPr>
          <w:rFonts w:ascii="標楷體" w:eastAsia="標楷體" w:hAnsi="標楷體"/>
          <w:color w:val="auto"/>
        </w:rPr>
        <w:t>月</w:t>
      </w:r>
      <w:r>
        <w:rPr>
          <w:rFonts w:ascii="標楷體" w:eastAsia="標楷體" w:hAnsi="標楷體"/>
          <w:color w:val="auto"/>
        </w:rPr>
        <w:t>14</w:t>
      </w:r>
      <w:r>
        <w:rPr>
          <w:rFonts w:ascii="標楷體" w:eastAsia="標楷體" w:hAnsi="標楷體"/>
          <w:color w:val="auto"/>
        </w:rPr>
        <w:t>日（星期三）下午</w:t>
      </w:r>
      <w:r>
        <w:rPr>
          <w:rFonts w:ascii="標楷體" w:eastAsia="標楷體" w:hAnsi="標楷體"/>
          <w:color w:val="auto"/>
        </w:rPr>
        <w:t>2</w:t>
      </w:r>
      <w:r>
        <w:rPr>
          <w:rFonts w:ascii="標楷體" w:eastAsia="標楷體" w:hAnsi="標楷體"/>
          <w:color w:val="auto"/>
        </w:rPr>
        <w:t>時，假長春國小校史室舉行，未參加者恕不核予研習時數。</w:t>
      </w:r>
    </w:p>
    <w:p w:rsidR="008107A8" w:rsidRDefault="00207D91">
      <w:pPr>
        <w:spacing w:line="440" w:lineRule="exact"/>
        <w:rPr>
          <w:rFonts w:ascii="標楷體" w:eastAsia="標楷體" w:hAnsi="標楷體"/>
          <w:b/>
          <w:bCs/>
          <w:sz w:val="28"/>
        </w:rPr>
      </w:pPr>
      <w:r>
        <w:rPr>
          <w:rFonts w:ascii="標楷體" w:eastAsia="標楷體" w:hAnsi="標楷體"/>
          <w:b/>
          <w:bCs/>
          <w:sz w:val="28"/>
        </w:rPr>
        <w:t>柒、實施原則</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一、報名此活動之英語教師，請注意審核所需資料務必檢附齊全，並依審核項目之順序排列資料以便核閱。</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二、進入班級參觀教學並融入課堂與歐校教師交流，全程以英語進行，並須以英文撰寫參訪心得或教案分享。</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三、教師以公假方式前往臺北歐洲學校進行交流活動，活動期間</w:t>
      </w:r>
      <w:r>
        <w:rPr>
          <w:rFonts w:ascii="標楷體" w:eastAsia="標楷體" w:hAnsi="標楷體"/>
          <w:color w:val="auto"/>
        </w:rPr>
        <w:t>應遵守該校相關規定，維護本市教師專業形象，積極參與本案活動。</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四、活動開始前、結束後本局將辦理座談會，以說明溝通實施方式，並瞭解本案辦理成效。</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五、臺北歐洲學校、本市長春國小指定聯絡人，負責活動期間相關事宜之聯絡及協調。</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六、參加本案活動及會議一律給予公假</w:t>
      </w:r>
      <w:r>
        <w:rPr>
          <w:rFonts w:ascii="標楷體" w:eastAsia="標楷體" w:hAnsi="標楷體"/>
          <w:color w:val="auto"/>
        </w:rPr>
        <w:t>(</w:t>
      </w:r>
      <w:r>
        <w:rPr>
          <w:rFonts w:ascii="標楷體" w:eastAsia="標楷體" w:hAnsi="標楷體"/>
          <w:color w:val="auto"/>
        </w:rPr>
        <w:t>研習五日，兩個會議各半日</w:t>
      </w:r>
      <w:r>
        <w:rPr>
          <w:rFonts w:ascii="標楷體" w:eastAsia="標楷體" w:hAnsi="標楷體"/>
          <w:color w:val="auto"/>
        </w:rPr>
        <w:t>)</w:t>
      </w:r>
      <w:r>
        <w:rPr>
          <w:rFonts w:ascii="標楷體" w:eastAsia="標楷體" w:hAnsi="標楷體"/>
          <w:color w:val="auto"/>
        </w:rPr>
        <w:t>，並由學校安排代課。</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七、研習期間，如無特殊狀況請避免請假。若需請假需事先告知專案教師林妤洵老師（電話：</w:t>
      </w:r>
      <w:r>
        <w:rPr>
          <w:rFonts w:ascii="標楷體" w:eastAsia="標楷體" w:hAnsi="標楷體"/>
          <w:color w:val="auto"/>
        </w:rPr>
        <w:t>2502-4366#129</w:t>
      </w:r>
      <w:r>
        <w:rPr>
          <w:rFonts w:ascii="標楷體" w:eastAsia="標楷體" w:hAnsi="標楷體"/>
          <w:color w:val="auto"/>
        </w:rPr>
        <w:t>）。研習期間將按照實際出席時數核發。（請假超過研習時數五分之一者，將不發予</w:t>
      </w:r>
      <w:r>
        <w:rPr>
          <w:rFonts w:ascii="標楷體" w:eastAsia="標楷體" w:hAnsi="標楷體"/>
          <w:color w:val="auto"/>
        </w:rPr>
        <w:t>證書，僅核給實際出席之研習時數）</w:t>
      </w:r>
    </w:p>
    <w:p w:rsidR="008107A8" w:rsidRDefault="00207D91">
      <w:pPr>
        <w:pStyle w:val="a4"/>
        <w:spacing w:line="440" w:lineRule="exact"/>
        <w:ind w:left="979" w:hanging="979"/>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八、參加本研習之老師應於</w:t>
      </w:r>
      <w:r>
        <w:rPr>
          <w:rFonts w:ascii="標楷體" w:eastAsia="標楷體" w:hAnsi="標楷體"/>
          <w:color w:val="auto"/>
        </w:rPr>
        <w:t>109</w:t>
      </w:r>
      <w:r>
        <w:rPr>
          <w:rFonts w:ascii="標楷體" w:eastAsia="標楷體" w:hAnsi="標楷體"/>
          <w:color w:val="auto"/>
        </w:rPr>
        <w:t>年</w:t>
      </w:r>
      <w:r>
        <w:rPr>
          <w:rFonts w:ascii="標楷體" w:eastAsia="標楷體" w:hAnsi="標楷體"/>
          <w:color w:val="auto"/>
        </w:rPr>
        <w:t>10</w:t>
      </w:r>
      <w:r>
        <w:rPr>
          <w:rFonts w:ascii="標楷體" w:eastAsia="標楷體" w:hAnsi="標楷體"/>
          <w:color w:val="auto"/>
        </w:rPr>
        <w:t>月</w:t>
      </w:r>
      <w:r>
        <w:rPr>
          <w:rFonts w:ascii="標楷體" w:eastAsia="標楷體" w:hAnsi="標楷體"/>
          <w:color w:val="auto"/>
        </w:rPr>
        <w:t>14</w:t>
      </w:r>
      <w:r>
        <w:rPr>
          <w:rFonts w:ascii="標楷體" w:eastAsia="標楷體" w:hAnsi="標楷體"/>
          <w:color w:val="auto"/>
        </w:rPr>
        <w:t>日前完成全研習心得以利彙整成果專輯，提供各校實施英語教學之參考。（本冊將申請</w:t>
      </w:r>
      <w:r>
        <w:rPr>
          <w:rFonts w:ascii="標楷體" w:eastAsia="標楷體" w:hAnsi="標楷體"/>
          <w:color w:val="auto"/>
        </w:rPr>
        <w:t>ISBN</w:t>
      </w:r>
      <w:r>
        <w:rPr>
          <w:rFonts w:ascii="標楷體" w:eastAsia="標楷體" w:hAnsi="標楷體"/>
          <w:color w:val="auto"/>
        </w:rPr>
        <w:t>書碼，可作為參加教師個人資績加分成果之一。）</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九、全程參與並繳交研習心得報告之教師，核發</w:t>
      </w:r>
      <w:r>
        <w:rPr>
          <w:rFonts w:ascii="標楷體" w:eastAsia="標楷體" w:hAnsi="標楷體"/>
          <w:color w:val="auto"/>
        </w:rPr>
        <w:t>35</w:t>
      </w:r>
      <w:r>
        <w:rPr>
          <w:rFonts w:ascii="標楷體" w:eastAsia="標楷體" w:hAnsi="標楷體"/>
          <w:color w:val="auto"/>
        </w:rPr>
        <w:t>小時之研習證書及時數。</w:t>
      </w:r>
    </w:p>
    <w:p w:rsidR="008107A8" w:rsidRDefault="00207D91">
      <w:pPr>
        <w:pStyle w:val="a4"/>
        <w:spacing w:line="440" w:lineRule="exact"/>
        <w:ind w:left="841" w:hanging="841"/>
        <w:jc w:val="both"/>
        <w:rPr>
          <w:rFonts w:ascii="標楷體" w:eastAsia="標楷體" w:hAnsi="標楷體"/>
          <w:b/>
          <w:color w:val="auto"/>
          <w:sz w:val="28"/>
        </w:rPr>
      </w:pPr>
      <w:r>
        <w:rPr>
          <w:rFonts w:ascii="標楷體" w:eastAsia="標楷體" w:hAnsi="標楷體"/>
          <w:b/>
          <w:color w:val="auto"/>
          <w:sz w:val="28"/>
        </w:rPr>
        <w:t>捌、預期效益</w:t>
      </w:r>
    </w:p>
    <w:p w:rsidR="008107A8" w:rsidRDefault="00207D91">
      <w:pPr>
        <w:pStyle w:val="a4"/>
        <w:spacing w:line="440" w:lineRule="exact"/>
        <w:ind w:left="840" w:hanging="840"/>
        <w:jc w:val="both"/>
      </w:pPr>
      <w:r>
        <w:rPr>
          <w:rFonts w:ascii="標楷體" w:eastAsia="標楷體" w:hAnsi="標楷體"/>
          <w:color w:val="auto"/>
          <w:sz w:val="28"/>
        </w:rPr>
        <w:t xml:space="preserve">      </w:t>
      </w:r>
      <w:r>
        <w:rPr>
          <w:rFonts w:ascii="標楷體" w:eastAsia="標楷體" w:hAnsi="標楷體"/>
          <w:color w:val="auto"/>
        </w:rPr>
        <w:t>藉由參訪外僑學校進行英語教育交流研習，深入觀察、分享教學經驗，拓展英語教師</w:t>
      </w:r>
    </w:p>
    <w:p w:rsidR="008107A8" w:rsidRDefault="00207D91">
      <w:pPr>
        <w:pStyle w:val="a4"/>
        <w:spacing w:line="440" w:lineRule="exact"/>
        <w:ind w:left="720" w:hanging="720"/>
        <w:jc w:val="both"/>
        <w:rPr>
          <w:rFonts w:ascii="標楷體" w:eastAsia="標楷體" w:hAnsi="標楷體"/>
          <w:color w:val="auto"/>
        </w:rPr>
      </w:pPr>
      <w:r>
        <w:rPr>
          <w:rFonts w:ascii="標楷體" w:eastAsia="標楷體" w:hAnsi="標楷體"/>
          <w:color w:val="auto"/>
        </w:rPr>
        <w:t xml:space="preserve">    </w:t>
      </w:r>
      <w:r>
        <w:rPr>
          <w:rFonts w:ascii="標楷體" w:eastAsia="標楷體" w:hAnsi="標楷體"/>
          <w:color w:val="auto"/>
        </w:rPr>
        <w:t>的國際視野；透過了解不同文化教育理念的刺激，活化教育之多元思考</w:t>
      </w:r>
      <w:r>
        <w:rPr>
          <w:rFonts w:ascii="標楷體" w:eastAsia="標楷體" w:hAnsi="標楷體"/>
          <w:color w:val="auto"/>
        </w:rPr>
        <w:lastRenderedPageBreak/>
        <w:t>並提升教學效能。</w:t>
      </w:r>
    </w:p>
    <w:p w:rsidR="008107A8" w:rsidRDefault="00207D91">
      <w:pPr>
        <w:pStyle w:val="a4"/>
        <w:spacing w:line="500" w:lineRule="exact"/>
        <w:ind w:firstLine="0"/>
      </w:pPr>
      <w:r>
        <w:rPr>
          <w:rFonts w:ascii="標楷體" w:eastAsia="標楷體" w:hAnsi="標楷體"/>
          <w:b/>
          <w:color w:val="auto"/>
          <w:sz w:val="28"/>
        </w:rPr>
        <w:t>玖、</w:t>
      </w:r>
      <w:r>
        <w:rPr>
          <w:rFonts w:ascii="標楷體" w:eastAsia="標楷體" w:hAnsi="標楷體"/>
          <w:b/>
          <w:color w:val="auto"/>
          <w:sz w:val="28"/>
          <w:szCs w:val="28"/>
        </w:rPr>
        <w:t>檢核評估機制</w:t>
      </w:r>
    </w:p>
    <w:p w:rsidR="008107A8" w:rsidRDefault="00207D91">
      <w:pPr>
        <w:pStyle w:val="ac"/>
        <w:widowControl/>
        <w:numPr>
          <w:ilvl w:val="0"/>
          <w:numId w:val="1"/>
        </w:numPr>
        <w:tabs>
          <w:tab w:val="left" w:pos="851"/>
          <w:tab w:val="left" w:pos="993"/>
        </w:tabs>
        <w:rPr>
          <w:rFonts w:ascii="標楷體" w:eastAsia="標楷體" w:hAnsi="標楷體" w:cs="新細明體"/>
        </w:rPr>
      </w:pPr>
      <w:r>
        <w:rPr>
          <w:rFonts w:ascii="標楷體" w:eastAsia="標楷體" w:hAnsi="標楷體" w:cs="新細明體"/>
        </w:rPr>
        <w:t>研習後須參加研習檢討座談會，承辦單位將邀請指導本案專家學者一同參與，討論並分享將研習見聞應用於自身教學之經驗以掌握研習成效。</w:t>
      </w:r>
    </w:p>
    <w:p w:rsidR="008107A8" w:rsidRDefault="00207D91">
      <w:pPr>
        <w:widowControl/>
        <w:numPr>
          <w:ilvl w:val="0"/>
          <w:numId w:val="1"/>
        </w:numPr>
        <w:tabs>
          <w:tab w:val="left" w:pos="41"/>
          <w:tab w:val="left" w:pos="183"/>
        </w:tabs>
        <w:rPr>
          <w:rFonts w:ascii="標楷體" w:eastAsia="標楷體" w:hAnsi="標楷體" w:cs="新細明體"/>
        </w:rPr>
      </w:pPr>
      <w:r>
        <w:rPr>
          <w:rFonts w:ascii="標楷體" w:eastAsia="標楷體" w:hAnsi="標楷體" w:cs="新細明體"/>
        </w:rPr>
        <w:t>參加教師須於期限內繳交課程心得、設計教案，並彙集為成果冊。日後藉由有效的分享與推廣，期望能使國小英語教學更加活絡。</w:t>
      </w:r>
    </w:p>
    <w:p w:rsidR="008107A8" w:rsidRDefault="00207D91">
      <w:pPr>
        <w:spacing w:line="440" w:lineRule="exact"/>
      </w:pPr>
      <w:r>
        <w:rPr>
          <w:rFonts w:ascii="標楷體" w:eastAsia="標楷體" w:hAnsi="標楷體"/>
          <w:b/>
          <w:bCs/>
          <w:sz w:val="28"/>
        </w:rPr>
        <w:t>拾、經費</w:t>
      </w:r>
      <w:r>
        <w:rPr>
          <w:rFonts w:ascii="標楷體" w:eastAsia="標楷體" w:hAnsi="標楷體"/>
          <w:b/>
          <w:bCs/>
          <w:sz w:val="28"/>
        </w:rPr>
        <w:t xml:space="preserve"> </w:t>
      </w:r>
      <w:r>
        <w:rPr>
          <w:rFonts w:ascii="標楷體" w:eastAsia="標楷體" w:hAnsi="標楷體"/>
        </w:rPr>
        <w:t>由教育局申請教育部專案經費支應。</w:t>
      </w:r>
    </w:p>
    <w:p w:rsidR="008107A8" w:rsidRDefault="00207D91">
      <w:pPr>
        <w:spacing w:line="440" w:lineRule="exact"/>
        <w:sectPr w:rsidR="008107A8">
          <w:footerReference w:type="default" r:id="rId7"/>
          <w:pgSz w:w="11906" w:h="16838"/>
          <w:pgMar w:top="1134" w:right="1134" w:bottom="1134" w:left="1134" w:header="851" w:footer="992" w:gutter="0"/>
          <w:cols w:space="720"/>
          <w:docGrid w:type="lines" w:linePitch="374"/>
        </w:sectPr>
      </w:pPr>
      <w:r>
        <w:rPr>
          <w:rFonts w:ascii="標楷體" w:eastAsia="標楷體" w:hAnsi="標楷體"/>
          <w:b/>
          <w:bCs/>
          <w:sz w:val="28"/>
        </w:rPr>
        <w:t>拾壹、</w:t>
      </w:r>
      <w:r>
        <w:rPr>
          <w:rFonts w:ascii="標楷體" w:eastAsia="標楷體" w:hAnsi="標楷體"/>
          <w:bCs/>
        </w:rPr>
        <w:t>本計畫經陳臺北市政府教育局核准後實施，修正時亦同。</w:t>
      </w:r>
    </w:p>
    <w:p w:rsidR="008107A8" w:rsidRDefault="00207D91">
      <w:pPr>
        <w:ind w:right="-250"/>
      </w:pPr>
      <w:r>
        <w:rPr>
          <w:rFonts w:eastAsia="標楷體"/>
        </w:rPr>
        <w:lastRenderedPageBreak/>
        <w:t>附件一、</w:t>
      </w:r>
    </w:p>
    <w:p w:rsidR="008107A8" w:rsidRDefault="00207D91">
      <w:pPr>
        <w:ind w:right="-250"/>
        <w:jc w:val="center"/>
      </w:pPr>
      <w:r>
        <w:rPr>
          <w:rFonts w:eastAsia="標楷體"/>
          <w:b/>
          <w:sz w:val="32"/>
          <w:szCs w:val="32"/>
        </w:rPr>
        <w:t>臺北市</w:t>
      </w:r>
      <w:r>
        <w:rPr>
          <w:rFonts w:eastAsia="標楷體"/>
          <w:b/>
          <w:sz w:val="32"/>
          <w:szCs w:val="32"/>
        </w:rPr>
        <w:t>109</w:t>
      </w:r>
      <w:r>
        <w:rPr>
          <w:rFonts w:eastAsia="標楷體"/>
          <w:b/>
          <w:sz w:val="32"/>
          <w:szCs w:val="32"/>
        </w:rPr>
        <w:t>年度國民小學</w:t>
      </w:r>
    </w:p>
    <w:p w:rsidR="008107A8" w:rsidRDefault="00207D91">
      <w:pPr>
        <w:ind w:right="-250"/>
        <w:jc w:val="center"/>
        <w:rPr>
          <w:rFonts w:eastAsia="標楷體"/>
          <w:b/>
          <w:sz w:val="32"/>
          <w:szCs w:val="32"/>
        </w:rPr>
      </w:pPr>
      <w:r>
        <w:rPr>
          <w:rFonts w:eastAsia="標楷體"/>
          <w:b/>
          <w:sz w:val="32"/>
          <w:szCs w:val="32"/>
        </w:rPr>
        <w:t>英語教師與臺北歐洲學校交流研習課程計畫表</w:t>
      </w:r>
    </w:p>
    <w:p w:rsidR="008107A8" w:rsidRDefault="008107A8">
      <w:pPr>
        <w:ind w:right="-250"/>
        <w:rPr>
          <w:rFonts w:eastAsia="標楷體"/>
          <w:b/>
          <w:sz w:val="32"/>
          <w:szCs w:val="32"/>
        </w:rPr>
      </w:pPr>
    </w:p>
    <w:tbl>
      <w:tblPr>
        <w:tblW w:w="9517" w:type="dxa"/>
        <w:jc w:val="center"/>
        <w:tblLayout w:type="fixed"/>
        <w:tblCellMar>
          <w:left w:w="10" w:type="dxa"/>
          <w:right w:w="10" w:type="dxa"/>
        </w:tblCellMar>
        <w:tblLook w:val="0000" w:firstRow="0" w:lastRow="0" w:firstColumn="0" w:lastColumn="0" w:noHBand="0" w:noVBand="0"/>
      </w:tblPr>
      <w:tblGrid>
        <w:gridCol w:w="716"/>
        <w:gridCol w:w="2089"/>
        <w:gridCol w:w="1276"/>
        <w:gridCol w:w="1276"/>
        <w:gridCol w:w="1196"/>
        <w:gridCol w:w="1214"/>
        <w:gridCol w:w="1750"/>
      </w:tblGrid>
      <w:tr w:rsidR="008107A8">
        <w:tblPrEx>
          <w:tblCellMar>
            <w:top w:w="0" w:type="dxa"/>
            <w:bottom w:w="0" w:type="dxa"/>
          </w:tblCellMar>
        </w:tblPrEx>
        <w:trPr>
          <w:jc w:val="center"/>
        </w:trPr>
        <w:tc>
          <w:tcPr>
            <w:tcW w:w="716" w:type="dxa"/>
            <w:tcBorders>
              <w:top w:val="double" w:sz="6" w:space="0" w:color="000000"/>
              <w:left w:val="double" w:sz="6"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ind w:left="1755" w:hanging="1755"/>
              <w:jc w:val="center"/>
            </w:pPr>
            <w:r>
              <w:rPr>
                <w:rFonts w:eastAsia="標楷體"/>
                <w:sz w:val="26"/>
                <w:szCs w:val="26"/>
              </w:rPr>
              <w:t>堂</w:t>
            </w:r>
          </w:p>
        </w:tc>
        <w:tc>
          <w:tcPr>
            <w:tcW w:w="2089" w:type="dxa"/>
            <w:tcBorders>
              <w:top w:val="double" w:sz="6" w:space="0" w:color="000000"/>
              <w:left w:val="single" w:sz="4"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ind w:left="1755" w:hanging="1755"/>
              <w:jc w:val="center"/>
            </w:pPr>
            <w:r>
              <w:rPr>
                <w:rFonts w:eastAsia="標楷體"/>
                <w:sz w:val="26"/>
                <w:szCs w:val="26"/>
              </w:rPr>
              <w:t>時間</w:t>
            </w:r>
          </w:p>
        </w:tc>
        <w:tc>
          <w:tcPr>
            <w:tcW w:w="1276" w:type="dxa"/>
            <w:tcBorders>
              <w:top w:val="double" w:sz="6" w:space="0" w:color="000000"/>
              <w:left w:val="single" w:sz="4"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ind w:left="1755" w:hanging="1755"/>
              <w:jc w:val="center"/>
            </w:pPr>
            <w:r>
              <w:rPr>
                <w:rFonts w:eastAsia="標楷體"/>
              </w:rPr>
              <w:t>9/14</w:t>
            </w:r>
          </w:p>
        </w:tc>
        <w:tc>
          <w:tcPr>
            <w:tcW w:w="1276" w:type="dxa"/>
            <w:tcBorders>
              <w:top w:val="double" w:sz="6" w:space="0" w:color="000000"/>
              <w:left w:val="single" w:sz="4"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ind w:left="1755" w:hanging="1755"/>
              <w:jc w:val="center"/>
            </w:pPr>
            <w:r>
              <w:rPr>
                <w:rFonts w:eastAsia="標楷體"/>
              </w:rPr>
              <w:t>9/15</w:t>
            </w:r>
            <w:r>
              <w:rPr>
                <w:rFonts w:eastAsia="標楷體"/>
                <w:sz w:val="26"/>
                <w:szCs w:val="26"/>
              </w:rPr>
              <w:t xml:space="preserve"> </w:t>
            </w:r>
          </w:p>
        </w:tc>
        <w:tc>
          <w:tcPr>
            <w:tcW w:w="1196" w:type="dxa"/>
            <w:tcBorders>
              <w:top w:val="double" w:sz="6" w:space="0" w:color="000000"/>
              <w:left w:val="single" w:sz="4"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ind w:left="1755" w:hanging="1755"/>
              <w:jc w:val="center"/>
            </w:pPr>
            <w:r>
              <w:rPr>
                <w:rFonts w:eastAsia="標楷體"/>
              </w:rPr>
              <w:t>9/16</w:t>
            </w:r>
            <w:r>
              <w:rPr>
                <w:rFonts w:eastAsia="標楷體"/>
                <w:sz w:val="26"/>
                <w:szCs w:val="26"/>
              </w:rPr>
              <w:t xml:space="preserve"> </w:t>
            </w:r>
          </w:p>
        </w:tc>
        <w:tc>
          <w:tcPr>
            <w:tcW w:w="1214" w:type="dxa"/>
            <w:tcBorders>
              <w:top w:val="double" w:sz="6" w:space="0" w:color="000000"/>
              <w:left w:val="single" w:sz="4"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ind w:left="1755" w:hanging="1755"/>
              <w:jc w:val="center"/>
            </w:pPr>
            <w:r>
              <w:rPr>
                <w:rFonts w:eastAsia="標楷體"/>
              </w:rPr>
              <w:t>9/17</w:t>
            </w:r>
            <w:r>
              <w:rPr>
                <w:rFonts w:eastAsia="標楷體"/>
                <w:sz w:val="26"/>
                <w:szCs w:val="26"/>
              </w:rPr>
              <w:t xml:space="preserve"> </w:t>
            </w:r>
          </w:p>
        </w:tc>
        <w:tc>
          <w:tcPr>
            <w:tcW w:w="1750" w:type="dxa"/>
            <w:tcBorders>
              <w:top w:val="double" w:sz="6" w:space="0" w:color="000000"/>
              <w:left w:val="single" w:sz="4" w:space="0" w:color="000000"/>
              <w:bottom w:val="threeDEmboss" w:sz="6" w:space="0" w:color="000000"/>
              <w:right w:val="double" w:sz="6" w:space="0" w:color="000000"/>
            </w:tcBorders>
            <w:shd w:val="clear" w:color="auto" w:fill="auto"/>
            <w:tcMar>
              <w:top w:w="0" w:type="dxa"/>
              <w:left w:w="108" w:type="dxa"/>
              <w:bottom w:w="0" w:type="dxa"/>
              <w:right w:w="108" w:type="dxa"/>
            </w:tcMar>
          </w:tcPr>
          <w:p w:rsidR="008107A8" w:rsidRDefault="00207D91">
            <w:pPr>
              <w:spacing w:before="72" w:after="72"/>
              <w:ind w:left="1755" w:hanging="1755"/>
              <w:jc w:val="center"/>
            </w:pPr>
            <w:r>
              <w:rPr>
                <w:rFonts w:eastAsia="標楷體"/>
              </w:rPr>
              <w:t>9/18</w:t>
            </w:r>
            <w:r>
              <w:rPr>
                <w:rFonts w:eastAsia="標楷體"/>
                <w:sz w:val="26"/>
                <w:szCs w:val="26"/>
              </w:rPr>
              <w:t xml:space="preserve"> </w:t>
            </w:r>
          </w:p>
        </w:tc>
      </w:tr>
      <w:tr w:rsidR="008107A8">
        <w:tblPrEx>
          <w:tblCellMar>
            <w:top w:w="0" w:type="dxa"/>
            <w:bottom w:w="0" w:type="dxa"/>
          </w:tblCellMar>
        </w:tblPrEx>
        <w:trPr>
          <w:jc w:val="center"/>
        </w:trPr>
        <w:tc>
          <w:tcPr>
            <w:tcW w:w="716" w:type="dxa"/>
            <w:tcBorders>
              <w:top w:val="single" w:sz="4" w:space="0" w:color="000000"/>
              <w:left w:val="double" w:sz="6"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8107A8">
            <w:pPr>
              <w:spacing w:before="72" w:after="72"/>
              <w:ind w:left="1755" w:hanging="1755"/>
              <w:jc w:val="center"/>
              <w:rPr>
                <w:rFonts w:eastAsia="標楷體"/>
                <w:sz w:val="26"/>
                <w:szCs w:val="26"/>
              </w:rPr>
            </w:pPr>
          </w:p>
        </w:tc>
        <w:tc>
          <w:tcPr>
            <w:tcW w:w="2089" w:type="dxa"/>
            <w:tcBorders>
              <w:top w:val="single" w:sz="4" w:space="0" w:color="000000"/>
              <w:left w:val="single" w:sz="4"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ind w:left="1755" w:hanging="1755"/>
              <w:rPr>
                <w:rFonts w:eastAsia="標楷體"/>
                <w:sz w:val="26"/>
                <w:szCs w:val="26"/>
              </w:rPr>
            </w:pPr>
            <w:r>
              <w:rPr>
                <w:rFonts w:eastAsia="標楷體"/>
                <w:sz w:val="26"/>
                <w:szCs w:val="26"/>
              </w:rPr>
              <w:t>7:30-8:10</w:t>
            </w:r>
          </w:p>
        </w:tc>
        <w:tc>
          <w:tcPr>
            <w:tcW w:w="1276" w:type="dxa"/>
            <w:tcBorders>
              <w:top w:val="single" w:sz="4" w:space="0" w:color="000000"/>
              <w:left w:val="single" w:sz="4"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pPr>
            <w:r>
              <w:rPr>
                <w:rFonts w:eastAsia="標楷體"/>
                <w:sz w:val="26"/>
                <w:szCs w:val="26"/>
              </w:rPr>
              <w:t>報到</w:t>
            </w:r>
          </w:p>
        </w:tc>
        <w:tc>
          <w:tcPr>
            <w:tcW w:w="5436" w:type="dxa"/>
            <w:gridSpan w:val="4"/>
            <w:tcBorders>
              <w:top w:val="single" w:sz="4" w:space="0" w:color="000000"/>
              <w:left w:val="single" w:sz="4" w:space="0" w:color="000000"/>
              <w:bottom w:val="threeDEmboss" w:sz="6" w:space="0" w:color="000000"/>
              <w:right w:val="double" w:sz="6" w:space="0" w:color="000000"/>
            </w:tcBorders>
            <w:shd w:val="clear" w:color="auto" w:fill="auto"/>
            <w:tcMar>
              <w:top w:w="0" w:type="dxa"/>
              <w:left w:w="108" w:type="dxa"/>
              <w:bottom w:w="0" w:type="dxa"/>
              <w:right w:w="108" w:type="dxa"/>
            </w:tcMar>
          </w:tcPr>
          <w:p w:rsidR="008107A8" w:rsidRDefault="008107A8">
            <w:pPr>
              <w:spacing w:before="72" w:after="72"/>
              <w:jc w:val="center"/>
              <w:rPr>
                <w:rFonts w:eastAsia="標楷體"/>
                <w:sz w:val="26"/>
                <w:szCs w:val="26"/>
              </w:rPr>
            </w:pPr>
          </w:p>
        </w:tc>
      </w:tr>
      <w:tr w:rsidR="008107A8">
        <w:tblPrEx>
          <w:tblCellMar>
            <w:top w:w="0" w:type="dxa"/>
            <w:bottom w:w="0" w:type="dxa"/>
          </w:tblCellMar>
        </w:tblPrEx>
        <w:trPr>
          <w:jc w:val="center"/>
        </w:trPr>
        <w:tc>
          <w:tcPr>
            <w:tcW w:w="716" w:type="dxa"/>
            <w:tcBorders>
              <w:top w:val="threeDEmboss"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pPr>
            <w:r>
              <w:rPr>
                <w:rFonts w:eastAsia="標楷體"/>
              </w:rPr>
              <w:t>1</w:t>
            </w:r>
          </w:p>
        </w:tc>
        <w:tc>
          <w:tcPr>
            <w:tcW w:w="2089" w:type="dxa"/>
            <w:tcBorders>
              <w:top w:val="threeDEmboss"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ind w:left="1485" w:hanging="1485"/>
              <w:rPr>
                <w:rFonts w:eastAsia="標楷體"/>
                <w:sz w:val="26"/>
                <w:szCs w:val="26"/>
              </w:rPr>
            </w:pPr>
            <w:r>
              <w:rPr>
                <w:rFonts w:eastAsia="標楷體"/>
                <w:sz w:val="26"/>
                <w:szCs w:val="26"/>
              </w:rPr>
              <w:t>8:10~8:50</w:t>
            </w:r>
          </w:p>
        </w:tc>
        <w:tc>
          <w:tcPr>
            <w:tcW w:w="1276" w:type="dxa"/>
            <w:vMerge w:val="restart"/>
            <w:tcBorders>
              <w:top w:val="threeDEmboss"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rPr>
              <w:t>開訓典禮</w:t>
            </w:r>
          </w:p>
        </w:tc>
        <w:tc>
          <w:tcPr>
            <w:tcW w:w="5436" w:type="dxa"/>
            <w:gridSpan w:val="4"/>
            <w:tcBorders>
              <w:top w:val="threeDEmboss" w:sz="6"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spacing w:before="72" w:after="72"/>
            </w:pPr>
            <w:r>
              <w:rPr>
                <w:rFonts w:eastAsia="標楷體"/>
              </w:rPr>
              <w:t xml:space="preserve">             </w:t>
            </w:r>
            <w:r>
              <w:rPr>
                <w:rFonts w:eastAsia="標楷體"/>
              </w:rPr>
              <w:t>教室觀察</w:t>
            </w:r>
          </w:p>
        </w:tc>
      </w:tr>
      <w:tr w:rsidR="008107A8">
        <w:tblPrEx>
          <w:tblCellMar>
            <w:top w:w="0" w:type="dxa"/>
            <w:bottom w:w="0" w:type="dxa"/>
          </w:tblCellMar>
        </w:tblPrEx>
        <w:trPr>
          <w:jc w:val="center"/>
        </w:trPr>
        <w:tc>
          <w:tcPr>
            <w:tcW w:w="716"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pPr>
            <w:r>
              <w:rPr>
                <w:rFonts w:eastAsia="標楷體"/>
              </w:rPr>
              <w:t>2</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ind w:left="1485" w:hanging="1485"/>
              <w:rPr>
                <w:rFonts w:eastAsia="標楷體"/>
                <w:sz w:val="26"/>
                <w:szCs w:val="26"/>
              </w:rPr>
            </w:pPr>
            <w:r>
              <w:rPr>
                <w:rFonts w:eastAsia="標楷體"/>
                <w:sz w:val="26"/>
                <w:szCs w:val="26"/>
              </w:rPr>
              <w:t>8:50~9:30</w:t>
            </w:r>
          </w:p>
        </w:tc>
        <w:tc>
          <w:tcPr>
            <w:tcW w:w="1276" w:type="dxa"/>
            <w:vMerge/>
            <w:tcBorders>
              <w:top w:val="threeDEmboss"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8107A8">
            <w:pPr>
              <w:spacing w:before="72" w:after="72"/>
              <w:jc w:val="center"/>
              <w:rPr>
                <w:rFonts w:eastAsia="標楷體"/>
              </w:rPr>
            </w:pPr>
          </w:p>
        </w:tc>
        <w:tc>
          <w:tcPr>
            <w:tcW w:w="5436" w:type="dxa"/>
            <w:gridSpan w:val="4"/>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spacing w:before="72" w:after="72"/>
            </w:pPr>
            <w:r>
              <w:rPr>
                <w:rFonts w:eastAsia="標楷體"/>
              </w:rPr>
              <w:t xml:space="preserve">             </w:t>
            </w:r>
            <w:r>
              <w:rPr>
                <w:rFonts w:eastAsia="標楷體"/>
              </w:rPr>
              <w:t>教室觀察</w:t>
            </w:r>
          </w:p>
        </w:tc>
      </w:tr>
      <w:tr w:rsidR="008107A8">
        <w:tblPrEx>
          <w:tblCellMar>
            <w:top w:w="0" w:type="dxa"/>
            <w:bottom w:w="0" w:type="dxa"/>
          </w:tblCellMar>
        </w:tblPrEx>
        <w:trPr>
          <w:jc w:val="center"/>
        </w:trPr>
        <w:tc>
          <w:tcPr>
            <w:tcW w:w="716"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pPr>
            <w:r>
              <w:rPr>
                <w:rFonts w:eastAsia="標楷體"/>
              </w:rPr>
              <w:t>3</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ind w:left="1485" w:hanging="1485"/>
              <w:rPr>
                <w:rFonts w:eastAsia="標楷體"/>
                <w:sz w:val="26"/>
                <w:szCs w:val="26"/>
              </w:rPr>
            </w:pPr>
            <w:r>
              <w:rPr>
                <w:rFonts w:eastAsia="標楷體"/>
                <w:sz w:val="26"/>
                <w:szCs w:val="26"/>
              </w:rPr>
              <w:t>9:30~10:10</w:t>
            </w:r>
          </w:p>
        </w:tc>
        <w:tc>
          <w:tcPr>
            <w:tcW w:w="6712" w:type="dxa"/>
            <w:gridSpan w:val="5"/>
            <w:tcBorders>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rPr>
              <w:t>教室觀察</w:t>
            </w:r>
          </w:p>
        </w:tc>
      </w:tr>
      <w:tr w:rsidR="008107A8">
        <w:tblPrEx>
          <w:tblCellMar>
            <w:top w:w="0" w:type="dxa"/>
            <w:bottom w:w="0" w:type="dxa"/>
          </w:tblCellMar>
        </w:tblPrEx>
        <w:trPr>
          <w:jc w:val="center"/>
        </w:trPr>
        <w:tc>
          <w:tcPr>
            <w:tcW w:w="716"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cPr>
          <w:p w:rsidR="008107A8" w:rsidRDefault="008107A8">
            <w:pPr>
              <w:spacing w:before="72" w:after="72"/>
              <w:jc w:val="center"/>
              <w:rPr>
                <w:rFonts w:eastAsia="標楷體"/>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ind w:left="1485" w:hanging="1485"/>
              <w:rPr>
                <w:rFonts w:eastAsia="標楷體"/>
                <w:sz w:val="26"/>
                <w:szCs w:val="26"/>
              </w:rPr>
            </w:pPr>
            <w:r>
              <w:rPr>
                <w:rFonts w:eastAsia="標楷體"/>
                <w:sz w:val="26"/>
                <w:szCs w:val="26"/>
              </w:rPr>
              <w:t>10:10~10:40</w:t>
            </w:r>
          </w:p>
        </w:tc>
        <w:tc>
          <w:tcPr>
            <w:tcW w:w="6712"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b/>
              </w:rPr>
              <w:t>休息</w:t>
            </w:r>
          </w:p>
        </w:tc>
      </w:tr>
      <w:tr w:rsidR="008107A8">
        <w:tblPrEx>
          <w:tblCellMar>
            <w:top w:w="0" w:type="dxa"/>
            <w:bottom w:w="0" w:type="dxa"/>
          </w:tblCellMar>
        </w:tblPrEx>
        <w:trPr>
          <w:jc w:val="center"/>
        </w:trPr>
        <w:tc>
          <w:tcPr>
            <w:tcW w:w="716"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rPr>
                <w:rFonts w:eastAsia="標楷體"/>
              </w:rPr>
            </w:pPr>
            <w:r>
              <w:rPr>
                <w:rFonts w:eastAsia="標楷體"/>
              </w:rPr>
              <w:t>4</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widowControl/>
              <w:rPr>
                <w:rFonts w:eastAsia="標楷體"/>
                <w:sz w:val="26"/>
                <w:szCs w:val="26"/>
              </w:rPr>
            </w:pPr>
            <w:r>
              <w:rPr>
                <w:rFonts w:eastAsia="標楷體"/>
                <w:sz w:val="26"/>
                <w:szCs w:val="26"/>
              </w:rPr>
              <w:t>10:40~11:20</w:t>
            </w:r>
          </w:p>
        </w:tc>
        <w:tc>
          <w:tcPr>
            <w:tcW w:w="6712"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widowControl/>
              <w:jc w:val="center"/>
            </w:pPr>
            <w:r>
              <w:rPr>
                <w:rFonts w:eastAsia="標楷體"/>
              </w:rPr>
              <w:t>教室觀察</w:t>
            </w:r>
          </w:p>
        </w:tc>
      </w:tr>
      <w:tr w:rsidR="008107A8">
        <w:tblPrEx>
          <w:tblCellMar>
            <w:top w:w="0" w:type="dxa"/>
            <w:bottom w:w="0" w:type="dxa"/>
          </w:tblCellMar>
        </w:tblPrEx>
        <w:trPr>
          <w:jc w:val="center"/>
        </w:trPr>
        <w:tc>
          <w:tcPr>
            <w:tcW w:w="716"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rPr>
                <w:rFonts w:eastAsia="標楷體"/>
              </w:rPr>
            </w:pPr>
            <w:r>
              <w:rPr>
                <w:rFonts w:eastAsia="標楷體"/>
              </w:rPr>
              <w:t>5</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ind w:left="1485" w:hanging="1485"/>
              <w:rPr>
                <w:rFonts w:eastAsia="標楷體"/>
                <w:sz w:val="26"/>
                <w:szCs w:val="26"/>
              </w:rPr>
            </w:pPr>
            <w:r>
              <w:rPr>
                <w:rFonts w:eastAsia="標楷體"/>
                <w:sz w:val="26"/>
                <w:szCs w:val="26"/>
              </w:rPr>
              <w:t>11:20~12:00</w:t>
            </w:r>
          </w:p>
        </w:tc>
        <w:tc>
          <w:tcPr>
            <w:tcW w:w="6712"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rPr>
              <w:t>教室觀察</w:t>
            </w:r>
          </w:p>
        </w:tc>
      </w:tr>
      <w:tr w:rsidR="008107A8">
        <w:tblPrEx>
          <w:tblCellMar>
            <w:top w:w="0" w:type="dxa"/>
            <w:bottom w:w="0" w:type="dxa"/>
          </w:tblCellMar>
        </w:tblPrEx>
        <w:trPr>
          <w:jc w:val="center"/>
        </w:trPr>
        <w:tc>
          <w:tcPr>
            <w:tcW w:w="716" w:type="dxa"/>
            <w:tcBorders>
              <w:top w:val="single" w:sz="4" w:space="0" w:color="000000"/>
              <w:left w:val="double" w:sz="6" w:space="0" w:color="000000"/>
              <w:bottom w:val="threeDEmboss"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rPr>
                <w:rFonts w:eastAsia="標楷體"/>
              </w:rPr>
            </w:pPr>
            <w:r>
              <w:rPr>
                <w:rFonts w:eastAsia="標楷體"/>
              </w:rPr>
              <w:t>6</w:t>
            </w:r>
          </w:p>
        </w:tc>
        <w:tc>
          <w:tcPr>
            <w:tcW w:w="2089" w:type="dxa"/>
            <w:tcBorders>
              <w:top w:val="single" w:sz="4" w:space="0" w:color="000000"/>
              <w:left w:val="single" w:sz="4" w:space="0" w:color="000000"/>
              <w:bottom w:val="threeDEmboss" w:sz="6"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ind w:left="1485" w:hanging="1485"/>
              <w:rPr>
                <w:rFonts w:eastAsia="標楷體"/>
                <w:sz w:val="26"/>
                <w:szCs w:val="26"/>
              </w:rPr>
            </w:pPr>
            <w:r>
              <w:rPr>
                <w:rFonts w:eastAsia="標楷體"/>
                <w:sz w:val="26"/>
                <w:szCs w:val="26"/>
              </w:rPr>
              <w:t>12:00~12:40</w:t>
            </w:r>
          </w:p>
        </w:tc>
        <w:tc>
          <w:tcPr>
            <w:tcW w:w="6712" w:type="dxa"/>
            <w:gridSpan w:val="5"/>
            <w:tcBorders>
              <w:top w:val="single" w:sz="4" w:space="0" w:color="000000"/>
              <w:left w:val="single" w:sz="4" w:space="0" w:color="000000"/>
              <w:bottom w:val="threeDEmboss" w:sz="6"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rPr>
              <w:t>教室觀察</w:t>
            </w:r>
          </w:p>
        </w:tc>
      </w:tr>
      <w:tr w:rsidR="008107A8">
        <w:tblPrEx>
          <w:tblCellMar>
            <w:top w:w="0" w:type="dxa"/>
            <w:bottom w:w="0" w:type="dxa"/>
          </w:tblCellMar>
        </w:tblPrEx>
        <w:trPr>
          <w:trHeight w:val="501"/>
          <w:jc w:val="center"/>
        </w:trPr>
        <w:tc>
          <w:tcPr>
            <w:tcW w:w="716" w:type="dxa"/>
            <w:tcBorders>
              <w:top w:val="threeDEmboss"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cPr>
          <w:p w:rsidR="008107A8" w:rsidRDefault="008107A8">
            <w:pPr>
              <w:spacing w:before="72" w:after="72"/>
              <w:jc w:val="center"/>
              <w:rPr>
                <w:rFonts w:eastAsia="標楷體"/>
              </w:rPr>
            </w:pPr>
          </w:p>
        </w:tc>
        <w:tc>
          <w:tcPr>
            <w:tcW w:w="2089" w:type="dxa"/>
            <w:tcBorders>
              <w:top w:val="threeDEmboss"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widowControl/>
              <w:rPr>
                <w:rFonts w:eastAsia="標楷體"/>
                <w:sz w:val="26"/>
                <w:szCs w:val="26"/>
              </w:rPr>
            </w:pPr>
            <w:r>
              <w:rPr>
                <w:rFonts w:eastAsia="標楷體"/>
                <w:sz w:val="26"/>
                <w:szCs w:val="26"/>
              </w:rPr>
              <w:t>12:40~13:40</w:t>
            </w:r>
          </w:p>
        </w:tc>
        <w:tc>
          <w:tcPr>
            <w:tcW w:w="6712" w:type="dxa"/>
            <w:gridSpan w:val="5"/>
            <w:tcBorders>
              <w:top w:val="threeDEmboss" w:sz="6"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spacing w:before="72" w:after="72"/>
              <w:jc w:val="center"/>
              <w:rPr>
                <w:rFonts w:eastAsia="標楷體"/>
                <w:b/>
              </w:rPr>
            </w:pPr>
            <w:r>
              <w:rPr>
                <w:rFonts w:eastAsia="標楷體"/>
                <w:b/>
              </w:rPr>
              <w:t>午餐</w:t>
            </w:r>
          </w:p>
        </w:tc>
      </w:tr>
      <w:tr w:rsidR="008107A8">
        <w:tblPrEx>
          <w:tblCellMar>
            <w:top w:w="0" w:type="dxa"/>
            <w:bottom w:w="0" w:type="dxa"/>
          </w:tblCellMar>
        </w:tblPrEx>
        <w:trPr>
          <w:jc w:val="center"/>
        </w:trPr>
        <w:tc>
          <w:tcPr>
            <w:tcW w:w="716" w:type="dxa"/>
            <w:tcBorders>
              <w:top w:val="threeDEmboss"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rPr>
                <w:rFonts w:eastAsia="標楷體"/>
              </w:rPr>
            </w:pPr>
            <w:r>
              <w:rPr>
                <w:rFonts w:eastAsia="標楷體"/>
              </w:rPr>
              <w:t>7</w:t>
            </w:r>
          </w:p>
        </w:tc>
        <w:tc>
          <w:tcPr>
            <w:tcW w:w="2089" w:type="dxa"/>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ind w:left="1485" w:hanging="1485"/>
              <w:rPr>
                <w:rFonts w:eastAsia="標楷體"/>
                <w:sz w:val="26"/>
                <w:szCs w:val="26"/>
              </w:rPr>
            </w:pPr>
            <w:r>
              <w:rPr>
                <w:rFonts w:eastAsia="標楷體"/>
                <w:sz w:val="26"/>
                <w:szCs w:val="26"/>
              </w:rPr>
              <w:t>13:40~14:20</w:t>
            </w:r>
          </w:p>
        </w:tc>
        <w:tc>
          <w:tcPr>
            <w:tcW w:w="1276" w:type="dxa"/>
            <w:vMerge w:val="restart"/>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rPr>
              <w:t>學校參觀</w:t>
            </w:r>
          </w:p>
        </w:tc>
        <w:tc>
          <w:tcPr>
            <w:tcW w:w="1276" w:type="dxa"/>
            <w:vMerge w:val="restart"/>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rPr>
              <w:t>教室觀察</w:t>
            </w:r>
          </w:p>
        </w:tc>
        <w:tc>
          <w:tcPr>
            <w:tcW w:w="1196" w:type="dxa"/>
            <w:vMerge w:val="restart"/>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jc w:val="center"/>
              <w:rPr>
                <w:rFonts w:eastAsia="標楷體"/>
              </w:rPr>
            </w:pPr>
            <w:r>
              <w:rPr>
                <w:rFonts w:eastAsia="標楷體"/>
              </w:rPr>
              <w:t>課程介紹</w:t>
            </w:r>
          </w:p>
        </w:tc>
        <w:tc>
          <w:tcPr>
            <w:tcW w:w="1214" w:type="dxa"/>
            <w:vMerge w:val="restart"/>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rPr>
              <w:t>教室觀察</w:t>
            </w:r>
          </w:p>
        </w:tc>
        <w:tc>
          <w:tcPr>
            <w:tcW w:w="1750" w:type="dxa"/>
            <w:vMerge w:val="restart"/>
            <w:tcBorders>
              <w:top w:val="threeDEmboss"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8107A8" w:rsidRDefault="00207D91">
            <w:pPr>
              <w:spacing w:before="72" w:after="72"/>
              <w:jc w:val="center"/>
            </w:pPr>
            <w:r>
              <w:rPr>
                <w:rFonts w:eastAsia="標楷體"/>
              </w:rPr>
              <w:t>結訓典禮</w:t>
            </w:r>
            <w:r>
              <w:rPr>
                <w:rFonts w:ascii="標楷體" w:eastAsia="標楷體" w:hAnsi="標楷體"/>
              </w:rPr>
              <w:t>、</w:t>
            </w:r>
          </w:p>
          <w:p w:rsidR="008107A8" w:rsidRDefault="00207D91">
            <w:pPr>
              <w:spacing w:before="72" w:after="72"/>
              <w:jc w:val="center"/>
              <w:rPr>
                <w:rFonts w:eastAsia="標楷體"/>
              </w:rPr>
            </w:pPr>
            <w:r>
              <w:rPr>
                <w:rFonts w:eastAsia="標楷體"/>
              </w:rPr>
              <w:t>成果回饋茶敘</w:t>
            </w:r>
          </w:p>
        </w:tc>
      </w:tr>
      <w:tr w:rsidR="008107A8">
        <w:tblPrEx>
          <w:tblCellMar>
            <w:top w:w="0" w:type="dxa"/>
            <w:bottom w:w="0" w:type="dxa"/>
          </w:tblCellMar>
        </w:tblPrEx>
        <w:trPr>
          <w:jc w:val="center"/>
        </w:trPr>
        <w:tc>
          <w:tcPr>
            <w:tcW w:w="716" w:type="dxa"/>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tcPr>
          <w:p w:rsidR="008107A8" w:rsidRDefault="00207D91">
            <w:pPr>
              <w:spacing w:before="72" w:after="72"/>
              <w:jc w:val="center"/>
              <w:rPr>
                <w:rFonts w:eastAsia="標楷體"/>
              </w:rPr>
            </w:pPr>
            <w:r>
              <w:rPr>
                <w:rFonts w:eastAsia="標楷體"/>
              </w:rPr>
              <w:t>8</w:t>
            </w:r>
          </w:p>
        </w:tc>
        <w:tc>
          <w:tcPr>
            <w:tcW w:w="2089" w:type="dxa"/>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207D91">
            <w:pPr>
              <w:spacing w:before="72" w:after="72"/>
              <w:ind w:left="1485" w:hanging="1485"/>
              <w:rPr>
                <w:rFonts w:eastAsia="標楷體"/>
                <w:sz w:val="26"/>
                <w:szCs w:val="26"/>
              </w:rPr>
            </w:pPr>
            <w:r>
              <w:rPr>
                <w:rFonts w:eastAsia="標楷體"/>
                <w:sz w:val="26"/>
                <w:szCs w:val="26"/>
              </w:rPr>
              <w:t>14:20~15:00</w:t>
            </w:r>
          </w:p>
        </w:tc>
        <w:tc>
          <w:tcPr>
            <w:tcW w:w="1276" w:type="dxa"/>
            <w:vMerge/>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8107A8">
            <w:pPr>
              <w:spacing w:before="72" w:after="72"/>
              <w:jc w:val="center"/>
              <w:rPr>
                <w:rFonts w:eastAsia="標楷體"/>
              </w:rPr>
            </w:pPr>
          </w:p>
        </w:tc>
        <w:tc>
          <w:tcPr>
            <w:tcW w:w="1276" w:type="dxa"/>
            <w:vMerge/>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8107A8">
            <w:pPr>
              <w:spacing w:before="72" w:after="72"/>
              <w:jc w:val="center"/>
              <w:rPr>
                <w:rFonts w:eastAsia="標楷體"/>
              </w:rPr>
            </w:pPr>
          </w:p>
        </w:tc>
        <w:tc>
          <w:tcPr>
            <w:tcW w:w="1196" w:type="dxa"/>
            <w:vMerge/>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8107A8">
            <w:pPr>
              <w:spacing w:before="72" w:after="72"/>
              <w:jc w:val="center"/>
              <w:rPr>
                <w:rFonts w:eastAsia="標楷體"/>
              </w:rPr>
            </w:pPr>
          </w:p>
        </w:tc>
        <w:tc>
          <w:tcPr>
            <w:tcW w:w="1214" w:type="dxa"/>
            <w:vMerge/>
            <w:tcBorders>
              <w:top w:val="threeDEmboss"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8107A8" w:rsidRDefault="008107A8">
            <w:pPr>
              <w:spacing w:before="72" w:after="72"/>
              <w:jc w:val="center"/>
              <w:rPr>
                <w:rFonts w:eastAsia="標楷體"/>
              </w:rPr>
            </w:pPr>
          </w:p>
        </w:tc>
        <w:tc>
          <w:tcPr>
            <w:tcW w:w="1750" w:type="dxa"/>
            <w:vMerge/>
            <w:tcBorders>
              <w:top w:val="threeDEmboss"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8107A8" w:rsidRDefault="008107A8">
            <w:pPr>
              <w:spacing w:before="72" w:after="72"/>
              <w:jc w:val="center"/>
              <w:rPr>
                <w:rFonts w:eastAsia="標楷體"/>
              </w:rPr>
            </w:pPr>
          </w:p>
        </w:tc>
      </w:tr>
    </w:tbl>
    <w:p w:rsidR="00000000" w:rsidRDefault="00207D91">
      <w:pPr>
        <w:sectPr w:rsidR="00000000">
          <w:footerReference w:type="default" r:id="rId8"/>
          <w:pgSz w:w="11906" w:h="16838"/>
          <w:pgMar w:top="1134" w:right="1134" w:bottom="1134" w:left="1134" w:header="720" w:footer="720" w:gutter="0"/>
          <w:cols w:space="720"/>
          <w:docGrid w:type="lines" w:linePitch="364"/>
        </w:sectPr>
      </w:pPr>
    </w:p>
    <w:p w:rsidR="008107A8" w:rsidRDefault="00207D91">
      <w:pPr>
        <w:tabs>
          <w:tab w:val="left" w:pos="-360"/>
        </w:tabs>
        <w:spacing w:line="340" w:lineRule="exact"/>
        <w:rPr>
          <w:rFonts w:ascii="標楷體" w:eastAsia="標楷體" w:hAnsi="標楷體"/>
        </w:rPr>
      </w:pPr>
      <w:r>
        <w:rPr>
          <w:rFonts w:ascii="標楷體" w:eastAsia="標楷體" w:hAnsi="標楷體"/>
        </w:rPr>
        <w:lastRenderedPageBreak/>
        <w:t>附件二、</w:t>
      </w:r>
    </w:p>
    <w:p w:rsidR="008107A8" w:rsidRDefault="00207D91">
      <w:pPr>
        <w:tabs>
          <w:tab w:val="left" w:pos="-360"/>
        </w:tabs>
        <w:spacing w:line="340" w:lineRule="exact"/>
        <w:ind w:left="-69" w:hanging="471"/>
        <w:jc w:val="center"/>
        <w:rPr>
          <w:rFonts w:ascii="標楷體" w:eastAsia="標楷體" w:hAnsi="標楷體"/>
          <w:b/>
          <w:sz w:val="28"/>
          <w:szCs w:val="28"/>
        </w:rPr>
      </w:pPr>
      <w:r>
        <w:rPr>
          <w:rFonts w:ascii="標楷體" w:eastAsia="標楷體" w:hAnsi="標楷體"/>
          <w:b/>
          <w:sz w:val="28"/>
          <w:szCs w:val="28"/>
        </w:rPr>
        <w:t>臺北市</w:t>
      </w:r>
      <w:r>
        <w:rPr>
          <w:rFonts w:ascii="標楷體" w:eastAsia="標楷體" w:hAnsi="標楷體"/>
          <w:b/>
          <w:sz w:val="28"/>
          <w:szCs w:val="28"/>
        </w:rPr>
        <w:t>109</w:t>
      </w:r>
      <w:r>
        <w:rPr>
          <w:rFonts w:ascii="標楷體" w:eastAsia="標楷體" w:hAnsi="標楷體"/>
          <w:b/>
          <w:sz w:val="28"/>
          <w:szCs w:val="28"/>
        </w:rPr>
        <w:t>年度國民小學英語教師與臺北歐洲學校交流研習活動報名表</w:t>
      </w:r>
    </w:p>
    <w:tbl>
      <w:tblPr>
        <w:tblW w:w="9930" w:type="dxa"/>
        <w:jc w:val="center"/>
        <w:tblLayout w:type="fixed"/>
        <w:tblCellMar>
          <w:left w:w="10" w:type="dxa"/>
          <w:right w:w="10" w:type="dxa"/>
        </w:tblCellMar>
        <w:tblLook w:val="0000" w:firstRow="0" w:lastRow="0" w:firstColumn="0" w:lastColumn="0" w:noHBand="0" w:noVBand="0"/>
      </w:tblPr>
      <w:tblGrid>
        <w:gridCol w:w="424"/>
        <w:gridCol w:w="441"/>
        <w:gridCol w:w="360"/>
        <w:gridCol w:w="3174"/>
        <w:gridCol w:w="965"/>
        <w:gridCol w:w="182"/>
        <w:gridCol w:w="713"/>
        <w:gridCol w:w="550"/>
        <w:gridCol w:w="928"/>
        <w:gridCol w:w="1095"/>
        <w:gridCol w:w="1098"/>
      </w:tblGrid>
      <w:tr w:rsidR="008107A8">
        <w:tblPrEx>
          <w:tblCellMar>
            <w:top w:w="0" w:type="dxa"/>
            <w:bottom w:w="0" w:type="dxa"/>
          </w:tblCellMar>
        </w:tblPrEx>
        <w:trPr>
          <w:cantSplit/>
          <w:jc w:val="center"/>
        </w:trPr>
        <w:tc>
          <w:tcPr>
            <w:tcW w:w="1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中文</w:t>
            </w:r>
          </w:p>
          <w:p w:rsidR="008107A8" w:rsidRDefault="00207D91">
            <w:pPr>
              <w:spacing w:line="340" w:lineRule="exact"/>
              <w:jc w:val="center"/>
            </w:pPr>
            <w:r>
              <w:rPr>
                <w:rFonts w:eastAsia="標楷體"/>
              </w:rPr>
              <w:t>姓名</w:t>
            </w: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8107A8">
            <w:pPr>
              <w:spacing w:line="340" w:lineRule="exact"/>
              <w:jc w:val="center"/>
              <w:rPr>
                <w:rFonts w:eastAsia="標楷體"/>
                <w:sz w:val="20"/>
                <w:szCs w:val="20"/>
              </w:rPr>
            </w:pPr>
          </w:p>
        </w:tc>
        <w:tc>
          <w:tcPr>
            <w:tcW w:w="1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英文名</w:t>
            </w:r>
          </w:p>
        </w:tc>
        <w:tc>
          <w:tcPr>
            <w:tcW w:w="21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spacing w:line="340" w:lineRule="exact"/>
              <w:jc w:val="center"/>
              <w:rPr>
                <w:rFonts w:eastAsia="標楷體"/>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207D91">
            <w:pPr>
              <w:spacing w:line="340" w:lineRule="exact"/>
              <w:jc w:val="both"/>
              <w:rPr>
                <w:rFonts w:eastAsia="標楷體"/>
              </w:rPr>
            </w:pPr>
            <w:r>
              <w:rPr>
                <w:rFonts w:eastAsia="標楷體"/>
              </w:rPr>
              <w:t>性別</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8107A8">
            <w:pPr>
              <w:spacing w:line="340" w:lineRule="exact"/>
              <w:jc w:val="both"/>
              <w:rPr>
                <w:rFonts w:eastAsia="標楷體"/>
              </w:rPr>
            </w:pPr>
          </w:p>
        </w:tc>
      </w:tr>
      <w:tr w:rsidR="008107A8">
        <w:tblPrEx>
          <w:tblCellMar>
            <w:top w:w="0" w:type="dxa"/>
            <w:bottom w:w="0" w:type="dxa"/>
          </w:tblCellMar>
        </w:tblPrEx>
        <w:trPr>
          <w:cantSplit/>
          <w:trHeight w:val="434"/>
          <w:jc w:val="center"/>
        </w:trPr>
        <w:tc>
          <w:tcPr>
            <w:tcW w:w="1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電話</w:t>
            </w:r>
          </w:p>
        </w:tc>
        <w:tc>
          <w:tcPr>
            <w:tcW w:w="87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rPr>
              <w:t>公：</w:t>
            </w:r>
            <w:r>
              <w:rPr>
                <w:rFonts w:eastAsia="標楷體"/>
              </w:rPr>
              <w:t xml:space="preserve">                         </w:t>
            </w:r>
            <w:r>
              <w:rPr>
                <w:rFonts w:eastAsia="標楷體"/>
              </w:rPr>
              <w:t>手機：</w:t>
            </w:r>
          </w:p>
        </w:tc>
      </w:tr>
      <w:tr w:rsidR="008107A8">
        <w:tblPrEx>
          <w:tblCellMar>
            <w:top w:w="0" w:type="dxa"/>
            <w:bottom w:w="0" w:type="dxa"/>
          </w:tblCellMar>
        </w:tblPrEx>
        <w:trPr>
          <w:cantSplit/>
          <w:trHeight w:val="435"/>
          <w:jc w:val="center"/>
        </w:trPr>
        <w:tc>
          <w:tcPr>
            <w:tcW w:w="1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rPr>
                <w:rFonts w:eastAsia="標楷體"/>
              </w:rPr>
            </w:pPr>
            <w:r>
              <w:rPr>
                <w:rFonts w:eastAsia="標楷體"/>
              </w:rPr>
              <w:t>e-mail</w:t>
            </w:r>
          </w:p>
        </w:tc>
        <w:tc>
          <w:tcPr>
            <w:tcW w:w="87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8107A8">
            <w:pPr>
              <w:spacing w:line="340" w:lineRule="exact"/>
              <w:jc w:val="both"/>
              <w:rPr>
                <w:rFonts w:eastAsia="標楷體"/>
              </w:rPr>
            </w:pPr>
          </w:p>
        </w:tc>
      </w:tr>
      <w:tr w:rsidR="008107A8">
        <w:tblPrEx>
          <w:tblCellMar>
            <w:top w:w="0" w:type="dxa"/>
            <w:bottom w:w="0" w:type="dxa"/>
          </w:tblCellMar>
        </w:tblPrEx>
        <w:trPr>
          <w:cantSplit/>
          <w:trHeight w:val="435"/>
          <w:jc w:val="center"/>
        </w:trPr>
        <w:tc>
          <w:tcPr>
            <w:tcW w:w="1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最高學歷</w:t>
            </w: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spacing w:line="340" w:lineRule="exact"/>
              <w:jc w:val="center"/>
              <w:rPr>
                <w:rFonts w:eastAsia="標楷體"/>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科系</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8107A8">
            <w:pPr>
              <w:spacing w:line="340" w:lineRule="exact"/>
              <w:jc w:val="both"/>
              <w:rPr>
                <w:rFonts w:eastAsia="標楷體"/>
              </w:rPr>
            </w:pPr>
          </w:p>
        </w:tc>
      </w:tr>
      <w:tr w:rsidR="008107A8">
        <w:tblPrEx>
          <w:tblCellMar>
            <w:top w:w="0" w:type="dxa"/>
            <w:bottom w:w="0" w:type="dxa"/>
          </w:tblCellMar>
        </w:tblPrEx>
        <w:trPr>
          <w:cantSplit/>
          <w:trHeight w:val="823"/>
          <w:jc w:val="center"/>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經歷</w:t>
            </w:r>
          </w:p>
        </w:tc>
        <w:tc>
          <w:tcPr>
            <w:tcW w:w="6385" w:type="dxa"/>
            <w:gridSpan w:val="7"/>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207D91">
            <w:pPr>
              <w:spacing w:line="340" w:lineRule="exact"/>
              <w:jc w:val="both"/>
            </w:pPr>
            <w:r>
              <w:rPr>
                <w:rFonts w:eastAsia="標楷體"/>
              </w:rPr>
              <w:t>服務單位</w:t>
            </w:r>
            <w:r>
              <w:rPr>
                <w:rFonts w:eastAsia="標楷體"/>
              </w:rPr>
              <w:t>:</w:t>
            </w:r>
          </w:p>
        </w:tc>
        <w:tc>
          <w:tcPr>
            <w:tcW w:w="92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207D91">
            <w:pPr>
              <w:spacing w:line="340" w:lineRule="exact"/>
              <w:jc w:val="both"/>
            </w:pPr>
            <w:r>
              <w:rPr>
                <w:rFonts w:eastAsia="標楷體"/>
              </w:rPr>
              <w:t>職稱</w:t>
            </w:r>
            <w:r>
              <w:rPr>
                <w:rFonts w:eastAsia="標楷體"/>
              </w:rPr>
              <w:t>:</w:t>
            </w:r>
          </w:p>
        </w:tc>
        <w:tc>
          <w:tcPr>
            <w:tcW w:w="2193"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207D91">
            <w:pPr>
              <w:spacing w:line="340" w:lineRule="exact"/>
              <w:jc w:val="both"/>
            </w:pPr>
            <w:r>
              <w:rPr>
                <w:rFonts w:eastAsia="標楷體"/>
              </w:rPr>
              <w:t>起迄日期</w:t>
            </w:r>
            <w:r>
              <w:rPr>
                <w:rFonts w:eastAsia="標楷體"/>
              </w:rPr>
              <w:t>:</w:t>
            </w:r>
          </w:p>
        </w:tc>
      </w:tr>
      <w:tr w:rsidR="008107A8">
        <w:tblPrEx>
          <w:tblCellMar>
            <w:top w:w="0" w:type="dxa"/>
            <w:bottom w:w="0" w:type="dxa"/>
          </w:tblCellMar>
        </w:tblPrEx>
        <w:trPr>
          <w:cantSplit/>
          <w:trHeight w:val="320"/>
          <w:jc w:val="center"/>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資績</w:t>
            </w: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pStyle w:val="ac"/>
              <w:numPr>
                <w:ilvl w:val="0"/>
                <w:numId w:val="2"/>
              </w:numPr>
              <w:spacing w:line="340" w:lineRule="exact"/>
              <w:jc w:val="both"/>
            </w:pPr>
            <w:r>
              <w:rPr>
                <w:rFonts w:eastAsia="標楷體"/>
                <w:sz w:val="22"/>
                <w:szCs w:val="22"/>
              </w:rPr>
              <w:t>參與過英語教學相關研習</w:t>
            </w:r>
            <w:r>
              <w:rPr>
                <w:rFonts w:eastAsia="標楷體"/>
                <w:b/>
                <w:sz w:val="22"/>
                <w:szCs w:val="22"/>
              </w:rPr>
              <w:t>（請檢附研習時數</w:t>
            </w:r>
            <w:r>
              <w:rPr>
                <w:rFonts w:eastAsia="標楷體"/>
                <w:b/>
                <w:sz w:val="22"/>
                <w:szCs w:val="22"/>
              </w:rPr>
              <w:t>/</w:t>
            </w:r>
            <w:r>
              <w:rPr>
                <w:rFonts w:eastAsia="標楷體"/>
                <w:b/>
                <w:sz w:val="22"/>
                <w:szCs w:val="22"/>
              </w:rPr>
              <w:t>佐證之影本）</w:t>
            </w:r>
            <w:r>
              <w:rPr>
                <w:rFonts w:eastAsia="標楷體"/>
                <w:sz w:val="22"/>
                <w:szCs w:val="22"/>
              </w:rPr>
              <w:t>1</w:t>
            </w:r>
            <w:r>
              <w:rPr>
                <w:rFonts w:eastAsia="標楷體"/>
                <w:sz w:val="22"/>
                <w:szCs w:val="22"/>
              </w:rPr>
              <w:t>項</w:t>
            </w:r>
            <w:r>
              <w:rPr>
                <w:rFonts w:eastAsia="標楷體"/>
                <w:sz w:val="22"/>
                <w:szCs w:val="22"/>
              </w:rPr>
              <w:t>5</w:t>
            </w:r>
            <w:r>
              <w:rPr>
                <w:rFonts w:eastAsia="標楷體"/>
                <w:sz w:val="22"/>
                <w:szCs w:val="22"/>
              </w:rPr>
              <w:t>分，差異化相關研習</w:t>
            </w:r>
            <w:r>
              <w:rPr>
                <w:rFonts w:eastAsia="標楷體"/>
                <w:sz w:val="22"/>
                <w:szCs w:val="22"/>
              </w:rPr>
              <w:t>1</w:t>
            </w:r>
            <w:r>
              <w:rPr>
                <w:rFonts w:eastAsia="標楷體"/>
                <w:sz w:val="22"/>
                <w:szCs w:val="22"/>
              </w:rPr>
              <w:t>項</w:t>
            </w:r>
            <w:r>
              <w:rPr>
                <w:rFonts w:eastAsia="標楷體"/>
                <w:sz w:val="22"/>
                <w:szCs w:val="22"/>
              </w:rPr>
              <w:t>10</w:t>
            </w:r>
            <w:r>
              <w:rPr>
                <w:rFonts w:eastAsia="標楷體"/>
                <w:sz w:val="22"/>
                <w:szCs w:val="22"/>
              </w:rPr>
              <w:t>分。</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5*</w:t>
            </w:r>
            <w:r>
              <w:rPr>
                <w:rFonts w:eastAsia="標楷體"/>
                <w:sz w:val="22"/>
                <w:szCs w:val="22"/>
              </w:rPr>
              <w:softHyphen/>
            </w:r>
            <w:r>
              <w:rPr>
                <w:rFonts w:eastAsia="標楷體"/>
                <w:sz w:val="22"/>
                <w:szCs w:val="22"/>
              </w:rPr>
              <w:softHyphen/>
            </w:r>
            <w:r>
              <w:rPr>
                <w:rFonts w:eastAsia="標楷體"/>
                <w:sz w:val="22"/>
                <w:szCs w:val="22"/>
              </w:rPr>
              <w:softHyphen/>
            </w:r>
            <w:r>
              <w:rPr>
                <w:rFonts w:eastAsia="標楷體"/>
                <w:sz w:val="22"/>
                <w:szCs w:val="22"/>
              </w:rPr>
              <w:softHyphen/>
              <w:t>____</w:t>
            </w:r>
            <w:r>
              <w:rPr>
                <w:rFonts w:eastAsia="標楷體"/>
                <w:sz w:val="22"/>
                <w:szCs w:val="22"/>
              </w:rPr>
              <w:t>分</w:t>
            </w:r>
            <w:r>
              <w:rPr>
                <w:rFonts w:eastAsia="標楷體"/>
                <w:sz w:val="22"/>
                <w:szCs w:val="22"/>
              </w:rPr>
              <w:t>+10*____</w:t>
            </w:r>
            <w:r>
              <w:rPr>
                <w:rFonts w:eastAsia="標楷體"/>
                <w:sz w:val="22"/>
                <w:szCs w:val="22"/>
              </w:rPr>
              <w:t>分</w:t>
            </w:r>
          </w:p>
          <w:p w:rsidR="008107A8" w:rsidRDefault="00207D91">
            <w:pPr>
              <w:spacing w:line="340" w:lineRule="exact"/>
              <w:jc w:val="both"/>
            </w:pPr>
            <w:r>
              <w:rPr>
                <w:rFonts w:eastAsia="標楷體"/>
                <w:sz w:val="22"/>
                <w:szCs w:val="22"/>
              </w:rPr>
              <w:t>合計</w:t>
            </w:r>
            <w:r>
              <w:rPr>
                <w:rFonts w:eastAsia="標楷體"/>
                <w:sz w:val="22"/>
                <w:szCs w:val="22"/>
              </w:rPr>
              <w:t>:</w:t>
            </w:r>
            <w:r>
              <w:rPr>
                <w:rFonts w:eastAsia="標楷體"/>
                <w:sz w:val="22"/>
                <w:szCs w:val="22"/>
              </w:rPr>
              <w:softHyphen/>
            </w:r>
            <w:r>
              <w:rPr>
                <w:rFonts w:eastAsia="標楷體"/>
                <w:sz w:val="22"/>
                <w:szCs w:val="22"/>
              </w:rPr>
              <w:softHyphen/>
            </w:r>
          </w:p>
        </w:tc>
      </w:tr>
      <w:tr w:rsidR="008107A8">
        <w:tblPrEx>
          <w:tblCellMar>
            <w:top w:w="0" w:type="dxa"/>
            <w:bottom w:w="0" w:type="dxa"/>
          </w:tblCellMar>
        </w:tblPrEx>
        <w:trPr>
          <w:cantSplit/>
          <w:trHeight w:val="34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2.</w:t>
            </w:r>
            <w:r>
              <w:rPr>
                <w:rFonts w:eastAsia="標楷體"/>
                <w:sz w:val="22"/>
                <w:szCs w:val="22"/>
              </w:rPr>
              <w:t>擔任英語領召</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spacing w:line="340" w:lineRule="exact"/>
              <w:jc w:val="both"/>
              <w:rPr>
                <w:rFonts w:eastAsia="標楷體"/>
                <w:sz w:val="22"/>
                <w:szCs w:val="22"/>
              </w:rPr>
            </w:pPr>
          </w:p>
        </w:tc>
      </w:tr>
      <w:tr w:rsidR="008107A8">
        <w:tblPrEx>
          <w:tblCellMar>
            <w:top w:w="0" w:type="dxa"/>
            <w:bottom w:w="0" w:type="dxa"/>
          </w:tblCellMar>
        </w:tblPrEx>
        <w:trPr>
          <w:cantSplit/>
          <w:trHeight w:val="34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 xml:space="preserve">  2-2 </w:t>
            </w:r>
            <w:r>
              <w:rPr>
                <w:rFonts w:eastAsia="標楷體"/>
                <w:sz w:val="22"/>
                <w:szCs w:val="22"/>
              </w:rPr>
              <w:t>現在是英語領召</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10</w:t>
            </w:r>
            <w:r>
              <w:rPr>
                <w:rFonts w:eastAsia="標楷體"/>
                <w:sz w:val="22"/>
                <w:szCs w:val="22"/>
              </w:rPr>
              <w:t>分</w:t>
            </w:r>
            <w:r>
              <w:rPr>
                <w:rFonts w:eastAsia="標楷體"/>
                <w:sz w:val="22"/>
                <w:szCs w:val="22"/>
              </w:rPr>
              <w:t xml:space="preserve"> </w:t>
            </w:r>
            <w:r>
              <w:rPr>
                <w:rFonts w:ascii="標楷體" w:eastAsia="標楷體" w:hAnsi="標楷體"/>
                <w:sz w:val="22"/>
                <w:szCs w:val="22"/>
              </w:rPr>
              <w:t>□</w:t>
            </w:r>
            <w:r>
              <w:rPr>
                <w:rFonts w:eastAsia="標楷體"/>
                <w:sz w:val="22"/>
                <w:szCs w:val="22"/>
              </w:rPr>
              <w:t>是</w:t>
            </w:r>
            <w:r>
              <w:rPr>
                <w:rFonts w:eastAsia="標楷體"/>
                <w:sz w:val="22"/>
                <w:szCs w:val="22"/>
              </w:rPr>
              <w:t xml:space="preserve">   </w:t>
            </w:r>
            <w:r>
              <w:rPr>
                <w:rFonts w:ascii="標楷體" w:eastAsia="標楷體" w:hAnsi="標楷體"/>
                <w:sz w:val="22"/>
                <w:szCs w:val="22"/>
              </w:rPr>
              <w:t>□</w:t>
            </w:r>
            <w:r>
              <w:rPr>
                <w:rFonts w:eastAsia="標楷體"/>
                <w:sz w:val="22"/>
                <w:szCs w:val="22"/>
              </w:rPr>
              <w:t>否</w:t>
            </w:r>
          </w:p>
        </w:tc>
      </w:tr>
      <w:tr w:rsidR="008107A8">
        <w:tblPrEx>
          <w:tblCellMar>
            <w:top w:w="0" w:type="dxa"/>
            <w:bottom w:w="0" w:type="dxa"/>
          </w:tblCellMar>
        </w:tblPrEx>
        <w:trPr>
          <w:cantSplit/>
          <w:trHeight w:val="34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 xml:space="preserve">  2-3  </w:t>
            </w:r>
            <w:r>
              <w:rPr>
                <w:rFonts w:eastAsia="標楷體"/>
                <w:sz w:val="22"/>
                <w:szCs w:val="22"/>
              </w:rPr>
              <w:t>若參加此研習之後</w:t>
            </w:r>
            <w:r>
              <w:rPr>
                <w:rFonts w:ascii="標楷體" w:eastAsia="標楷體" w:hAnsi="標楷體"/>
                <w:sz w:val="22"/>
                <w:szCs w:val="22"/>
              </w:rPr>
              <w:t>，</w:t>
            </w:r>
            <w:r>
              <w:rPr>
                <w:rFonts w:eastAsia="標楷體"/>
                <w:sz w:val="22"/>
                <w:szCs w:val="22"/>
              </w:rPr>
              <w:t>來年願意擔任英語領召</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 xml:space="preserve"> 5</w:t>
            </w:r>
            <w:r>
              <w:rPr>
                <w:rFonts w:eastAsia="標楷體"/>
                <w:sz w:val="22"/>
                <w:szCs w:val="22"/>
              </w:rPr>
              <w:t>分</w:t>
            </w:r>
            <w:r>
              <w:rPr>
                <w:rFonts w:eastAsia="標楷體"/>
                <w:sz w:val="22"/>
                <w:szCs w:val="22"/>
              </w:rPr>
              <w:t xml:space="preserve"> </w:t>
            </w:r>
            <w:r>
              <w:rPr>
                <w:rFonts w:ascii="標楷體" w:eastAsia="標楷體" w:hAnsi="標楷體"/>
                <w:sz w:val="22"/>
                <w:szCs w:val="22"/>
              </w:rPr>
              <w:t>□</w:t>
            </w:r>
            <w:r>
              <w:rPr>
                <w:rFonts w:eastAsia="標楷體"/>
                <w:sz w:val="22"/>
                <w:szCs w:val="22"/>
              </w:rPr>
              <w:t>是</w:t>
            </w:r>
            <w:r>
              <w:rPr>
                <w:rFonts w:eastAsia="標楷體"/>
                <w:sz w:val="22"/>
                <w:szCs w:val="22"/>
              </w:rPr>
              <w:t xml:space="preserve">   </w:t>
            </w:r>
            <w:r>
              <w:rPr>
                <w:rFonts w:ascii="標楷體" w:eastAsia="標楷體" w:hAnsi="標楷體"/>
                <w:sz w:val="22"/>
                <w:szCs w:val="22"/>
              </w:rPr>
              <w:t>□</w:t>
            </w:r>
            <w:r>
              <w:rPr>
                <w:rFonts w:eastAsia="標楷體"/>
                <w:sz w:val="22"/>
                <w:szCs w:val="22"/>
              </w:rPr>
              <w:t>否</w:t>
            </w:r>
          </w:p>
        </w:tc>
      </w:tr>
      <w:tr w:rsidR="008107A8">
        <w:tblPrEx>
          <w:tblCellMar>
            <w:top w:w="0" w:type="dxa"/>
            <w:bottom w:w="0" w:type="dxa"/>
          </w:tblCellMar>
        </w:tblPrEx>
        <w:trPr>
          <w:cantSplit/>
          <w:trHeight w:val="34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3.</w:t>
            </w:r>
            <w:r>
              <w:rPr>
                <w:rFonts w:eastAsia="標楷體"/>
                <w:sz w:val="22"/>
                <w:szCs w:val="22"/>
              </w:rPr>
              <w:t>擔任英語社群召集人</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spacing w:line="340" w:lineRule="exact"/>
              <w:jc w:val="both"/>
              <w:rPr>
                <w:rFonts w:eastAsia="標楷體"/>
                <w:sz w:val="22"/>
                <w:szCs w:val="22"/>
              </w:rPr>
            </w:pPr>
          </w:p>
        </w:tc>
      </w:tr>
      <w:tr w:rsidR="008107A8">
        <w:tblPrEx>
          <w:tblCellMar>
            <w:top w:w="0" w:type="dxa"/>
            <w:bottom w:w="0" w:type="dxa"/>
          </w:tblCellMar>
        </w:tblPrEx>
        <w:trPr>
          <w:cantSplit/>
          <w:trHeight w:val="34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 xml:space="preserve">  3-1</w:t>
            </w:r>
            <w:r>
              <w:rPr>
                <w:rFonts w:eastAsia="標楷體"/>
                <w:sz w:val="22"/>
                <w:szCs w:val="22"/>
              </w:rPr>
              <w:t>曾經是英語社群召集人</w:t>
            </w:r>
            <w:r>
              <w:rPr>
                <w:rFonts w:eastAsia="標楷體"/>
                <w:sz w:val="22"/>
                <w:szCs w:val="22"/>
              </w:rPr>
              <w:t>(</w:t>
            </w:r>
            <w:r>
              <w:rPr>
                <w:rFonts w:eastAsia="標楷體"/>
                <w:sz w:val="22"/>
                <w:szCs w:val="22"/>
              </w:rPr>
              <w:t>滿一學年以</w:t>
            </w:r>
            <w:r>
              <w:rPr>
                <w:rFonts w:eastAsia="標楷體"/>
                <w:sz w:val="22"/>
                <w:szCs w:val="22"/>
              </w:rPr>
              <w:t>10</w:t>
            </w:r>
            <w:r>
              <w:rPr>
                <w:rFonts w:eastAsia="標楷體"/>
                <w:sz w:val="22"/>
                <w:szCs w:val="22"/>
              </w:rPr>
              <w:t>分為此計分方式</w:t>
            </w:r>
            <w:r>
              <w:rPr>
                <w:rFonts w:eastAsia="標楷體"/>
                <w:sz w:val="22"/>
                <w:szCs w:val="22"/>
              </w:rPr>
              <w:t>)</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u w:val="single"/>
              </w:rPr>
              <w:t xml:space="preserve">   </w:t>
            </w:r>
            <w:r>
              <w:rPr>
                <w:rFonts w:eastAsia="標楷體"/>
                <w:sz w:val="22"/>
                <w:szCs w:val="22"/>
              </w:rPr>
              <w:t>分民國</w:t>
            </w:r>
            <w:r>
              <w:rPr>
                <w:rFonts w:eastAsia="標楷體"/>
                <w:sz w:val="22"/>
                <w:szCs w:val="22"/>
                <w:u w:val="single"/>
              </w:rPr>
              <w:t xml:space="preserve">    </w:t>
            </w:r>
            <w:r>
              <w:rPr>
                <w:rFonts w:eastAsia="標楷體"/>
                <w:sz w:val="22"/>
                <w:szCs w:val="22"/>
              </w:rPr>
              <w:t>年</w:t>
            </w:r>
          </w:p>
        </w:tc>
      </w:tr>
      <w:tr w:rsidR="008107A8">
        <w:tblPrEx>
          <w:tblCellMar>
            <w:top w:w="0" w:type="dxa"/>
            <w:bottom w:w="0" w:type="dxa"/>
          </w:tblCellMar>
        </w:tblPrEx>
        <w:trPr>
          <w:cantSplit/>
          <w:trHeight w:val="34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 xml:space="preserve">  3-2</w:t>
            </w:r>
            <w:r>
              <w:rPr>
                <w:rFonts w:eastAsia="標楷體"/>
                <w:sz w:val="22"/>
                <w:szCs w:val="22"/>
              </w:rPr>
              <w:t>現在是英語社群召集人</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10</w:t>
            </w:r>
            <w:r>
              <w:rPr>
                <w:rFonts w:eastAsia="標楷體"/>
                <w:sz w:val="22"/>
                <w:szCs w:val="22"/>
              </w:rPr>
              <w:t>分</w:t>
            </w:r>
            <w:r>
              <w:rPr>
                <w:rFonts w:eastAsia="標楷體"/>
                <w:sz w:val="22"/>
                <w:szCs w:val="22"/>
              </w:rPr>
              <w:t xml:space="preserve"> □</w:t>
            </w:r>
            <w:r>
              <w:rPr>
                <w:rFonts w:eastAsia="標楷體"/>
                <w:sz w:val="22"/>
                <w:szCs w:val="22"/>
              </w:rPr>
              <w:t>是</w:t>
            </w:r>
          </w:p>
        </w:tc>
      </w:tr>
      <w:tr w:rsidR="008107A8">
        <w:tblPrEx>
          <w:tblCellMar>
            <w:top w:w="0" w:type="dxa"/>
            <w:bottom w:w="0" w:type="dxa"/>
          </w:tblCellMar>
        </w:tblPrEx>
        <w:trPr>
          <w:cantSplit/>
          <w:trHeight w:val="34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 xml:space="preserve">  3-3</w:t>
            </w:r>
            <w:r>
              <w:rPr>
                <w:rFonts w:eastAsia="標楷體"/>
                <w:sz w:val="22"/>
                <w:szCs w:val="22"/>
              </w:rPr>
              <w:t>若參加此研習之後</w:t>
            </w:r>
            <w:r>
              <w:rPr>
                <w:rFonts w:ascii="標楷體" w:eastAsia="標楷體" w:hAnsi="標楷體"/>
                <w:sz w:val="22"/>
                <w:szCs w:val="22"/>
              </w:rPr>
              <w:t>，來</w:t>
            </w:r>
            <w:r>
              <w:rPr>
                <w:rFonts w:eastAsia="標楷體"/>
                <w:sz w:val="22"/>
                <w:szCs w:val="22"/>
              </w:rPr>
              <w:t>年願意擔任英語社群召集人</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 xml:space="preserve"> 5</w:t>
            </w:r>
            <w:r>
              <w:rPr>
                <w:rFonts w:eastAsia="標楷體"/>
                <w:sz w:val="22"/>
                <w:szCs w:val="22"/>
              </w:rPr>
              <w:t>分</w:t>
            </w:r>
            <w:r>
              <w:rPr>
                <w:rFonts w:eastAsia="標楷體"/>
                <w:sz w:val="22"/>
                <w:szCs w:val="22"/>
              </w:rPr>
              <w:t xml:space="preserve"> </w:t>
            </w:r>
            <w:r>
              <w:rPr>
                <w:rFonts w:ascii="標楷體" w:eastAsia="標楷體" w:hAnsi="標楷體"/>
                <w:sz w:val="22"/>
                <w:szCs w:val="22"/>
              </w:rPr>
              <w:t>□</w:t>
            </w:r>
            <w:r>
              <w:rPr>
                <w:rFonts w:eastAsia="標楷體"/>
                <w:sz w:val="22"/>
                <w:szCs w:val="22"/>
              </w:rPr>
              <w:t>是</w:t>
            </w:r>
            <w:r>
              <w:rPr>
                <w:rFonts w:ascii="標楷體" w:eastAsia="標楷體" w:hAnsi="標楷體"/>
                <w:sz w:val="22"/>
                <w:szCs w:val="22"/>
              </w:rPr>
              <w:t>□</w:t>
            </w:r>
            <w:r>
              <w:rPr>
                <w:rFonts w:eastAsia="標楷體"/>
                <w:sz w:val="22"/>
                <w:szCs w:val="22"/>
              </w:rPr>
              <w:t>否</w:t>
            </w:r>
          </w:p>
        </w:tc>
      </w:tr>
      <w:tr w:rsidR="008107A8">
        <w:tblPrEx>
          <w:tblCellMar>
            <w:top w:w="0" w:type="dxa"/>
            <w:bottom w:w="0" w:type="dxa"/>
          </w:tblCellMar>
        </w:tblPrEx>
        <w:trPr>
          <w:cantSplit/>
          <w:trHeight w:val="6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95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4.</w:t>
            </w:r>
            <w:r>
              <w:rPr>
                <w:rFonts w:eastAsia="標楷體"/>
                <w:sz w:val="22"/>
                <w:szCs w:val="22"/>
              </w:rPr>
              <w:t>教師每週英語教學時數</w:t>
            </w:r>
            <w:r>
              <w:rPr>
                <w:rFonts w:eastAsia="標楷體"/>
                <w:sz w:val="22"/>
                <w:szCs w:val="22"/>
              </w:rPr>
              <w:t xml:space="preserve"> [</w:t>
            </w:r>
            <w:r>
              <w:rPr>
                <w:rFonts w:eastAsia="標楷體"/>
                <w:sz w:val="22"/>
                <w:szCs w:val="22"/>
              </w:rPr>
              <w:t>請</w:t>
            </w:r>
            <w:r>
              <w:rPr>
                <w:rFonts w:eastAsia="標楷體"/>
                <w:b/>
                <w:sz w:val="22"/>
                <w:szCs w:val="22"/>
              </w:rPr>
              <w:t>檢附佐證影本</w:t>
            </w:r>
            <w:r>
              <w:rPr>
                <w:rFonts w:eastAsia="標楷體"/>
                <w:b/>
                <w:sz w:val="22"/>
                <w:szCs w:val="22"/>
              </w:rPr>
              <w:t>]</w:t>
            </w:r>
          </w:p>
        </w:tc>
      </w:tr>
      <w:tr w:rsidR="008107A8">
        <w:tblPrEx>
          <w:tblCellMar>
            <w:top w:w="0" w:type="dxa"/>
            <w:bottom w:w="0" w:type="dxa"/>
          </w:tblCellMar>
        </w:tblPrEx>
        <w:trPr>
          <w:cantSplit/>
          <w:trHeight w:val="6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207D91">
            <w:pPr>
              <w:spacing w:line="340" w:lineRule="exact"/>
            </w:pPr>
            <w:r>
              <w:rPr>
                <w:rFonts w:eastAsia="標楷體"/>
                <w:sz w:val="22"/>
                <w:szCs w:val="22"/>
              </w:rPr>
              <w:t xml:space="preserve">  4-2</w:t>
            </w:r>
            <w:r>
              <w:rPr>
                <w:rFonts w:eastAsia="標楷體"/>
                <w:sz w:val="22"/>
                <w:szCs w:val="22"/>
              </w:rPr>
              <w:t>每週英語教學時數</w:t>
            </w:r>
            <w:r>
              <w:rPr>
                <w:rFonts w:eastAsia="標楷體"/>
                <w:sz w:val="22"/>
                <w:szCs w:val="22"/>
              </w:rPr>
              <w:t>5</w:t>
            </w:r>
            <w:r>
              <w:rPr>
                <w:rFonts w:eastAsia="標楷體"/>
                <w:sz w:val="22"/>
                <w:szCs w:val="22"/>
              </w:rPr>
              <w:t>至</w:t>
            </w:r>
            <w:r>
              <w:rPr>
                <w:rFonts w:eastAsia="標楷體"/>
                <w:sz w:val="22"/>
                <w:szCs w:val="22"/>
              </w:rPr>
              <w:t>8</w:t>
            </w:r>
            <w:r>
              <w:rPr>
                <w:rFonts w:eastAsia="標楷體"/>
                <w:sz w:val="22"/>
                <w:szCs w:val="22"/>
              </w:rPr>
              <w:t>節</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rPr>
              <w:t>10</w:t>
            </w:r>
            <w:r>
              <w:rPr>
                <w:rFonts w:eastAsia="標楷體"/>
                <w:sz w:val="22"/>
                <w:szCs w:val="22"/>
              </w:rPr>
              <w:t>分</w:t>
            </w:r>
          </w:p>
        </w:tc>
      </w:tr>
      <w:tr w:rsidR="008107A8">
        <w:tblPrEx>
          <w:tblCellMar>
            <w:top w:w="0" w:type="dxa"/>
            <w:bottom w:w="0" w:type="dxa"/>
          </w:tblCellMar>
        </w:tblPrEx>
        <w:trPr>
          <w:cantSplit/>
          <w:trHeight w:val="6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207D91">
            <w:pPr>
              <w:spacing w:line="340" w:lineRule="exact"/>
            </w:pPr>
            <w:r>
              <w:rPr>
                <w:rFonts w:eastAsia="標楷體"/>
                <w:sz w:val="22"/>
                <w:szCs w:val="22"/>
              </w:rPr>
              <w:t xml:space="preserve">  4-3</w:t>
            </w:r>
            <w:r>
              <w:rPr>
                <w:rFonts w:eastAsia="標楷體"/>
                <w:sz w:val="22"/>
                <w:szCs w:val="22"/>
              </w:rPr>
              <w:t>每週英語教學時數</w:t>
            </w:r>
            <w:r>
              <w:rPr>
                <w:rFonts w:eastAsia="標楷體"/>
                <w:sz w:val="22"/>
                <w:szCs w:val="22"/>
              </w:rPr>
              <w:t>9</w:t>
            </w:r>
            <w:r>
              <w:rPr>
                <w:rFonts w:eastAsia="標楷體"/>
                <w:sz w:val="22"/>
                <w:szCs w:val="22"/>
              </w:rPr>
              <w:t>至</w:t>
            </w:r>
            <w:r>
              <w:rPr>
                <w:rFonts w:eastAsia="標楷體"/>
                <w:sz w:val="22"/>
                <w:szCs w:val="22"/>
              </w:rPr>
              <w:t>15</w:t>
            </w:r>
            <w:r>
              <w:rPr>
                <w:rFonts w:eastAsia="標楷體"/>
                <w:sz w:val="22"/>
                <w:szCs w:val="22"/>
              </w:rPr>
              <w:t>節</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rPr>
              <w:t>15</w:t>
            </w:r>
            <w:r>
              <w:rPr>
                <w:rFonts w:eastAsia="標楷體"/>
                <w:sz w:val="22"/>
                <w:szCs w:val="22"/>
              </w:rPr>
              <w:t>分</w:t>
            </w:r>
          </w:p>
        </w:tc>
      </w:tr>
      <w:tr w:rsidR="008107A8">
        <w:tblPrEx>
          <w:tblCellMar>
            <w:top w:w="0" w:type="dxa"/>
            <w:bottom w:w="0" w:type="dxa"/>
          </w:tblCellMar>
        </w:tblPrEx>
        <w:trPr>
          <w:cantSplit/>
          <w:trHeight w:val="212"/>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07A8" w:rsidRDefault="00207D91">
            <w:pPr>
              <w:spacing w:line="340" w:lineRule="exact"/>
            </w:pPr>
            <w:r>
              <w:rPr>
                <w:rFonts w:eastAsia="標楷體"/>
                <w:sz w:val="22"/>
                <w:szCs w:val="22"/>
              </w:rPr>
              <w:t xml:space="preserve">  4-4</w:t>
            </w:r>
            <w:r>
              <w:rPr>
                <w:rFonts w:eastAsia="標楷體"/>
                <w:sz w:val="22"/>
                <w:szCs w:val="22"/>
              </w:rPr>
              <w:t>每週英語教學時數</w:t>
            </w:r>
            <w:r>
              <w:rPr>
                <w:rFonts w:eastAsia="標楷體"/>
                <w:sz w:val="22"/>
                <w:szCs w:val="22"/>
              </w:rPr>
              <w:t>16</w:t>
            </w:r>
            <w:r>
              <w:rPr>
                <w:rFonts w:eastAsia="標楷體"/>
                <w:sz w:val="22"/>
                <w:szCs w:val="22"/>
              </w:rPr>
              <w:t>節以上</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rPr>
              <w:t>20</w:t>
            </w:r>
            <w:r>
              <w:rPr>
                <w:rFonts w:ascii="標楷體" w:eastAsia="標楷體" w:hAnsi="標楷體"/>
                <w:sz w:val="22"/>
                <w:szCs w:val="22"/>
              </w:rPr>
              <w:t>分</w:t>
            </w:r>
          </w:p>
        </w:tc>
      </w:tr>
      <w:tr w:rsidR="008107A8">
        <w:tblPrEx>
          <w:tblCellMar>
            <w:top w:w="0" w:type="dxa"/>
            <w:bottom w:w="0" w:type="dxa"/>
          </w:tblCellMar>
        </w:tblPrEx>
        <w:trPr>
          <w:cantSplit/>
          <w:trHeight w:val="6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95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5.</w:t>
            </w:r>
            <w:r>
              <w:rPr>
                <w:rFonts w:eastAsia="標楷體"/>
                <w:sz w:val="22"/>
                <w:szCs w:val="22"/>
              </w:rPr>
              <w:t>參與英語檢定情形</w:t>
            </w:r>
            <w:r>
              <w:rPr>
                <w:rFonts w:eastAsia="標楷體"/>
                <w:sz w:val="22"/>
                <w:szCs w:val="22"/>
              </w:rPr>
              <w:t>(</w:t>
            </w:r>
            <w:r>
              <w:rPr>
                <w:rFonts w:eastAsia="標楷體"/>
                <w:sz w:val="22"/>
                <w:szCs w:val="22"/>
              </w:rPr>
              <w:t>請</w:t>
            </w:r>
            <w:r>
              <w:rPr>
                <w:rFonts w:eastAsia="標楷體"/>
                <w:b/>
                <w:sz w:val="22"/>
                <w:szCs w:val="22"/>
              </w:rPr>
              <w:t>檢附佐證影本</w:t>
            </w:r>
            <w:r>
              <w:rPr>
                <w:rFonts w:eastAsia="標楷體"/>
                <w:sz w:val="22"/>
                <w:szCs w:val="22"/>
              </w:rPr>
              <w:t>)</w:t>
            </w:r>
          </w:p>
        </w:tc>
      </w:tr>
      <w:tr w:rsidR="008107A8">
        <w:tblPrEx>
          <w:tblCellMar>
            <w:top w:w="0" w:type="dxa"/>
            <w:bottom w:w="0" w:type="dxa"/>
          </w:tblCellMar>
        </w:tblPrEx>
        <w:trPr>
          <w:cantSplit/>
          <w:trHeight w:val="6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 xml:space="preserve">  5-1</w:t>
            </w:r>
            <w:r>
              <w:rPr>
                <w:rFonts w:eastAsia="標楷體"/>
                <w:sz w:val="22"/>
                <w:szCs w:val="22"/>
              </w:rPr>
              <w:t>通過全民英檢初級者</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rPr>
              <w:t>5</w:t>
            </w:r>
            <w:r>
              <w:rPr>
                <w:rFonts w:eastAsia="標楷體"/>
                <w:sz w:val="22"/>
                <w:szCs w:val="22"/>
              </w:rPr>
              <w:t>分</w:t>
            </w:r>
          </w:p>
        </w:tc>
      </w:tr>
      <w:tr w:rsidR="008107A8">
        <w:tblPrEx>
          <w:tblCellMar>
            <w:top w:w="0" w:type="dxa"/>
            <w:bottom w:w="0" w:type="dxa"/>
          </w:tblCellMar>
        </w:tblPrEx>
        <w:trPr>
          <w:cantSplit/>
          <w:trHeight w:val="17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sz w:val="22"/>
                <w:szCs w:val="22"/>
              </w:rPr>
              <w:t xml:space="preserve">  5-2</w:t>
            </w:r>
            <w:r>
              <w:rPr>
                <w:rFonts w:eastAsia="標楷體"/>
                <w:sz w:val="22"/>
                <w:szCs w:val="22"/>
              </w:rPr>
              <w:t>通過全民英檢中級、多益</w:t>
            </w:r>
            <w:r>
              <w:rPr>
                <w:rFonts w:eastAsia="標楷體"/>
                <w:sz w:val="22"/>
                <w:szCs w:val="22"/>
              </w:rPr>
              <w:t>550</w:t>
            </w:r>
            <w:r>
              <w:rPr>
                <w:rFonts w:eastAsia="標楷體"/>
                <w:sz w:val="22"/>
                <w:szCs w:val="22"/>
              </w:rPr>
              <w:t>以上者</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rPr>
              <w:t>10</w:t>
            </w:r>
            <w:r>
              <w:rPr>
                <w:rFonts w:ascii="標楷體" w:eastAsia="標楷體" w:hAnsi="標楷體"/>
                <w:sz w:val="22"/>
                <w:szCs w:val="22"/>
              </w:rPr>
              <w:t>分</w:t>
            </w:r>
          </w:p>
        </w:tc>
      </w:tr>
      <w:tr w:rsidR="008107A8">
        <w:tblPrEx>
          <w:tblCellMar>
            <w:top w:w="0" w:type="dxa"/>
            <w:bottom w:w="0" w:type="dxa"/>
          </w:tblCellMar>
        </w:tblPrEx>
        <w:trPr>
          <w:cantSplit/>
          <w:trHeight w:val="154"/>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 xml:space="preserve">  5-3</w:t>
            </w:r>
            <w:r>
              <w:rPr>
                <w:rFonts w:eastAsia="標楷體"/>
                <w:sz w:val="22"/>
                <w:szCs w:val="22"/>
              </w:rPr>
              <w:t>通過中高級初試或多益</w:t>
            </w:r>
            <w:r>
              <w:rPr>
                <w:rFonts w:eastAsia="標楷體"/>
                <w:sz w:val="22"/>
                <w:szCs w:val="22"/>
              </w:rPr>
              <w:t>650</w:t>
            </w:r>
            <w:r>
              <w:rPr>
                <w:rFonts w:eastAsia="標楷體"/>
                <w:sz w:val="22"/>
                <w:szCs w:val="22"/>
              </w:rPr>
              <w:t>以上者</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rPr>
              <w:t>15</w:t>
            </w:r>
            <w:r>
              <w:rPr>
                <w:rFonts w:eastAsia="標楷體"/>
                <w:sz w:val="22"/>
                <w:szCs w:val="22"/>
              </w:rPr>
              <w:t>分</w:t>
            </w:r>
          </w:p>
        </w:tc>
      </w:tr>
      <w:tr w:rsidR="008107A8">
        <w:tblPrEx>
          <w:tblCellMar>
            <w:top w:w="0" w:type="dxa"/>
            <w:bottom w:w="0" w:type="dxa"/>
          </w:tblCellMar>
        </w:tblPrEx>
        <w:trPr>
          <w:cantSplit/>
          <w:trHeight w:val="330"/>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ind w:left="644" w:hanging="644"/>
              <w:jc w:val="both"/>
            </w:pPr>
            <w:r>
              <w:rPr>
                <w:rFonts w:eastAsia="標楷體"/>
                <w:sz w:val="20"/>
                <w:szCs w:val="20"/>
              </w:rPr>
              <w:t xml:space="preserve">  5-4 </w:t>
            </w:r>
            <w:r>
              <w:rPr>
                <w:rFonts w:eastAsia="標楷體"/>
                <w:sz w:val="20"/>
                <w:szCs w:val="20"/>
              </w:rPr>
              <w:t>多益</w:t>
            </w:r>
            <w:r>
              <w:rPr>
                <w:rFonts w:eastAsia="標楷體"/>
                <w:sz w:val="20"/>
                <w:szCs w:val="20"/>
              </w:rPr>
              <w:t>750</w:t>
            </w:r>
            <w:r>
              <w:rPr>
                <w:rFonts w:eastAsia="標楷體"/>
                <w:sz w:val="20"/>
                <w:szCs w:val="20"/>
              </w:rPr>
              <w:t>分</w:t>
            </w:r>
            <w:r>
              <w:rPr>
                <w:rFonts w:eastAsia="標楷體"/>
                <w:sz w:val="20"/>
                <w:szCs w:val="20"/>
              </w:rPr>
              <w:t>/</w:t>
            </w:r>
            <w:r>
              <w:rPr>
                <w:rFonts w:eastAsia="標楷體"/>
                <w:sz w:val="20"/>
                <w:szCs w:val="20"/>
              </w:rPr>
              <w:t>全民英檢中高級</w:t>
            </w:r>
            <w:r>
              <w:rPr>
                <w:rFonts w:eastAsia="標楷體"/>
                <w:sz w:val="20"/>
                <w:szCs w:val="20"/>
              </w:rPr>
              <w:t>/</w:t>
            </w:r>
            <w:r>
              <w:rPr>
                <w:rFonts w:eastAsia="標楷體"/>
                <w:sz w:val="20"/>
                <w:szCs w:val="20"/>
              </w:rPr>
              <w:t>托福</w:t>
            </w:r>
            <w:r>
              <w:rPr>
                <w:rFonts w:eastAsia="標楷體"/>
                <w:sz w:val="20"/>
                <w:szCs w:val="20"/>
              </w:rPr>
              <w:t>213</w:t>
            </w:r>
            <w:r>
              <w:rPr>
                <w:rFonts w:eastAsia="標楷體"/>
                <w:sz w:val="20"/>
                <w:szCs w:val="20"/>
              </w:rPr>
              <w:t>分以上</w:t>
            </w:r>
            <w:r>
              <w:rPr>
                <w:rFonts w:ascii="標楷體" w:eastAsia="標楷體" w:hAnsi="標楷體"/>
                <w:sz w:val="20"/>
                <w:szCs w:val="20"/>
              </w:rPr>
              <w:t>，</w:t>
            </w:r>
            <w:r>
              <w:rPr>
                <w:rFonts w:eastAsia="標楷體"/>
                <w:sz w:val="20"/>
                <w:szCs w:val="20"/>
              </w:rPr>
              <w:t>或通過</w:t>
            </w:r>
            <w:r>
              <w:rPr>
                <w:rFonts w:eastAsia="標楷體"/>
                <w:sz w:val="20"/>
                <w:szCs w:val="20"/>
              </w:rPr>
              <w:t>88</w:t>
            </w:r>
            <w:r>
              <w:rPr>
                <w:rFonts w:eastAsia="標楷體"/>
                <w:sz w:val="20"/>
                <w:szCs w:val="20"/>
              </w:rPr>
              <w:t>年英語師資檢定者</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rPr>
              <w:t>20</w:t>
            </w:r>
            <w:r>
              <w:rPr>
                <w:rFonts w:eastAsia="標楷體"/>
                <w:sz w:val="22"/>
                <w:szCs w:val="22"/>
              </w:rPr>
              <w:t>分</w:t>
            </w:r>
          </w:p>
        </w:tc>
      </w:tr>
      <w:tr w:rsidR="008107A8">
        <w:tblPrEx>
          <w:tblCellMar>
            <w:top w:w="0" w:type="dxa"/>
            <w:bottom w:w="0" w:type="dxa"/>
          </w:tblCellMar>
        </w:tblPrEx>
        <w:trPr>
          <w:cantSplit/>
          <w:trHeight w:val="142"/>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6.</w:t>
            </w:r>
            <w:r>
              <w:rPr>
                <w:rFonts w:eastAsia="標楷體"/>
                <w:sz w:val="22"/>
                <w:szCs w:val="22"/>
              </w:rPr>
              <w:t>英語教學的特殊表現或貢獻：</w:t>
            </w:r>
          </w:p>
          <w:p w:rsidR="008107A8" w:rsidRDefault="00207D91">
            <w:pPr>
              <w:spacing w:line="340" w:lineRule="exact"/>
              <w:jc w:val="both"/>
            </w:pPr>
            <w:r>
              <w:rPr>
                <w:rFonts w:eastAsia="標楷體"/>
                <w:sz w:val="22"/>
                <w:szCs w:val="22"/>
              </w:rPr>
              <w:t>（嘉獎乙次採計</w:t>
            </w:r>
            <w:r>
              <w:rPr>
                <w:rFonts w:eastAsia="標楷體"/>
                <w:sz w:val="22"/>
                <w:szCs w:val="22"/>
              </w:rPr>
              <w:t>5</w:t>
            </w:r>
            <w:r>
              <w:rPr>
                <w:rFonts w:eastAsia="標楷體"/>
                <w:sz w:val="22"/>
                <w:szCs w:val="22"/>
              </w:rPr>
              <w:t>分，小功</w:t>
            </w:r>
            <w:r>
              <w:rPr>
                <w:rFonts w:eastAsia="標楷體"/>
                <w:sz w:val="22"/>
                <w:szCs w:val="22"/>
              </w:rPr>
              <w:t>10</w:t>
            </w:r>
            <w:r>
              <w:rPr>
                <w:rFonts w:eastAsia="標楷體"/>
                <w:sz w:val="22"/>
                <w:szCs w:val="22"/>
              </w:rPr>
              <w:t>分</w:t>
            </w:r>
            <w:r>
              <w:rPr>
                <w:rFonts w:ascii="標楷體" w:eastAsia="標楷體" w:hAnsi="標楷體"/>
                <w:sz w:val="22"/>
                <w:szCs w:val="22"/>
              </w:rPr>
              <w:t>，</w:t>
            </w:r>
            <w:r>
              <w:rPr>
                <w:rFonts w:eastAsia="標楷體"/>
                <w:sz w:val="22"/>
                <w:szCs w:val="22"/>
              </w:rPr>
              <w:t>以此類推</w:t>
            </w:r>
            <w:r>
              <w:rPr>
                <w:rFonts w:ascii="標楷體" w:eastAsia="標楷體" w:hAnsi="標楷體"/>
                <w:sz w:val="22"/>
                <w:szCs w:val="22"/>
              </w:rPr>
              <w:t>，</w:t>
            </w:r>
            <w:r>
              <w:rPr>
                <w:rFonts w:eastAsia="標楷體"/>
                <w:sz w:val="22"/>
                <w:szCs w:val="22"/>
              </w:rPr>
              <w:t>並</w:t>
            </w:r>
            <w:r>
              <w:rPr>
                <w:rFonts w:eastAsia="標楷體"/>
                <w:b/>
                <w:sz w:val="22"/>
                <w:szCs w:val="22"/>
              </w:rPr>
              <w:t>請檢附敘獎單</w:t>
            </w:r>
            <w:r>
              <w:rPr>
                <w:rFonts w:eastAsia="標楷體"/>
                <w:sz w:val="22"/>
                <w:szCs w:val="22"/>
              </w:rPr>
              <w:t>）</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u w:val="single"/>
              </w:rPr>
              <w:t xml:space="preserve">    </w:t>
            </w:r>
            <w:r>
              <w:rPr>
                <w:rFonts w:eastAsia="標楷體"/>
                <w:sz w:val="22"/>
                <w:szCs w:val="22"/>
              </w:rPr>
              <w:t>分</w:t>
            </w:r>
          </w:p>
        </w:tc>
      </w:tr>
      <w:tr w:rsidR="008107A8">
        <w:tblPrEx>
          <w:tblCellMar>
            <w:top w:w="0" w:type="dxa"/>
            <w:bottom w:w="0" w:type="dxa"/>
          </w:tblCellMar>
        </w:tblPrEx>
        <w:trPr>
          <w:cantSplit/>
          <w:trHeight w:val="119"/>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95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7.</w:t>
            </w:r>
            <w:r>
              <w:rPr>
                <w:rFonts w:eastAsia="標楷體"/>
                <w:sz w:val="22"/>
                <w:szCs w:val="22"/>
              </w:rPr>
              <w:t>學校教師參與本研習情形</w:t>
            </w:r>
          </w:p>
        </w:tc>
      </w:tr>
      <w:tr w:rsidR="008107A8">
        <w:tblPrEx>
          <w:tblCellMar>
            <w:top w:w="0" w:type="dxa"/>
            <w:bottom w:w="0" w:type="dxa"/>
          </w:tblCellMar>
        </w:tblPrEx>
        <w:trPr>
          <w:cantSplit/>
          <w:trHeight w:val="61"/>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73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rPr>
                <w:rFonts w:eastAsia="標楷體"/>
                <w:sz w:val="22"/>
                <w:szCs w:val="22"/>
              </w:rPr>
            </w:pPr>
            <w:r>
              <w:rPr>
                <w:rFonts w:eastAsia="標楷體"/>
                <w:sz w:val="22"/>
                <w:szCs w:val="22"/>
              </w:rPr>
              <w:t xml:space="preserve"> 8-1.105</w:t>
            </w:r>
            <w:r>
              <w:rPr>
                <w:rFonts w:eastAsia="標楷體"/>
                <w:sz w:val="22"/>
                <w:szCs w:val="22"/>
              </w:rPr>
              <w:t>至</w:t>
            </w:r>
            <w:r>
              <w:rPr>
                <w:rFonts w:eastAsia="標楷體"/>
                <w:sz w:val="22"/>
                <w:szCs w:val="22"/>
              </w:rPr>
              <w:t>108</w:t>
            </w:r>
            <w:r>
              <w:rPr>
                <w:rFonts w:eastAsia="標楷體"/>
                <w:sz w:val="22"/>
                <w:szCs w:val="22"/>
              </w:rPr>
              <w:t>年學校未有教師參與過本研習</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ascii="標楷體" w:eastAsia="標楷體" w:hAnsi="標楷體"/>
                <w:sz w:val="22"/>
                <w:szCs w:val="22"/>
              </w:rPr>
              <w:t>□</w:t>
            </w:r>
            <w:r>
              <w:rPr>
                <w:rFonts w:eastAsia="標楷體"/>
                <w:sz w:val="22"/>
                <w:szCs w:val="22"/>
              </w:rPr>
              <w:t>10</w:t>
            </w:r>
            <w:r>
              <w:rPr>
                <w:rFonts w:ascii="標楷體" w:eastAsia="標楷體" w:hAnsi="標楷體"/>
                <w:sz w:val="22"/>
                <w:szCs w:val="22"/>
              </w:rPr>
              <w:t>分</w:t>
            </w:r>
          </w:p>
        </w:tc>
      </w:tr>
      <w:tr w:rsidR="008107A8">
        <w:tblPrEx>
          <w:tblCellMar>
            <w:top w:w="0" w:type="dxa"/>
            <w:bottom w:w="0" w:type="dxa"/>
          </w:tblCellMar>
        </w:tblPrEx>
        <w:trPr>
          <w:cantSplit/>
          <w:trHeight w:val="477"/>
          <w:jc w:val="center"/>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8107A8">
            <w:pPr>
              <w:widowControl/>
              <w:rPr>
                <w:rFonts w:eastAsia="標楷體"/>
              </w:rPr>
            </w:pPr>
          </w:p>
        </w:tc>
        <w:tc>
          <w:tcPr>
            <w:tcW w:w="95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rPr>
              <w:t>資績得分：</w:t>
            </w:r>
            <w:r>
              <w:rPr>
                <w:rFonts w:eastAsia="標楷體"/>
              </w:rPr>
              <w:t xml:space="preserve">           </w:t>
            </w:r>
            <w:r>
              <w:rPr>
                <w:rFonts w:eastAsia="標楷體"/>
              </w:rPr>
              <w:t>分（填表人自填）</w:t>
            </w:r>
          </w:p>
        </w:tc>
      </w:tr>
      <w:tr w:rsidR="008107A8">
        <w:tblPrEx>
          <w:tblCellMar>
            <w:top w:w="0" w:type="dxa"/>
            <w:bottom w:w="0" w:type="dxa"/>
          </w:tblCellMar>
        </w:tblPrEx>
        <w:trPr>
          <w:cantSplit/>
          <w:trHeight w:val="834"/>
          <w:jc w:val="center"/>
        </w:trPr>
        <w:tc>
          <w:tcPr>
            <w:tcW w:w="9930" w:type="dxa"/>
            <w:gridSpan w:val="11"/>
            <w:tcBorders>
              <w:top w:val="single" w:sz="4" w:space="0" w:color="000000"/>
              <w:bottom w:val="dashed"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rPr>
              <w:t>服務學校：臺北市</w:t>
            </w:r>
            <w:r>
              <w:rPr>
                <w:rFonts w:eastAsia="標楷體"/>
              </w:rPr>
              <w:t xml:space="preserve">             </w:t>
            </w:r>
            <w:r>
              <w:rPr>
                <w:rFonts w:eastAsia="標楷體"/>
              </w:rPr>
              <w:t>區</w:t>
            </w:r>
            <w:r>
              <w:rPr>
                <w:rFonts w:eastAsia="標楷體"/>
              </w:rPr>
              <w:t xml:space="preserve">                </w:t>
            </w:r>
            <w:r>
              <w:rPr>
                <w:rFonts w:eastAsia="標楷體"/>
              </w:rPr>
              <w:t>國民小學</w:t>
            </w:r>
          </w:p>
          <w:p w:rsidR="008107A8" w:rsidRDefault="00207D91">
            <w:pPr>
              <w:spacing w:line="340" w:lineRule="exact"/>
              <w:jc w:val="both"/>
            </w:pPr>
            <w:r>
              <w:rPr>
                <w:rFonts w:eastAsia="標楷體"/>
              </w:rPr>
              <w:t>填表人：</w:t>
            </w:r>
            <w:r>
              <w:rPr>
                <w:rFonts w:eastAsia="標楷體"/>
              </w:rPr>
              <w:t xml:space="preserve">           </w:t>
            </w:r>
            <w:r>
              <w:rPr>
                <w:rFonts w:eastAsia="標楷體"/>
              </w:rPr>
              <w:t>教務主任：</w:t>
            </w:r>
            <w:r>
              <w:rPr>
                <w:rFonts w:eastAsia="標楷體"/>
              </w:rPr>
              <w:t xml:space="preserve">           </w:t>
            </w:r>
            <w:r>
              <w:rPr>
                <w:rFonts w:eastAsia="標楷體"/>
              </w:rPr>
              <w:t>人事主任：</w:t>
            </w:r>
            <w:r>
              <w:rPr>
                <w:rFonts w:eastAsia="標楷體"/>
              </w:rPr>
              <w:t xml:space="preserve">             </w:t>
            </w:r>
            <w:r>
              <w:rPr>
                <w:rFonts w:eastAsia="標楷體"/>
              </w:rPr>
              <w:t>校長：</w:t>
            </w:r>
          </w:p>
        </w:tc>
      </w:tr>
      <w:tr w:rsidR="008107A8">
        <w:tblPrEx>
          <w:tblCellMar>
            <w:top w:w="0" w:type="dxa"/>
            <w:bottom w:w="0" w:type="dxa"/>
          </w:tblCellMar>
        </w:tblPrEx>
        <w:trPr>
          <w:cantSplit/>
          <w:trHeight w:val="454"/>
          <w:jc w:val="center"/>
        </w:trPr>
        <w:tc>
          <w:tcPr>
            <w:tcW w:w="9930" w:type="dxa"/>
            <w:gridSpan w:val="11"/>
            <w:tcBorders>
              <w:top w:val="dashed" w:sz="4" w:space="0" w:color="000000"/>
              <w:bottom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sz w:val="22"/>
                <w:szCs w:val="22"/>
              </w:rPr>
              <w:t>以下由承辦學校</w:t>
            </w:r>
            <w:r>
              <w:rPr>
                <w:rFonts w:ascii="標楷體" w:eastAsia="標楷體" w:hAnsi="標楷體"/>
                <w:sz w:val="22"/>
                <w:szCs w:val="22"/>
              </w:rPr>
              <w:t>(</w:t>
            </w:r>
            <w:r>
              <w:rPr>
                <w:rFonts w:eastAsia="標楷體"/>
                <w:sz w:val="22"/>
                <w:szCs w:val="22"/>
              </w:rPr>
              <w:t>臺北市中山區長春國民小學</w:t>
            </w:r>
            <w:r>
              <w:rPr>
                <w:rFonts w:ascii="標楷體" w:eastAsia="標楷體" w:hAnsi="標楷體"/>
                <w:sz w:val="22"/>
                <w:szCs w:val="22"/>
              </w:rPr>
              <w:t>)</w:t>
            </w:r>
            <w:r>
              <w:rPr>
                <w:rFonts w:eastAsia="標楷體"/>
                <w:sz w:val="22"/>
                <w:szCs w:val="22"/>
              </w:rPr>
              <w:t>填寫</w:t>
            </w:r>
          </w:p>
        </w:tc>
      </w:tr>
      <w:tr w:rsidR="008107A8">
        <w:tblPrEx>
          <w:tblCellMar>
            <w:top w:w="0" w:type="dxa"/>
            <w:bottom w:w="0" w:type="dxa"/>
          </w:tblCellMar>
        </w:tblPrEx>
        <w:trPr>
          <w:cantSplit/>
          <w:trHeight w:val="208"/>
          <w:jc w:val="center"/>
        </w:trPr>
        <w:tc>
          <w:tcPr>
            <w:tcW w:w="993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pPr>
            <w:r>
              <w:rPr>
                <w:rFonts w:eastAsia="標楷體"/>
              </w:rPr>
              <w:t>收件時間：</w:t>
            </w:r>
            <w:r>
              <w:rPr>
                <w:rFonts w:eastAsia="標楷體"/>
              </w:rPr>
              <w:t xml:space="preserve"> 109</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r>
              <w:rPr>
                <w:rFonts w:eastAsia="標楷體"/>
              </w:rPr>
              <w:t xml:space="preserve">      </w:t>
            </w:r>
          </w:p>
        </w:tc>
      </w:tr>
      <w:tr w:rsidR="008107A8">
        <w:tblPrEx>
          <w:tblCellMar>
            <w:top w:w="0" w:type="dxa"/>
            <w:bottom w:w="0" w:type="dxa"/>
          </w:tblCellMar>
        </w:tblPrEx>
        <w:trPr>
          <w:cantSplit/>
          <w:trHeight w:val="760"/>
          <w:jc w:val="center"/>
        </w:trPr>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得分</w:t>
            </w:r>
          </w:p>
          <w:p w:rsidR="008107A8" w:rsidRDefault="00207D91">
            <w:pPr>
              <w:spacing w:line="340" w:lineRule="exact"/>
              <w:jc w:val="center"/>
            </w:pPr>
            <w:r>
              <w:rPr>
                <w:rFonts w:eastAsia="標楷體"/>
              </w:rPr>
              <w:lastRenderedPageBreak/>
              <w:t>總計</w:t>
            </w:r>
          </w:p>
        </w:tc>
        <w:tc>
          <w:tcPr>
            <w:tcW w:w="44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both"/>
            </w:pPr>
            <w:r>
              <w:rPr>
                <w:rFonts w:eastAsia="標楷體"/>
              </w:rPr>
              <w:lastRenderedPageBreak/>
              <w:t>合計：</w:t>
            </w:r>
            <w:r>
              <w:rPr>
                <w:rFonts w:eastAsia="標楷體"/>
              </w:rPr>
              <w:t xml:space="preserve">               </w:t>
            </w:r>
            <w:r>
              <w:rPr>
                <w:rFonts w:eastAsia="標楷體"/>
              </w:rPr>
              <w:t>分</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jc w:val="center"/>
            </w:pPr>
            <w:r>
              <w:rPr>
                <w:rFonts w:eastAsia="標楷體"/>
              </w:rPr>
              <w:t>審查</w:t>
            </w:r>
          </w:p>
          <w:p w:rsidR="008107A8" w:rsidRDefault="00207D91">
            <w:pPr>
              <w:spacing w:line="340" w:lineRule="exact"/>
              <w:jc w:val="center"/>
            </w:pPr>
            <w:r>
              <w:rPr>
                <w:rFonts w:eastAsia="標楷體"/>
              </w:rPr>
              <w:lastRenderedPageBreak/>
              <w:t>結果</w:t>
            </w:r>
          </w:p>
        </w:tc>
        <w:tc>
          <w:tcPr>
            <w:tcW w:w="36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07A8" w:rsidRDefault="00207D91">
            <w:pPr>
              <w:spacing w:line="340" w:lineRule="exact"/>
              <w:ind w:firstLine="841"/>
              <w:jc w:val="both"/>
            </w:pPr>
            <w:r>
              <w:rPr>
                <w:rFonts w:eastAsia="標楷體"/>
              </w:rPr>
              <w:lastRenderedPageBreak/>
              <w:t>□</w:t>
            </w:r>
            <w:r>
              <w:rPr>
                <w:rFonts w:eastAsia="標楷體"/>
              </w:rPr>
              <w:t>錄取第</w:t>
            </w:r>
            <w:r>
              <w:rPr>
                <w:rFonts w:eastAsia="標楷體"/>
              </w:rPr>
              <w:t xml:space="preserve">         </w:t>
            </w:r>
            <w:r>
              <w:rPr>
                <w:rFonts w:eastAsia="標楷體"/>
              </w:rPr>
              <w:t>名</w:t>
            </w:r>
          </w:p>
          <w:p w:rsidR="008107A8" w:rsidRDefault="00207D91">
            <w:pPr>
              <w:spacing w:line="340" w:lineRule="exact"/>
              <w:ind w:firstLine="841"/>
              <w:jc w:val="both"/>
            </w:pPr>
            <w:r>
              <w:rPr>
                <w:rFonts w:eastAsia="標楷體"/>
              </w:rPr>
              <w:lastRenderedPageBreak/>
              <w:t>□</w:t>
            </w:r>
            <w:r>
              <w:rPr>
                <w:rFonts w:eastAsia="標楷體"/>
              </w:rPr>
              <w:t>備取第</w:t>
            </w:r>
            <w:r>
              <w:rPr>
                <w:rFonts w:eastAsia="標楷體"/>
              </w:rPr>
              <w:t xml:space="preserve">         </w:t>
            </w:r>
            <w:r>
              <w:rPr>
                <w:rFonts w:eastAsia="標楷體"/>
              </w:rPr>
              <w:t>名</w:t>
            </w:r>
          </w:p>
          <w:p w:rsidR="008107A8" w:rsidRDefault="00207D91">
            <w:pPr>
              <w:spacing w:line="340" w:lineRule="exact"/>
              <w:ind w:firstLine="841"/>
              <w:jc w:val="both"/>
            </w:pPr>
            <w:r>
              <w:rPr>
                <w:rFonts w:eastAsia="標楷體"/>
              </w:rPr>
              <w:t>□</w:t>
            </w:r>
            <w:r>
              <w:rPr>
                <w:rFonts w:eastAsia="標楷體"/>
              </w:rPr>
              <w:t>不錄取</w:t>
            </w:r>
          </w:p>
        </w:tc>
      </w:tr>
    </w:tbl>
    <w:p w:rsidR="008107A8" w:rsidRDefault="00207D91">
      <w:pPr>
        <w:spacing w:line="340" w:lineRule="exact"/>
        <w:jc w:val="both"/>
        <w:rPr>
          <w:rFonts w:eastAsia="標楷體"/>
          <w:sz w:val="22"/>
          <w:szCs w:val="22"/>
        </w:rPr>
      </w:pPr>
      <w:r>
        <w:rPr>
          <w:rFonts w:eastAsia="標楷體"/>
          <w:sz w:val="22"/>
          <w:szCs w:val="22"/>
        </w:rPr>
        <w:lastRenderedPageBreak/>
        <w:t xml:space="preserve">                                               </w:t>
      </w:r>
      <w:r>
        <w:rPr>
          <w:rFonts w:eastAsia="標楷體"/>
          <w:sz w:val="22"/>
          <w:szCs w:val="22"/>
        </w:rPr>
        <w:t>評審委員簽章</w:t>
      </w:r>
    </w:p>
    <w:p w:rsidR="008107A8" w:rsidRDefault="008107A8">
      <w:pPr>
        <w:widowControl/>
        <w:rPr>
          <w:rFonts w:eastAsia="標楷體"/>
          <w:sz w:val="22"/>
          <w:szCs w:val="22"/>
        </w:rPr>
      </w:pPr>
    </w:p>
    <w:sectPr w:rsidR="008107A8">
      <w:footerReference w:type="default" r:id="rId9"/>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91" w:rsidRDefault="00207D91">
      <w:r>
        <w:separator/>
      </w:r>
    </w:p>
  </w:endnote>
  <w:endnote w:type="continuationSeparator" w:id="0">
    <w:p w:rsidR="00207D91" w:rsidRDefault="0020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95" w:rsidRDefault="00207D91">
    <w:pPr>
      <w:pStyle w:val="a7"/>
      <w:jc w:val="center"/>
    </w:pPr>
    <w:r>
      <w:rPr>
        <w:lang w:val="zh-TW"/>
      </w:rPr>
      <w:fldChar w:fldCharType="begin"/>
    </w:r>
    <w:r>
      <w:rPr>
        <w:lang w:val="zh-TW"/>
      </w:rPr>
      <w:instrText xml:space="preserve"> PAGE </w:instrText>
    </w:r>
    <w:r>
      <w:rPr>
        <w:lang w:val="zh-TW"/>
      </w:rPr>
      <w:fldChar w:fldCharType="separate"/>
    </w:r>
    <w:r w:rsidR="007A2F93">
      <w:rPr>
        <w:noProof/>
        <w:lang w:val="zh-TW"/>
      </w:rPr>
      <w:t>1</w:t>
    </w:r>
    <w:r>
      <w:rPr>
        <w:lang w:val="zh-TW"/>
      </w:rPr>
      <w:fldChar w:fldCharType="end"/>
    </w:r>
  </w:p>
  <w:p w:rsidR="00671295" w:rsidRDefault="00207D91">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95" w:rsidRDefault="00207D91">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671295" w:rsidRDefault="00207D91">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95" w:rsidRDefault="00207D91">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671295" w:rsidRDefault="00207D9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91" w:rsidRDefault="00207D91">
      <w:r>
        <w:rPr>
          <w:color w:val="000000"/>
        </w:rPr>
        <w:separator/>
      </w:r>
    </w:p>
  </w:footnote>
  <w:footnote w:type="continuationSeparator" w:id="0">
    <w:p w:rsidR="00207D91" w:rsidRDefault="00207D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2B4"/>
    <w:multiLevelType w:val="multilevel"/>
    <w:tmpl w:val="B6CC2DE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C13C7A"/>
    <w:multiLevelType w:val="multilevel"/>
    <w:tmpl w:val="A98E41F0"/>
    <w:lvl w:ilvl="0">
      <w:start w:val="1"/>
      <w:numFmt w:val="taiwaneseCountingThousand"/>
      <w:lvlText w:val="%1、"/>
      <w:lvlJc w:val="left"/>
      <w:pPr>
        <w:ind w:left="810" w:hanging="45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attachedTemplate r:id="rId1"/>
  <w:defaultTabStop w:val="480"/>
  <w:autoHyphenation/>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
  <w:rsids>
    <w:rsidRoot w:val="008107A8"/>
    <w:rsid w:val="00207D91"/>
    <w:rsid w:val="007A2F93"/>
    <w:rsid w:val="008107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DAA6B11A-5534-4EBD-9B58-75DD9D9A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rPr>
      <w:rFonts w:ascii="新細明體" w:eastAsia="新細明體" w:hAnsi="新細明體"/>
      <w:color w:val="000000"/>
      <w:kern w:val="3"/>
      <w:sz w:val="24"/>
      <w:szCs w:val="24"/>
      <w:lang w:val="en-US" w:eastAsia="zh-TW" w:bidi="ar-SA"/>
    </w:rPr>
  </w:style>
  <w:style w:type="paragraph" w:styleId="a4">
    <w:name w:val="Body Text Indent"/>
    <w:basedOn w:val="a"/>
    <w:pPr>
      <w:spacing w:line="360" w:lineRule="auto"/>
      <w:ind w:firstLine="511"/>
    </w:pPr>
    <w:rPr>
      <w:rFonts w:ascii="新細明體" w:hAnsi="新細明體"/>
      <w:color w:val="00000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styleId="a9">
    <w:name w:val="Hyperlink"/>
    <w:basedOn w:val="a0"/>
    <w:rPr>
      <w:color w:val="0000FF"/>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kern w:val="3"/>
      <w:sz w:val="18"/>
      <w:szCs w:val="18"/>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臺北市101年度國民小學英語教師與臺北歐洲學校</dc:title>
  <dc:creator>USER</dc:creator>
  <cp:lastModifiedBy>tdbb 周</cp:lastModifiedBy>
  <cp:revision>2</cp:revision>
  <cp:lastPrinted>2019-03-11T06:54:00Z</cp:lastPrinted>
  <dcterms:created xsi:type="dcterms:W3CDTF">2020-07-20T04:07:00Z</dcterms:created>
  <dcterms:modified xsi:type="dcterms:W3CDTF">2020-07-20T04:07:00Z</dcterms:modified>
</cp:coreProperties>
</file>