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36"/>
          <w:szCs w:val="36"/>
        </w:rPr>
      </w:pPr>
      <w:r w:rsidRPr="0047762E">
        <w:rPr>
          <w:rFonts w:ascii="標楷體" w:eastAsia="標楷體" w:hAnsi="標楷體" w:cs="BiauKai"/>
          <w:b/>
          <w:color w:val="000000"/>
          <w:sz w:val="36"/>
          <w:szCs w:val="36"/>
        </w:rPr>
        <w:t>臺北市立大學附設實驗國民小學</w:t>
      </w:r>
    </w:p>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109學年度第1學期</w:t>
      </w:r>
    </w:p>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國小普通班教學支援人員(閩南語、客家語、泰雅族語)第1次甄選簡章</w:t>
      </w:r>
    </w:p>
    <w:p w:rsidR="00F81FFC" w:rsidRPr="0047762E" w:rsidRDefault="00AB01DE" w:rsidP="00B71062">
      <w:pPr>
        <w:widowControl w:val="0"/>
        <w:pBdr>
          <w:top w:val="nil"/>
          <w:left w:val="nil"/>
          <w:bottom w:val="nil"/>
          <w:right w:val="nil"/>
          <w:between w:val="nil"/>
        </w:pBdr>
        <w:spacing w:line="320" w:lineRule="exact"/>
        <w:ind w:left="991" w:right="1130"/>
        <w:jc w:val="center"/>
        <w:rPr>
          <w:rFonts w:ascii="標楷體" w:eastAsia="標楷體" w:hAnsi="標楷體" w:cs="BiauKai"/>
          <w:color w:val="000000"/>
          <w:sz w:val="26"/>
          <w:szCs w:val="26"/>
        </w:rPr>
      </w:pPr>
      <w:r w:rsidRPr="0047762E">
        <w:rPr>
          <w:rFonts w:ascii="標楷體" w:eastAsia="標楷體" w:hAnsi="標楷體" w:cs="BiauKai"/>
          <w:b/>
          <w:color w:val="000000"/>
          <w:sz w:val="24"/>
          <w:szCs w:val="24"/>
        </w:rPr>
        <w:t>(本甄選作業以一次公告分次招考方式辦理)</w:t>
      </w:r>
    </w:p>
    <w:p w:rsidR="00F81FFC" w:rsidRPr="0047762E" w:rsidRDefault="0047762E" w:rsidP="0047762E">
      <w:pPr>
        <w:widowControl w:val="0"/>
        <w:pBdr>
          <w:top w:val="nil"/>
          <w:left w:val="nil"/>
          <w:bottom w:val="nil"/>
          <w:right w:val="nil"/>
          <w:between w:val="nil"/>
        </w:pBdr>
        <w:spacing w:before="120" w:line="320" w:lineRule="exact"/>
        <w:jc w:val="both"/>
        <w:rPr>
          <w:rFonts w:ascii="標楷體" w:eastAsia="標楷體" w:hAnsi="標楷體" w:cs="BiauKai"/>
          <w:color w:val="000000"/>
          <w:sz w:val="26"/>
          <w:szCs w:val="26"/>
        </w:rPr>
      </w:pPr>
      <w:r>
        <w:rPr>
          <w:rFonts w:ascii="標楷體" w:eastAsia="標楷體" w:hAnsi="標楷體" w:cs="BiauKai" w:hint="eastAsia"/>
          <w:color w:val="000000"/>
          <w:sz w:val="26"/>
          <w:szCs w:val="26"/>
          <w:lang w:eastAsia="zh-HK"/>
        </w:rPr>
        <w:t>一</w:t>
      </w:r>
      <w:r>
        <w:rPr>
          <w:rFonts w:ascii="標楷體" w:eastAsia="標楷體" w:hAnsi="標楷體" w:cs="BiauKai" w:hint="eastAsia"/>
          <w:color w:val="000000"/>
          <w:sz w:val="26"/>
          <w:szCs w:val="26"/>
        </w:rPr>
        <w:t>、</w:t>
      </w:r>
      <w:r w:rsidR="00AB01DE" w:rsidRPr="0047762E">
        <w:rPr>
          <w:rFonts w:ascii="標楷體" w:eastAsia="標楷體" w:hAnsi="標楷體" w:cs="BiauKai"/>
          <w:color w:val="000000"/>
          <w:sz w:val="26"/>
          <w:szCs w:val="26"/>
        </w:rPr>
        <w:t>依據：</w:t>
      </w:r>
    </w:p>
    <w:p w:rsidR="00F81FFC" w:rsidRPr="0047762E" w:rsidRDefault="00AB01DE" w:rsidP="00B71062">
      <w:pPr>
        <w:widowControl w:val="0"/>
        <w:pBdr>
          <w:top w:val="nil"/>
          <w:left w:val="nil"/>
          <w:bottom w:val="nil"/>
          <w:right w:val="nil"/>
          <w:between w:val="nil"/>
        </w:pBdr>
        <w:spacing w:line="320" w:lineRule="exact"/>
        <w:ind w:left="24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(一)國民中小學教學支援工作人員聘用辦法。</w:t>
      </w:r>
    </w:p>
    <w:p w:rsidR="00F81FFC" w:rsidRPr="0047762E" w:rsidRDefault="00AB01DE" w:rsidP="00B71062">
      <w:pPr>
        <w:widowControl w:val="0"/>
        <w:pBdr>
          <w:top w:val="nil"/>
          <w:left w:val="nil"/>
          <w:bottom w:val="nil"/>
          <w:right w:val="nil"/>
          <w:between w:val="nil"/>
        </w:pBdr>
        <w:spacing w:line="320" w:lineRule="exact"/>
        <w:ind w:left="24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(二)公立高級中等以下學校教師甄選作業要點</w:t>
      </w:r>
    </w:p>
    <w:p w:rsidR="00F81FFC" w:rsidRPr="0047762E" w:rsidRDefault="00AB01DE" w:rsidP="00B71062">
      <w:pPr>
        <w:widowControl w:val="0"/>
        <w:pBdr>
          <w:top w:val="nil"/>
          <w:left w:val="nil"/>
          <w:bottom w:val="nil"/>
          <w:right w:val="nil"/>
          <w:between w:val="nil"/>
        </w:pBdr>
        <w:spacing w:line="320" w:lineRule="exact"/>
        <w:ind w:left="24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(三)高級中等以下學校教師評審委員會設置辦法</w:t>
      </w:r>
    </w:p>
    <w:p w:rsidR="00F81FFC" w:rsidRPr="0047762E" w:rsidRDefault="00AB01DE" w:rsidP="00B71062">
      <w:pPr>
        <w:widowControl w:val="0"/>
        <w:pBdr>
          <w:top w:val="nil"/>
          <w:left w:val="nil"/>
          <w:bottom w:val="nil"/>
          <w:right w:val="nil"/>
          <w:between w:val="nil"/>
        </w:pBdr>
        <w:spacing w:line="320" w:lineRule="exact"/>
        <w:ind w:left="24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 xml:space="preserve">(四)中小學兼任代課及代理教師聘任辦法。 </w:t>
      </w:r>
    </w:p>
    <w:p w:rsidR="00F81FFC" w:rsidRPr="0047762E" w:rsidRDefault="00AB01DE" w:rsidP="00B71062">
      <w:pPr>
        <w:widowControl w:val="0"/>
        <w:pBdr>
          <w:top w:val="nil"/>
          <w:left w:val="nil"/>
          <w:bottom w:val="nil"/>
          <w:right w:val="nil"/>
          <w:between w:val="nil"/>
        </w:pBdr>
        <w:spacing w:before="120" w:line="320" w:lineRule="exact"/>
        <w:ind w:left="3601" w:hanging="3601"/>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二、甄選教師類別、名額、聘期及上課時間：如下表</w:t>
      </w:r>
    </w:p>
    <w:tbl>
      <w:tblPr>
        <w:tblStyle w:val="a5"/>
        <w:tblW w:w="10112"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0"/>
        <w:gridCol w:w="3293"/>
        <w:gridCol w:w="850"/>
        <w:gridCol w:w="851"/>
        <w:gridCol w:w="4278"/>
      </w:tblGrid>
      <w:tr w:rsidR="00F81FFC" w:rsidRPr="0047762E">
        <w:trPr>
          <w:trHeight w:val="558"/>
        </w:trPr>
        <w:tc>
          <w:tcPr>
            <w:tcW w:w="840" w:type="dxa"/>
            <w:vAlign w:val="center"/>
          </w:tcPr>
          <w:p w:rsidR="00F81FFC" w:rsidRPr="0047762E" w:rsidRDefault="00AB01DE" w:rsidP="00B71062">
            <w:pPr>
              <w:widowControl w:val="0"/>
              <w:pBdr>
                <w:top w:val="nil"/>
                <w:left w:val="nil"/>
                <w:bottom w:val="nil"/>
                <w:right w:val="nil"/>
                <w:between w:val="nil"/>
              </w:pBdr>
              <w:spacing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編號</w:t>
            </w:r>
          </w:p>
        </w:tc>
        <w:tc>
          <w:tcPr>
            <w:tcW w:w="3293" w:type="dxa"/>
            <w:vAlign w:val="center"/>
          </w:tcPr>
          <w:p w:rsidR="00F81FFC" w:rsidRPr="0047762E" w:rsidRDefault="00AB01DE" w:rsidP="00B71062">
            <w:pPr>
              <w:widowControl w:val="0"/>
              <w:pBdr>
                <w:top w:val="nil"/>
                <w:left w:val="nil"/>
                <w:bottom w:val="nil"/>
                <w:right w:val="nil"/>
                <w:between w:val="nil"/>
              </w:pBdr>
              <w:spacing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科別</w:t>
            </w:r>
          </w:p>
        </w:tc>
        <w:tc>
          <w:tcPr>
            <w:tcW w:w="850" w:type="dxa"/>
            <w:vAlign w:val="center"/>
          </w:tcPr>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正取</w:t>
            </w:r>
          </w:p>
        </w:tc>
        <w:tc>
          <w:tcPr>
            <w:tcW w:w="851" w:type="dxa"/>
            <w:vAlign w:val="center"/>
          </w:tcPr>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備取</w:t>
            </w:r>
          </w:p>
        </w:tc>
        <w:tc>
          <w:tcPr>
            <w:tcW w:w="4278" w:type="dxa"/>
            <w:vAlign w:val="center"/>
          </w:tcPr>
          <w:p w:rsidR="00F81FFC" w:rsidRPr="0047762E" w:rsidRDefault="00AB01DE" w:rsidP="00B71062">
            <w:pPr>
              <w:widowControl w:val="0"/>
              <w:pBdr>
                <w:top w:val="nil"/>
                <w:left w:val="nil"/>
                <w:bottom w:val="nil"/>
                <w:right w:val="nil"/>
                <w:between w:val="nil"/>
              </w:pBdr>
              <w:spacing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聘期及時間</w:t>
            </w:r>
          </w:p>
        </w:tc>
      </w:tr>
      <w:tr w:rsidR="00F81FFC" w:rsidRPr="0047762E">
        <w:trPr>
          <w:trHeight w:val="558"/>
        </w:trPr>
        <w:tc>
          <w:tcPr>
            <w:tcW w:w="840" w:type="dxa"/>
            <w:vAlign w:val="center"/>
          </w:tcPr>
          <w:p w:rsidR="00F81FFC" w:rsidRPr="0047762E" w:rsidRDefault="00AB01DE" w:rsidP="00B71062">
            <w:pPr>
              <w:widowControl w:val="0"/>
              <w:pBdr>
                <w:top w:val="nil"/>
                <w:left w:val="nil"/>
                <w:bottom w:val="nil"/>
                <w:right w:val="nil"/>
                <w:between w:val="nil"/>
              </w:pBdr>
              <w:spacing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1</w:t>
            </w:r>
          </w:p>
        </w:tc>
        <w:tc>
          <w:tcPr>
            <w:tcW w:w="3293" w:type="dxa"/>
            <w:vAlign w:val="center"/>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8"/>
                <w:szCs w:val="28"/>
              </w:rPr>
            </w:pPr>
            <w:r w:rsidRPr="0047762E">
              <w:rPr>
                <w:rFonts w:ascii="標楷體" w:eastAsia="標楷體" w:hAnsi="標楷體" w:cs="BiauKai"/>
                <w:color w:val="000000"/>
                <w:sz w:val="28"/>
                <w:szCs w:val="28"/>
              </w:rPr>
              <w:t>閩南語教學支援人員</w:t>
            </w:r>
          </w:p>
        </w:tc>
        <w:tc>
          <w:tcPr>
            <w:tcW w:w="850" w:type="dxa"/>
            <w:vAlign w:val="center"/>
          </w:tcPr>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1名</w:t>
            </w:r>
          </w:p>
        </w:tc>
        <w:tc>
          <w:tcPr>
            <w:tcW w:w="851" w:type="dxa"/>
            <w:vAlign w:val="center"/>
          </w:tcPr>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2名</w:t>
            </w:r>
          </w:p>
        </w:tc>
        <w:tc>
          <w:tcPr>
            <w:tcW w:w="4278" w:type="dxa"/>
            <w:vAlign w:val="center"/>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實際到職日－110.6.30</w:t>
            </w:r>
          </w:p>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4"/>
                <w:szCs w:val="24"/>
              </w:rPr>
              <w:t>上課時間依學生選修狀況而定</w:t>
            </w:r>
          </w:p>
        </w:tc>
      </w:tr>
      <w:tr w:rsidR="00F81FFC" w:rsidRPr="0047762E">
        <w:trPr>
          <w:trHeight w:val="558"/>
        </w:trPr>
        <w:tc>
          <w:tcPr>
            <w:tcW w:w="840" w:type="dxa"/>
            <w:vAlign w:val="center"/>
          </w:tcPr>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2</w:t>
            </w:r>
          </w:p>
        </w:tc>
        <w:tc>
          <w:tcPr>
            <w:tcW w:w="3293" w:type="dxa"/>
            <w:vAlign w:val="center"/>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8"/>
                <w:szCs w:val="28"/>
              </w:rPr>
            </w:pPr>
            <w:r w:rsidRPr="0047762E">
              <w:rPr>
                <w:rFonts w:ascii="標楷體" w:eastAsia="標楷體" w:hAnsi="標楷體" w:cs="BiauKai"/>
                <w:color w:val="000000"/>
                <w:sz w:val="28"/>
                <w:szCs w:val="28"/>
              </w:rPr>
              <w:t>客家語教學支援人員</w:t>
            </w:r>
          </w:p>
        </w:tc>
        <w:tc>
          <w:tcPr>
            <w:tcW w:w="850" w:type="dxa"/>
            <w:vAlign w:val="center"/>
          </w:tcPr>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1名</w:t>
            </w:r>
          </w:p>
        </w:tc>
        <w:tc>
          <w:tcPr>
            <w:tcW w:w="851" w:type="dxa"/>
            <w:vAlign w:val="center"/>
          </w:tcPr>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2名</w:t>
            </w:r>
          </w:p>
        </w:tc>
        <w:tc>
          <w:tcPr>
            <w:tcW w:w="4278" w:type="dxa"/>
            <w:vAlign w:val="center"/>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實際到職日－110.6.30</w:t>
            </w:r>
          </w:p>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4"/>
                <w:szCs w:val="24"/>
              </w:rPr>
              <w:t>上課時間依學生選修狀況而定</w:t>
            </w:r>
          </w:p>
        </w:tc>
      </w:tr>
      <w:tr w:rsidR="00F81FFC" w:rsidRPr="0047762E">
        <w:trPr>
          <w:trHeight w:val="808"/>
        </w:trPr>
        <w:tc>
          <w:tcPr>
            <w:tcW w:w="840" w:type="dxa"/>
            <w:vAlign w:val="center"/>
          </w:tcPr>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3</w:t>
            </w:r>
          </w:p>
        </w:tc>
        <w:tc>
          <w:tcPr>
            <w:tcW w:w="3293" w:type="dxa"/>
            <w:vAlign w:val="center"/>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8"/>
                <w:szCs w:val="28"/>
              </w:rPr>
            </w:pPr>
            <w:r w:rsidRPr="0047762E">
              <w:rPr>
                <w:rFonts w:ascii="標楷體" w:eastAsia="標楷體" w:hAnsi="標楷體" w:cs="BiauKai"/>
                <w:color w:val="000000"/>
                <w:sz w:val="28"/>
                <w:szCs w:val="28"/>
              </w:rPr>
              <w:t>原住民語(泰雅族語)教學支援人員</w:t>
            </w:r>
          </w:p>
        </w:tc>
        <w:tc>
          <w:tcPr>
            <w:tcW w:w="850" w:type="dxa"/>
            <w:vAlign w:val="center"/>
          </w:tcPr>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1名</w:t>
            </w:r>
          </w:p>
        </w:tc>
        <w:tc>
          <w:tcPr>
            <w:tcW w:w="851" w:type="dxa"/>
            <w:vAlign w:val="center"/>
          </w:tcPr>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2名</w:t>
            </w:r>
          </w:p>
        </w:tc>
        <w:tc>
          <w:tcPr>
            <w:tcW w:w="4278" w:type="dxa"/>
            <w:vAlign w:val="center"/>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實際到職日－110.6.30</w:t>
            </w:r>
          </w:p>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4"/>
                <w:szCs w:val="24"/>
              </w:rPr>
              <w:t>上課時間依學生選修狀況而定</w:t>
            </w:r>
          </w:p>
        </w:tc>
      </w:tr>
      <w:tr w:rsidR="00F81FFC" w:rsidRPr="0047762E">
        <w:trPr>
          <w:trHeight w:val="352"/>
        </w:trPr>
        <w:tc>
          <w:tcPr>
            <w:tcW w:w="10112" w:type="dxa"/>
            <w:gridSpan w:val="5"/>
            <w:vAlign w:val="center"/>
          </w:tcPr>
          <w:p w:rsidR="00F81FFC" w:rsidRPr="0047762E" w:rsidRDefault="00AB01DE" w:rsidP="00B71062">
            <w:pPr>
              <w:widowControl w:val="0"/>
              <w:pBdr>
                <w:top w:val="nil"/>
                <w:left w:val="nil"/>
                <w:bottom w:val="nil"/>
                <w:right w:val="nil"/>
                <w:between w:val="nil"/>
              </w:pBdr>
              <w:spacing w:line="320" w:lineRule="exact"/>
              <w:ind w:left="1040" w:hanging="104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備註：</w:t>
            </w:r>
          </w:p>
          <w:p w:rsidR="00F81FFC" w:rsidRPr="0047762E" w:rsidRDefault="00AB01DE" w:rsidP="00B71062">
            <w:pPr>
              <w:widowControl w:val="0"/>
              <w:numPr>
                <w:ilvl w:val="0"/>
                <w:numId w:val="2"/>
              </w:numPr>
              <w:pBdr>
                <w:top w:val="nil"/>
                <w:left w:val="nil"/>
                <w:bottom w:val="nil"/>
                <w:right w:val="nil"/>
                <w:between w:val="nil"/>
              </w:pBdr>
              <w:spacing w:line="320" w:lineRule="exact"/>
              <w:ind w:left="780" w:hanging="78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甄試成績未達錄取標準者得予以從缺。</w:t>
            </w:r>
          </w:p>
          <w:p w:rsidR="00F81FFC" w:rsidRPr="0047762E" w:rsidRDefault="00AB01DE" w:rsidP="00B71062">
            <w:pPr>
              <w:widowControl w:val="0"/>
              <w:pBdr>
                <w:top w:val="nil"/>
                <w:left w:val="nil"/>
                <w:bottom w:val="nil"/>
                <w:right w:val="nil"/>
                <w:between w:val="nil"/>
              </w:pBdr>
              <w:spacing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二、上課時間為暫定(各1節，每節360元)，仍應以教務處實際排定時間為主。</w:t>
            </w:r>
          </w:p>
        </w:tc>
      </w:tr>
    </w:tbl>
    <w:p w:rsidR="00F81FFC" w:rsidRPr="0047762E" w:rsidRDefault="00AB01DE" w:rsidP="00B71062">
      <w:pPr>
        <w:widowControl w:val="0"/>
        <w:pBdr>
          <w:top w:val="nil"/>
          <w:left w:val="nil"/>
          <w:bottom w:val="nil"/>
          <w:right w:val="nil"/>
          <w:between w:val="nil"/>
        </w:pBdr>
        <w:spacing w:before="120" w:line="320" w:lineRule="exact"/>
        <w:ind w:left="3601" w:hanging="3601"/>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三、報名資格：須符合下列條件</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一)報名原住民語教學支援人員者需具有原住民族語教學之領域專長，並經臺北市政府原住民事務委員會原住民族語言教師認證或經行政院原住民族委員會辦理原住民族語言能力認證，取得合格證書並取得國民中小學教學支援工作之聘任資格者。</w:t>
      </w:r>
    </w:p>
    <w:p w:rsidR="00F81FFC" w:rsidRPr="0047762E" w:rsidRDefault="00AB01DE" w:rsidP="00B71062">
      <w:pPr>
        <w:widowControl w:val="0"/>
        <w:pBdr>
          <w:top w:val="nil"/>
          <w:left w:val="nil"/>
          <w:bottom w:val="nil"/>
          <w:right w:val="nil"/>
          <w:between w:val="nil"/>
        </w:pBdr>
        <w:spacing w:before="120" w:line="320" w:lineRule="exact"/>
        <w:ind w:left="3601" w:hanging="3601"/>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四、</w:t>
      </w:r>
      <w:r w:rsidRPr="0047762E">
        <w:rPr>
          <w:rFonts w:ascii="標楷體" w:eastAsia="標楷體" w:hAnsi="標楷體" w:cs="BiauKai"/>
          <w:b/>
          <w:color w:val="000000"/>
          <w:sz w:val="26"/>
          <w:szCs w:val="26"/>
          <w:u w:val="single"/>
        </w:rPr>
        <w:t>報名、甄試、榜示、錄取報到日期</w:t>
      </w:r>
    </w:p>
    <w:p w:rsidR="00F81FFC" w:rsidRPr="0047762E" w:rsidRDefault="00AB01DE" w:rsidP="00B71062">
      <w:pPr>
        <w:widowControl w:val="0"/>
        <w:pBdr>
          <w:top w:val="nil"/>
          <w:left w:val="nil"/>
          <w:bottom w:val="nil"/>
          <w:right w:val="nil"/>
          <w:between w:val="nil"/>
        </w:pBdr>
        <w:spacing w:line="320" w:lineRule="exact"/>
        <w:ind w:left="425"/>
        <w:rPr>
          <w:rFonts w:ascii="標楷體" w:eastAsia="標楷體" w:hAnsi="標楷體" w:cs="BiauKai"/>
          <w:color w:val="000000"/>
          <w:sz w:val="26"/>
          <w:szCs w:val="26"/>
        </w:rPr>
      </w:pPr>
      <w:r w:rsidRPr="0047762E">
        <w:rPr>
          <w:rFonts w:ascii="標楷體" w:eastAsia="標楷體" w:hAnsi="標楷體" w:cs="BiauKai"/>
          <w:color w:val="000000"/>
          <w:sz w:val="26"/>
          <w:szCs w:val="26"/>
        </w:rPr>
        <w:t>簡章公告期間：109.6.24(星期三)~109.</w:t>
      </w:r>
      <w:r w:rsidR="00255489" w:rsidRPr="0047762E">
        <w:rPr>
          <w:rFonts w:ascii="標楷體" w:eastAsia="標楷體" w:hAnsi="標楷體" w:cs="BiauKai" w:hint="eastAsia"/>
          <w:color w:val="000000"/>
          <w:sz w:val="26"/>
          <w:szCs w:val="26"/>
        </w:rPr>
        <w:t>7</w:t>
      </w:r>
      <w:r w:rsidRPr="0047762E">
        <w:rPr>
          <w:rFonts w:ascii="標楷體" w:eastAsia="標楷體" w:hAnsi="標楷體" w:cs="BiauKai"/>
          <w:color w:val="000000"/>
          <w:sz w:val="26"/>
          <w:szCs w:val="26"/>
        </w:rPr>
        <w:t>.</w:t>
      </w:r>
      <w:r w:rsidR="00255489" w:rsidRPr="0047762E">
        <w:rPr>
          <w:rFonts w:ascii="標楷體" w:eastAsia="標楷體" w:hAnsi="標楷體" w:cs="BiauKai" w:hint="eastAsia"/>
          <w:color w:val="000000"/>
          <w:sz w:val="26"/>
          <w:szCs w:val="26"/>
        </w:rPr>
        <w:t>14</w:t>
      </w:r>
      <w:r w:rsidRPr="0047762E">
        <w:rPr>
          <w:rFonts w:ascii="標楷體" w:eastAsia="標楷體" w:hAnsi="標楷體" w:cs="BiauKai"/>
          <w:color w:val="000000"/>
          <w:sz w:val="26"/>
          <w:szCs w:val="26"/>
        </w:rPr>
        <w:t>(星期二)</w:t>
      </w:r>
    </w:p>
    <w:p w:rsidR="00F81FFC" w:rsidRPr="0047762E" w:rsidRDefault="00AB01DE" w:rsidP="00B71062">
      <w:pPr>
        <w:widowControl w:val="0"/>
        <w:pBdr>
          <w:top w:val="nil"/>
          <w:left w:val="nil"/>
          <w:bottom w:val="nil"/>
          <w:right w:val="nil"/>
          <w:between w:val="nil"/>
        </w:pBdr>
        <w:spacing w:line="320" w:lineRule="exact"/>
        <w:ind w:left="425"/>
        <w:rPr>
          <w:rFonts w:ascii="標楷體" w:eastAsia="標楷體" w:hAnsi="標楷體" w:cs="BiauKai"/>
          <w:color w:val="000000"/>
          <w:sz w:val="26"/>
          <w:szCs w:val="26"/>
        </w:rPr>
      </w:pPr>
      <w:r w:rsidRPr="0047762E">
        <w:rPr>
          <w:rFonts w:ascii="標楷體" w:eastAsia="標楷體" w:hAnsi="標楷體" w:cs="BiauKai"/>
          <w:b/>
          <w:color w:val="000000"/>
          <w:sz w:val="26"/>
          <w:szCs w:val="26"/>
        </w:rPr>
        <w:t>第1次招考</w:t>
      </w:r>
      <w:r w:rsidRPr="0047762E">
        <w:rPr>
          <w:rFonts w:ascii="標楷體" w:eastAsia="標楷體" w:hAnsi="標楷體" w:cs="BiauKai"/>
          <w:color w:val="000000"/>
          <w:sz w:val="26"/>
          <w:szCs w:val="26"/>
        </w:rPr>
        <w:t xml:space="preserve"> </w:t>
      </w:r>
    </w:p>
    <w:p w:rsidR="00F81FFC" w:rsidRPr="0047762E" w:rsidRDefault="00AB01DE" w:rsidP="00B71062">
      <w:pPr>
        <w:widowControl w:val="0"/>
        <w:pBdr>
          <w:top w:val="nil"/>
          <w:left w:val="nil"/>
          <w:bottom w:val="nil"/>
          <w:right w:val="nil"/>
          <w:between w:val="nil"/>
        </w:pBdr>
        <w:spacing w:line="320" w:lineRule="exact"/>
        <w:ind w:left="425"/>
        <w:rPr>
          <w:rFonts w:ascii="標楷體" w:eastAsia="標楷體" w:hAnsi="標楷體" w:cs="BiauKai"/>
          <w:color w:val="000000"/>
          <w:sz w:val="26"/>
          <w:szCs w:val="26"/>
        </w:rPr>
      </w:pPr>
      <w:r w:rsidRPr="0047762E">
        <w:rPr>
          <w:rFonts w:ascii="標楷體" w:eastAsia="標楷體" w:hAnsi="標楷體" w:cs="BiauKai"/>
          <w:color w:val="000000"/>
          <w:sz w:val="26"/>
          <w:szCs w:val="26"/>
        </w:rPr>
        <w:t>【因第1次招考無人報名或甄試結果無人錄取時，於本校網站公告進行2招甄試作業】</w:t>
      </w:r>
    </w:p>
    <w:tbl>
      <w:tblPr>
        <w:tblStyle w:val="a6"/>
        <w:tblW w:w="977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4"/>
        <w:gridCol w:w="3119"/>
        <w:gridCol w:w="2551"/>
        <w:gridCol w:w="2125"/>
      </w:tblGrid>
      <w:tr w:rsidR="00F81FFC" w:rsidRPr="0047762E">
        <w:trPr>
          <w:trHeight w:val="515"/>
        </w:trPr>
        <w:tc>
          <w:tcPr>
            <w:tcW w:w="1984"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報名日期</w:t>
            </w:r>
          </w:p>
        </w:tc>
        <w:tc>
          <w:tcPr>
            <w:tcW w:w="3119"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甄試日期</w:t>
            </w:r>
          </w:p>
        </w:tc>
        <w:tc>
          <w:tcPr>
            <w:tcW w:w="2551"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榜示</w:t>
            </w:r>
          </w:p>
        </w:tc>
        <w:tc>
          <w:tcPr>
            <w:tcW w:w="2125"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錄取報到日</w:t>
            </w:r>
          </w:p>
        </w:tc>
      </w:tr>
      <w:tr w:rsidR="00F81FFC" w:rsidRPr="0047762E">
        <w:trPr>
          <w:trHeight w:val="1795"/>
        </w:trPr>
        <w:tc>
          <w:tcPr>
            <w:tcW w:w="1984" w:type="dxa"/>
            <w:tcBorders>
              <w:bottom w:val="single" w:sz="4" w:space="0" w:color="000000"/>
            </w:tcBorders>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10</w:t>
            </w:r>
            <w:r w:rsidR="008F7486" w:rsidRPr="0047762E">
              <w:rPr>
                <w:rFonts w:ascii="標楷體" w:eastAsia="標楷體" w:hAnsi="標楷體" w:cs="BiauKai" w:hint="eastAsia"/>
                <w:color w:val="000000"/>
                <w:sz w:val="26"/>
                <w:szCs w:val="26"/>
              </w:rPr>
              <w:t>9</w:t>
            </w:r>
            <w:r w:rsidRPr="0047762E">
              <w:rPr>
                <w:rFonts w:ascii="標楷體" w:eastAsia="標楷體" w:hAnsi="標楷體" w:cs="BiauKai"/>
                <w:color w:val="000000"/>
                <w:sz w:val="26"/>
                <w:szCs w:val="26"/>
              </w:rPr>
              <w:t>年</w:t>
            </w:r>
            <w:r w:rsidR="008F7486" w:rsidRPr="0047762E">
              <w:rPr>
                <w:rFonts w:ascii="標楷體" w:eastAsia="標楷體" w:hAnsi="標楷體" w:cs="BiauKai" w:hint="eastAsia"/>
                <w:color w:val="000000"/>
                <w:sz w:val="26"/>
                <w:szCs w:val="26"/>
              </w:rPr>
              <w:t>6</w:t>
            </w:r>
            <w:r w:rsidRPr="0047762E">
              <w:rPr>
                <w:rFonts w:ascii="標楷體" w:eastAsia="標楷體" w:hAnsi="標楷體" w:cs="BiauKai"/>
                <w:color w:val="000000"/>
                <w:sz w:val="26"/>
                <w:szCs w:val="26"/>
              </w:rPr>
              <w:t>月</w:t>
            </w:r>
            <w:r w:rsidR="008F7486" w:rsidRPr="0047762E">
              <w:rPr>
                <w:rFonts w:ascii="標楷體" w:eastAsia="標楷體" w:hAnsi="標楷體" w:cs="BiauKai" w:hint="eastAsia"/>
                <w:color w:val="000000"/>
                <w:sz w:val="26"/>
                <w:szCs w:val="26"/>
              </w:rPr>
              <w:t>30</w:t>
            </w:r>
            <w:r w:rsidRPr="0047762E">
              <w:rPr>
                <w:rFonts w:ascii="標楷體" w:eastAsia="標楷體" w:hAnsi="標楷體" w:cs="BiauKai"/>
                <w:color w:val="000000"/>
                <w:sz w:val="26"/>
                <w:szCs w:val="26"/>
              </w:rPr>
              <w:t>日(星期</w:t>
            </w:r>
            <w:r w:rsidR="008F7486" w:rsidRPr="0047762E">
              <w:rPr>
                <w:rFonts w:ascii="標楷體" w:eastAsia="標楷體" w:hAnsi="標楷體" w:cs="BiauKai" w:hint="eastAsia"/>
                <w:color w:val="000000"/>
                <w:sz w:val="26"/>
                <w:szCs w:val="26"/>
              </w:rPr>
              <w:t>二</w:t>
            </w:r>
            <w:r w:rsidRPr="0047762E">
              <w:rPr>
                <w:rFonts w:ascii="標楷體" w:eastAsia="標楷體" w:hAnsi="標楷體" w:cs="BiauKai"/>
                <w:color w:val="000000"/>
                <w:sz w:val="26"/>
                <w:szCs w:val="26"/>
              </w:rPr>
              <w:t>)</w:t>
            </w:r>
          </w:p>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上午9時至12時。</w:t>
            </w:r>
          </w:p>
        </w:tc>
        <w:tc>
          <w:tcPr>
            <w:tcW w:w="3119" w:type="dxa"/>
            <w:tcBorders>
              <w:bottom w:val="single" w:sz="4" w:space="0" w:color="000000"/>
            </w:tcBorders>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109年7月1日(星期三)下午2時起。請於甄試當日下午1時50分前先至本校人事室報到，逾時以棄權論，不得異議。</w:t>
            </w:r>
          </w:p>
        </w:tc>
        <w:tc>
          <w:tcPr>
            <w:tcW w:w="2551" w:type="dxa"/>
            <w:tcBorders>
              <w:bottom w:val="single" w:sz="4" w:space="0" w:color="000000"/>
            </w:tcBorders>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甄試當日下午作業完畢後公布於本校網站首頁，請自行查閱錄取名單，本校不另行通知。</w:t>
            </w:r>
          </w:p>
        </w:tc>
        <w:tc>
          <w:tcPr>
            <w:tcW w:w="2125" w:type="dxa"/>
            <w:tcBorders>
              <w:bottom w:val="single" w:sz="4" w:space="0" w:color="000000"/>
            </w:tcBorders>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109年7月2日(星期四)上午10時前，逾時以棄權論，不得異議。</w:t>
            </w:r>
          </w:p>
        </w:tc>
      </w:tr>
    </w:tbl>
    <w:p w:rsidR="00F81FFC" w:rsidRPr="0047762E" w:rsidRDefault="00AB01DE" w:rsidP="00B71062">
      <w:pPr>
        <w:widowControl w:val="0"/>
        <w:pBdr>
          <w:top w:val="nil"/>
          <w:left w:val="nil"/>
          <w:bottom w:val="nil"/>
          <w:right w:val="nil"/>
          <w:between w:val="nil"/>
        </w:pBdr>
        <w:spacing w:line="320" w:lineRule="exact"/>
        <w:ind w:left="425"/>
        <w:rPr>
          <w:rFonts w:ascii="標楷體" w:eastAsia="標楷體" w:hAnsi="標楷體" w:cs="BiauKai"/>
          <w:color w:val="000000"/>
          <w:sz w:val="26"/>
          <w:szCs w:val="26"/>
        </w:rPr>
      </w:pPr>
      <w:r w:rsidRPr="0047762E">
        <w:rPr>
          <w:rFonts w:ascii="標楷體" w:eastAsia="標楷體" w:hAnsi="標楷體" w:cs="BiauKai"/>
          <w:b/>
          <w:color w:val="000000"/>
          <w:sz w:val="26"/>
          <w:szCs w:val="26"/>
        </w:rPr>
        <w:t>第2次招考</w:t>
      </w:r>
    </w:p>
    <w:p w:rsidR="00F81FFC" w:rsidRPr="0047762E" w:rsidRDefault="00AB01DE" w:rsidP="00B71062">
      <w:pPr>
        <w:widowControl w:val="0"/>
        <w:pBdr>
          <w:top w:val="nil"/>
          <w:left w:val="nil"/>
          <w:bottom w:val="nil"/>
          <w:right w:val="nil"/>
          <w:between w:val="nil"/>
        </w:pBdr>
        <w:spacing w:line="320" w:lineRule="exact"/>
        <w:ind w:left="425"/>
        <w:rPr>
          <w:rFonts w:ascii="標楷體" w:eastAsia="標楷體" w:hAnsi="標楷體" w:cs="BiauKai"/>
          <w:color w:val="000000"/>
          <w:sz w:val="26"/>
          <w:szCs w:val="26"/>
        </w:rPr>
      </w:pPr>
      <w:r w:rsidRPr="0047762E">
        <w:rPr>
          <w:rFonts w:ascii="標楷體" w:eastAsia="標楷體" w:hAnsi="標楷體" w:cs="BiauKai"/>
          <w:b/>
          <w:color w:val="000000"/>
          <w:sz w:val="26"/>
          <w:szCs w:val="26"/>
        </w:rPr>
        <w:t>【</w:t>
      </w:r>
      <w:r w:rsidRPr="0047762E">
        <w:rPr>
          <w:rFonts w:ascii="標楷體" w:eastAsia="標楷體" w:hAnsi="標楷體" w:cs="BiauKai"/>
          <w:color w:val="000000"/>
          <w:sz w:val="26"/>
          <w:szCs w:val="26"/>
        </w:rPr>
        <w:t>因第2次招考無人報名或甄試結果無人錄取時，於本校網站公告進行3招甄試作業</w:t>
      </w:r>
      <w:r w:rsidRPr="0047762E">
        <w:rPr>
          <w:rFonts w:ascii="標楷體" w:eastAsia="標楷體" w:hAnsi="標楷體" w:cs="BiauKai"/>
          <w:b/>
          <w:color w:val="000000"/>
          <w:sz w:val="26"/>
          <w:szCs w:val="26"/>
        </w:rPr>
        <w:t>】</w:t>
      </w:r>
    </w:p>
    <w:tbl>
      <w:tblPr>
        <w:tblStyle w:val="a7"/>
        <w:tblW w:w="977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4"/>
        <w:gridCol w:w="3119"/>
        <w:gridCol w:w="2551"/>
        <w:gridCol w:w="2125"/>
      </w:tblGrid>
      <w:tr w:rsidR="00F81FFC" w:rsidRPr="0047762E">
        <w:trPr>
          <w:trHeight w:val="515"/>
        </w:trPr>
        <w:tc>
          <w:tcPr>
            <w:tcW w:w="1984"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報名日期</w:t>
            </w:r>
          </w:p>
        </w:tc>
        <w:tc>
          <w:tcPr>
            <w:tcW w:w="3119"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甄試日期</w:t>
            </w:r>
          </w:p>
        </w:tc>
        <w:tc>
          <w:tcPr>
            <w:tcW w:w="2551"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榜示</w:t>
            </w:r>
          </w:p>
        </w:tc>
        <w:tc>
          <w:tcPr>
            <w:tcW w:w="2125"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錄取報到日</w:t>
            </w:r>
          </w:p>
        </w:tc>
      </w:tr>
      <w:tr w:rsidR="00F81FFC" w:rsidRPr="0047762E">
        <w:trPr>
          <w:trHeight w:val="1855"/>
        </w:trPr>
        <w:tc>
          <w:tcPr>
            <w:tcW w:w="1984" w:type="dxa"/>
            <w:tcBorders>
              <w:bottom w:val="single" w:sz="4" w:space="0" w:color="000000"/>
            </w:tcBorders>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lastRenderedPageBreak/>
              <w:t>109年7月</w:t>
            </w:r>
            <w:r w:rsidR="005F2213" w:rsidRPr="0047762E">
              <w:rPr>
                <w:rFonts w:ascii="標楷體" w:eastAsia="標楷體" w:hAnsi="標楷體" w:cs="BiauKai" w:hint="eastAsia"/>
                <w:color w:val="000000"/>
                <w:sz w:val="26"/>
                <w:szCs w:val="26"/>
              </w:rPr>
              <w:t>7</w:t>
            </w:r>
            <w:r w:rsidRPr="0047762E">
              <w:rPr>
                <w:rFonts w:ascii="標楷體" w:eastAsia="標楷體" w:hAnsi="標楷體" w:cs="BiauKai"/>
                <w:color w:val="000000"/>
                <w:sz w:val="26"/>
                <w:szCs w:val="26"/>
              </w:rPr>
              <w:t>日(星期</w:t>
            </w:r>
            <w:r w:rsidR="005F2213" w:rsidRPr="0047762E">
              <w:rPr>
                <w:rFonts w:ascii="標楷體" w:eastAsia="標楷體" w:hAnsi="標楷體" w:cs="BiauKai" w:hint="eastAsia"/>
                <w:color w:val="000000"/>
                <w:sz w:val="26"/>
                <w:szCs w:val="26"/>
              </w:rPr>
              <w:t>二</w:t>
            </w:r>
            <w:r w:rsidRPr="0047762E">
              <w:rPr>
                <w:rFonts w:ascii="標楷體" w:eastAsia="標楷體" w:hAnsi="標楷體" w:cs="BiauKai"/>
                <w:color w:val="000000"/>
                <w:sz w:val="26"/>
                <w:szCs w:val="26"/>
              </w:rPr>
              <w:t>)</w:t>
            </w:r>
          </w:p>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上午9時至12時。</w:t>
            </w:r>
          </w:p>
        </w:tc>
        <w:tc>
          <w:tcPr>
            <w:tcW w:w="3119" w:type="dxa"/>
            <w:tcBorders>
              <w:bottom w:val="single" w:sz="4" w:space="0" w:color="000000"/>
            </w:tcBorders>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109年7月</w:t>
            </w:r>
            <w:r w:rsidR="005F2213" w:rsidRPr="0047762E">
              <w:rPr>
                <w:rFonts w:ascii="標楷體" w:eastAsia="標楷體" w:hAnsi="標楷體" w:cs="BiauKai" w:hint="eastAsia"/>
                <w:color w:val="000000"/>
                <w:sz w:val="26"/>
                <w:szCs w:val="26"/>
              </w:rPr>
              <w:t>8</w:t>
            </w:r>
            <w:r w:rsidRPr="0047762E">
              <w:rPr>
                <w:rFonts w:ascii="標楷體" w:eastAsia="標楷體" w:hAnsi="標楷體" w:cs="BiauKai"/>
                <w:color w:val="000000"/>
                <w:sz w:val="26"/>
                <w:szCs w:val="26"/>
              </w:rPr>
              <w:t>日(星期</w:t>
            </w:r>
            <w:r w:rsidR="005F2213" w:rsidRPr="0047762E">
              <w:rPr>
                <w:rFonts w:ascii="標楷體" w:eastAsia="標楷體" w:hAnsi="標楷體" w:cs="BiauKai" w:hint="eastAsia"/>
                <w:color w:val="000000"/>
                <w:sz w:val="26"/>
                <w:szCs w:val="26"/>
              </w:rPr>
              <w:t>三</w:t>
            </w:r>
            <w:r w:rsidRPr="0047762E">
              <w:rPr>
                <w:rFonts w:ascii="標楷體" w:eastAsia="標楷體" w:hAnsi="標楷體" w:cs="BiauKai"/>
                <w:color w:val="000000"/>
                <w:sz w:val="26"/>
                <w:szCs w:val="26"/>
              </w:rPr>
              <w:t>) 下午2時起。請於甄試當日下午1時50分前先至本校人事室報到，逾時以棄權論，不得異議。</w:t>
            </w:r>
          </w:p>
        </w:tc>
        <w:tc>
          <w:tcPr>
            <w:tcW w:w="2551" w:type="dxa"/>
            <w:tcBorders>
              <w:bottom w:val="single" w:sz="4" w:space="0" w:color="000000"/>
            </w:tcBorders>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甄試當日下午作業完畢後公布於本校網站首頁，請自行查閱錄取名單，本校不另行通知。</w:t>
            </w:r>
          </w:p>
        </w:tc>
        <w:tc>
          <w:tcPr>
            <w:tcW w:w="2125" w:type="dxa"/>
            <w:tcBorders>
              <w:bottom w:val="single" w:sz="4" w:space="0" w:color="000000"/>
            </w:tcBorders>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109年7月</w:t>
            </w:r>
            <w:r w:rsidR="005F2213" w:rsidRPr="0047762E">
              <w:rPr>
                <w:rFonts w:ascii="標楷體" w:eastAsia="標楷體" w:hAnsi="標楷體" w:cs="BiauKai" w:hint="eastAsia"/>
                <w:color w:val="000000"/>
                <w:sz w:val="26"/>
                <w:szCs w:val="26"/>
              </w:rPr>
              <w:t>9</w:t>
            </w:r>
            <w:r w:rsidRPr="0047762E">
              <w:rPr>
                <w:rFonts w:ascii="標楷體" w:eastAsia="標楷體" w:hAnsi="標楷體" w:cs="BiauKai"/>
                <w:color w:val="000000"/>
                <w:sz w:val="26"/>
                <w:szCs w:val="26"/>
              </w:rPr>
              <w:t>日(星期</w:t>
            </w:r>
            <w:r w:rsidR="005F2213" w:rsidRPr="0047762E">
              <w:rPr>
                <w:rFonts w:ascii="標楷體" w:eastAsia="標楷體" w:hAnsi="標楷體" w:cs="BiauKai" w:hint="eastAsia"/>
                <w:color w:val="000000"/>
                <w:sz w:val="26"/>
                <w:szCs w:val="26"/>
              </w:rPr>
              <w:t>四</w:t>
            </w:r>
            <w:r w:rsidRPr="0047762E">
              <w:rPr>
                <w:rFonts w:ascii="標楷體" w:eastAsia="標楷體" w:hAnsi="標楷體" w:cs="BiauKai"/>
                <w:color w:val="000000"/>
                <w:sz w:val="26"/>
                <w:szCs w:val="26"/>
              </w:rPr>
              <w:t>)上午10時前，逾時以棄權論，不得異議。</w:t>
            </w:r>
          </w:p>
        </w:tc>
      </w:tr>
    </w:tbl>
    <w:p w:rsidR="00F81FFC" w:rsidRPr="0047762E" w:rsidRDefault="00AB01DE" w:rsidP="00B71062">
      <w:pPr>
        <w:widowControl w:val="0"/>
        <w:pBdr>
          <w:top w:val="nil"/>
          <w:left w:val="nil"/>
          <w:bottom w:val="nil"/>
          <w:right w:val="nil"/>
          <w:between w:val="nil"/>
        </w:pBdr>
        <w:spacing w:line="320" w:lineRule="exact"/>
        <w:ind w:left="425"/>
        <w:rPr>
          <w:rFonts w:ascii="標楷體" w:eastAsia="標楷體" w:hAnsi="標楷體" w:cs="BiauKai"/>
          <w:color w:val="000000"/>
          <w:sz w:val="26"/>
          <w:szCs w:val="26"/>
        </w:rPr>
      </w:pPr>
      <w:r w:rsidRPr="0047762E">
        <w:rPr>
          <w:rFonts w:ascii="標楷體" w:eastAsia="標楷體" w:hAnsi="標楷體" w:cs="BiauKai"/>
          <w:b/>
          <w:color w:val="000000"/>
          <w:sz w:val="26"/>
          <w:szCs w:val="26"/>
        </w:rPr>
        <w:t>第3次招考</w:t>
      </w:r>
    </w:p>
    <w:tbl>
      <w:tblPr>
        <w:tblStyle w:val="a8"/>
        <w:tblW w:w="977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4"/>
        <w:gridCol w:w="3119"/>
        <w:gridCol w:w="2551"/>
        <w:gridCol w:w="2125"/>
      </w:tblGrid>
      <w:tr w:rsidR="00F81FFC" w:rsidRPr="0047762E">
        <w:trPr>
          <w:trHeight w:val="515"/>
        </w:trPr>
        <w:tc>
          <w:tcPr>
            <w:tcW w:w="1984"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報名日期</w:t>
            </w:r>
          </w:p>
        </w:tc>
        <w:tc>
          <w:tcPr>
            <w:tcW w:w="3119"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甄試日期</w:t>
            </w:r>
          </w:p>
        </w:tc>
        <w:tc>
          <w:tcPr>
            <w:tcW w:w="2551"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榜示</w:t>
            </w:r>
          </w:p>
        </w:tc>
        <w:tc>
          <w:tcPr>
            <w:tcW w:w="2125"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錄取報到日</w:t>
            </w:r>
          </w:p>
        </w:tc>
      </w:tr>
      <w:tr w:rsidR="00F81FFC" w:rsidRPr="0047762E">
        <w:trPr>
          <w:trHeight w:val="1855"/>
        </w:trPr>
        <w:tc>
          <w:tcPr>
            <w:tcW w:w="1984" w:type="dxa"/>
            <w:tcBorders>
              <w:bottom w:val="single" w:sz="4" w:space="0" w:color="000000"/>
            </w:tcBorders>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109年</w:t>
            </w:r>
            <w:r w:rsidR="005F2213" w:rsidRPr="0047762E">
              <w:rPr>
                <w:rFonts w:ascii="標楷體" w:eastAsia="標楷體" w:hAnsi="標楷體" w:cs="BiauKai" w:hint="eastAsia"/>
                <w:color w:val="000000"/>
                <w:sz w:val="26"/>
                <w:szCs w:val="26"/>
              </w:rPr>
              <w:t>7</w:t>
            </w:r>
            <w:r w:rsidRPr="0047762E">
              <w:rPr>
                <w:rFonts w:ascii="標楷體" w:eastAsia="標楷體" w:hAnsi="標楷體" w:cs="BiauKai"/>
                <w:color w:val="000000"/>
                <w:sz w:val="26"/>
                <w:szCs w:val="26"/>
              </w:rPr>
              <w:t>月</w:t>
            </w:r>
            <w:r w:rsidR="005F2213" w:rsidRPr="0047762E">
              <w:rPr>
                <w:rFonts w:ascii="標楷體" w:eastAsia="標楷體" w:hAnsi="標楷體" w:cs="BiauKai" w:hint="eastAsia"/>
                <w:color w:val="000000"/>
                <w:sz w:val="26"/>
                <w:szCs w:val="26"/>
              </w:rPr>
              <w:t>14</w:t>
            </w:r>
            <w:r w:rsidRPr="0047762E">
              <w:rPr>
                <w:rFonts w:ascii="標楷體" w:eastAsia="標楷體" w:hAnsi="標楷體" w:cs="BiauKai"/>
                <w:color w:val="000000"/>
                <w:sz w:val="26"/>
                <w:szCs w:val="26"/>
              </w:rPr>
              <w:t>日(星期二)</w:t>
            </w:r>
          </w:p>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上午9時至12時。</w:t>
            </w:r>
          </w:p>
        </w:tc>
        <w:tc>
          <w:tcPr>
            <w:tcW w:w="3119" w:type="dxa"/>
            <w:tcBorders>
              <w:bottom w:val="single" w:sz="4" w:space="0" w:color="000000"/>
            </w:tcBorders>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109年7月</w:t>
            </w:r>
            <w:r w:rsidR="005F2213" w:rsidRPr="0047762E">
              <w:rPr>
                <w:rFonts w:ascii="標楷體" w:eastAsia="標楷體" w:hAnsi="標楷體" w:cs="BiauKai" w:hint="eastAsia"/>
                <w:color w:val="000000"/>
                <w:sz w:val="26"/>
                <w:szCs w:val="26"/>
              </w:rPr>
              <w:t>15</w:t>
            </w:r>
            <w:r w:rsidRPr="0047762E">
              <w:rPr>
                <w:rFonts w:ascii="標楷體" w:eastAsia="標楷體" w:hAnsi="標楷體" w:cs="BiauKai"/>
                <w:color w:val="000000"/>
                <w:sz w:val="26"/>
                <w:szCs w:val="26"/>
              </w:rPr>
              <w:t>日(星期三)</w:t>
            </w:r>
            <w:r w:rsidRPr="0047762E">
              <w:rPr>
                <w:rFonts w:ascii="標楷體" w:eastAsia="標楷體" w:hAnsi="標楷體"/>
                <w:color w:val="000000"/>
                <w:sz w:val="24"/>
                <w:szCs w:val="24"/>
              </w:rPr>
              <w:t xml:space="preserve"> </w:t>
            </w:r>
            <w:r w:rsidR="005F2213" w:rsidRPr="0047762E">
              <w:rPr>
                <w:rFonts w:ascii="標楷體" w:eastAsia="標楷體" w:hAnsi="標楷體" w:hint="eastAsia"/>
                <w:color w:val="000000"/>
                <w:sz w:val="24"/>
                <w:szCs w:val="24"/>
              </w:rPr>
              <w:t>上</w:t>
            </w:r>
            <w:r w:rsidRPr="0047762E">
              <w:rPr>
                <w:rFonts w:ascii="標楷體" w:eastAsia="標楷體" w:hAnsi="標楷體" w:cs="BiauKai"/>
                <w:color w:val="000000"/>
                <w:sz w:val="26"/>
                <w:szCs w:val="26"/>
              </w:rPr>
              <w:t>午</w:t>
            </w:r>
            <w:r w:rsidR="005F2213" w:rsidRPr="0047762E">
              <w:rPr>
                <w:rFonts w:ascii="標楷體" w:eastAsia="標楷體" w:hAnsi="標楷體" w:cs="BiauKai" w:hint="eastAsia"/>
                <w:color w:val="000000"/>
                <w:sz w:val="26"/>
                <w:szCs w:val="26"/>
              </w:rPr>
              <w:t>9</w:t>
            </w:r>
            <w:r w:rsidRPr="0047762E">
              <w:rPr>
                <w:rFonts w:ascii="標楷體" w:eastAsia="標楷體" w:hAnsi="標楷體" w:cs="BiauKai"/>
                <w:color w:val="000000"/>
                <w:sz w:val="26"/>
                <w:szCs w:val="26"/>
              </w:rPr>
              <w:t>時起。請於甄試當日</w:t>
            </w:r>
            <w:r w:rsidR="005F2213" w:rsidRPr="0047762E">
              <w:rPr>
                <w:rFonts w:ascii="標楷體" w:eastAsia="標楷體" w:hAnsi="標楷體" w:cs="BiauKai" w:hint="eastAsia"/>
                <w:color w:val="000000"/>
                <w:sz w:val="26"/>
                <w:szCs w:val="26"/>
              </w:rPr>
              <w:t>上</w:t>
            </w:r>
            <w:r w:rsidRPr="0047762E">
              <w:rPr>
                <w:rFonts w:ascii="標楷體" w:eastAsia="標楷體" w:hAnsi="標楷體" w:cs="BiauKai"/>
                <w:color w:val="000000"/>
                <w:sz w:val="26"/>
                <w:szCs w:val="26"/>
              </w:rPr>
              <w:t>午</w:t>
            </w:r>
            <w:r w:rsidR="005F2213" w:rsidRPr="0047762E">
              <w:rPr>
                <w:rFonts w:ascii="標楷體" w:eastAsia="標楷體" w:hAnsi="標楷體" w:cs="BiauKai" w:hint="eastAsia"/>
                <w:color w:val="000000"/>
                <w:sz w:val="26"/>
                <w:szCs w:val="26"/>
              </w:rPr>
              <w:t>8</w:t>
            </w:r>
            <w:r w:rsidRPr="0047762E">
              <w:rPr>
                <w:rFonts w:ascii="標楷體" w:eastAsia="標楷體" w:hAnsi="標楷體" w:cs="BiauKai"/>
                <w:color w:val="000000"/>
                <w:sz w:val="26"/>
                <w:szCs w:val="26"/>
              </w:rPr>
              <w:t>時50分前先至本校人事室報到，逾時以棄權論，不得異議。</w:t>
            </w:r>
          </w:p>
        </w:tc>
        <w:tc>
          <w:tcPr>
            <w:tcW w:w="2551" w:type="dxa"/>
            <w:tcBorders>
              <w:bottom w:val="single" w:sz="4" w:space="0" w:color="000000"/>
            </w:tcBorders>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甄試當日下午作業完畢後公布於本校網站首頁，請自行查閱錄取名單，本校不另行通知。</w:t>
            </w:r>
          </w:p>
        </w:tc>
        <w:tc>
          <w:tcPr>
            <w:tcW w:w="2125" w:type="dxa"/>
            <w:tcBorders>
              <w:bottom w:val="single" w:sz="4" w:space="0" w:color="000000"/>
            </w:tcBorders>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109年7月</w:t>
            </w:r>
            <w:r w:rsidR="005F2213" w:rsidRPr="0047762E">
              <w:rPr>
                <w:rFonts w:ascii="標楷體" w:eastAsia="標楷體" w:hAnsi="標楷體" w:cs="BiauKai" w:hint="eastAsia"/>
                <w:color w:val="000000"/>
                <w:sz w:val="26"/>
                <w:szCs w:val="26"/>
              </w:rPr>
              <w:t>16</w:t>
            </w:r>
            <w:r w:rsidRPr="0047762E">
              <w:rPr>
                <w:rFonts w:ascii="標楷體" w:eastAsia="標楷體" w:hAnsi="標楷體" w:cs="BiauKai"/>
                <w:color w:val="000000"/>
                <w:sz w:val="26"/>
                <w:szCs w:val="26"/>
              </w:rPr>
              <w:t>日(星期四)上午10時前，逾時以棄權論，不得異議。</w:t>
            </w:r>
          </w:p>
        </w:tc>
      </w:tr>
    </w:tbl>
    <w:p w:rsidR="00F81FFC" w:rsidRPr="0047762E" w:rsidRDefault="00AB01DE" w:rsidP="00B71062">
      <w:pPr>
        <w:widowControl w:val="0"/>
        <w:pBdr>
          <w:top w:val="nil"/>
          <w:left w:val="nil"/>
          <w:bottom w:val="nil"/>
          <w:right w:val="nil"/>
          <w:between w:val="nil"/>
        </w:pBdr>
        <w:spacing w:line="320" w:lineRule="exact"/>
        <w:ind w:left="52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五、報名方式：檢同有關證件親自或委託報名，通訊報名不予受理。</w:t>
      </w:r>
    </w:p>
    <w:p w:rsidR="00F81FFC" w:rsidRPr="0047762E" w:rsidRDefault="00AB01DE" w:rsidP="00B71062">
      <w:pPr>
        <w:widowControl w:val="0"/>
        <w:pBdr>
          <w:top w:val="nil"/>
          <w:left w:val="nil"/>
          <w:bottom w:val="nil"/>
          <w:right w:val="nil"/>
          <w:between w:val="nil"/>
        </w:pBdr>
        <w:spacing w:line="320" w:lineRule="exact"/>
        <w:ind w:left="52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六、報名費：無需報名費</w:t>
      </w:r>
    </w:p>
    <w:p w:rsidR="00F81FFC" w:rsidRPr="0047762E" w:rsidRDefault="00AB01DE" w:rsidP="00B71062">
      <w:pPr>
        <w:widowControl w:val="0"/>
        <w:pBdr>
          <w:top w:val="nil"/>
          <w:left w:val="nil"/>
          <w:bottom w:val="nil"/>
          <w:right w:val="nil"/>
          <w:between w:val="nil"/>
        </w:pBdr>
        <w:spacing w:line="320" w:lineRule="exact"/>
        <w:ind w:left="52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七、報名地點：本校人事室(臺北市公園路29號)。</w:t>
      </w:r>
    </w:p>
    <w:p w:rsidR="00F81FFC" w:rsidRPr="0047762E" w:rsidRDefault="00AB01DE" w:rsidP="00B71062">
      <w:pPr>
        <w:widowControl w:val="0"/>
        <w:pBdr>
          <w:top w:val="nil"/>
          <w:left w:val="nil"/>
          <w:bottom w:val="nil"/>
          <w:right w:val="nil"/>
          <w:between w:val="nil"/>
        </w:pBdr>
        <w:spacing w:before="120" w:line="320" w:lineRule="exact"/>
        <w:ind w:left="1776" w:hanging="1776"/>
        <w:jc w:val="both"/>
        <w:rPr>
          <w:rFonts w:ascii="標楷體" w:eastAsia="標楷體" w:hAnsi="標楷體" w:cs="BiauKai"/>
          <w:color w:val="FF0000"/>
          <w:sz w:val="26"/>
          <w:szCs w:val="26"/>
        </w:rPr>
      </w:pPr>
      <w:r w:rsidRPr="0047762E">
        <w:rPr>
          <w:rFonts w:ascii="標楷體" w:eastAsia="標楷體" w:hAnsi="標楷體" w:cs="BiauKai"/>
          <w:color w:val="000000"/>
          <w:sz w:val="26"/>
          <w:szCs w:val="26"/>
        </w:rPr>
        <w:t>八、甄試方式：口試，時間以5-10分鐘為原則（內容包含本土語言教學理念、班級經營、教學知能、表達能力、儀容舉止等）。</w:t>
      </w:r>
    </w:p>
    <w:p w:rsidR="00F81FFC" w:rsidRPr="0047762E" w:rsidRDefault="00AB01DE" w:rsidP="00B71062">
      <w:pPr>
        <w:widowControl w:val="0"/>
        <w:pBdr>
          <w:top w:val="nil"/>
          <w:left w:val="nil"/>
          <w:bottom w:val="nil"/>
          <w:right w:val="nil"/>
          <w:between w:val="nil"/>
        </w:pBdr>
        <w:spacing w:before="120"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九、報名手續</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(一)報名表。</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(二)資格證件：請將下列資料正本及影本按順序分別裝訂成冊，正本驗後發還。</w:t>
      </w:r>
    </w:p>
    <w:p w:rsidR="00F81FFC" w:rsidRPr="0047762E" w:rsidRDefault="00AB01DE" w:rsidP="00B71062">
      <w:pPr>
        <w:widowControl w:val="0"/>
        <w:pBdr>
          <w:top w:val="nil"/>
          <w:left w:val="nil"/>
          <w:bottom w:val="nil"/>
          <w:right w:val="nil"/>
          <w:between w:val="nil"/>
        </w:pBdr>
        <w:spacing w:line="320" w:lineRule="exact"/>
        <w:ind w:left="720"/>
        <w:rPr>
          <w:rFonts w:ascii="標楷體" w:eastAsia="標楷體" w:hAnsi="標楷體" w:cs="BiauKai"/>
          <w:color w:val="000000"/>
          <w:sz w:val="26"/>
          <w:szCs w:val="26"/>
        </w:rPr>
      </w:pPr>
      <w:r w:rsidRPr="0047762E">
        <w:rPr>
          <w:rFonts w:ascii="標楷體" w:eastAsia="標楷體" w:hAnsi="標楷體" w:cs="BiauKai"/>
          <w:color w:val="000000"/>
          <w:sz w:val="26"/>
          <w:szCs w:val="26"/>
        </w:rPr>
        <w:t>1、國民身分證。</w:t>
      </w:r>
    </w:p>
    <w:p w:rsidR="00F81FFC" w:rsidRPr="0047762E" w:rsidRDefault="00AB01DE" w:rsidP="00B71062">
      <w:pPr>
        <w:widowControl w:val="0"/>
        <w:pBdr>
          <w:top w:val="nil"/>
          <w:left w:val="nil"/>
          <w:bottom w:val="nil"/>
          <w:right w:val="nil"/>
          <w:between w:val="nil"/>
        </w:pBdr>
        <w:spacing w:line="320" w:lineRule="exact"/>
        <w:ind w:left="720"/>
        <w:rPr>
          <w:rFonts w:ascii="標楷體" w:eastAsia="標楷體" w:hAnsi="標楷體" w:cs="BiauKai"/>
          <w:color w:val="000000"/>
          <w:sz w:val="26"/>
          <w:szCs w:val="26"/>
        </w:rPr>
      </w:pPr>
      <w:r w:rsidRPr="0047762E">
        <w:rPr>
          <w:rFonts w:ascii="標楷體" w:eastAsia="標楷體" w:hAnsi="標楷體" w:cs="BiauKai"/>
          <w:color w:val="000000"/>
          <w:sz w:val="26"/>
          <w:szCs w:val="26"/>
        </w:rPr>
        <w:t>2、學歷證件（最高學歷畢業證書或證明書）。</w:t>
      </w:r>
    </w:p>
    <w:p w:rsidR="00F81FFC" w:rsidRPr="0047762E" w:rsidRDefault="00AB01DE" w:rsidP="00B71062">
      <w:pPr>
        <w:widowControl w:val="0"/>
        <w:pBdr>
          <w:top w:val="nil"/>
          <w:left w:val="nil"/>
          <w:bottom w:val="nil"/>
          <w:right w:val="nil"/>
          <w:between w:val="nil"/>
        </w:pBdr>
        <w:spacing w:line="320" w:lineRule="exact"/>
        <w:ind w:left="720"/>
        <w:rPr>
          <w:rFonts w:ascii="標楷體" w:eastAsia="標楷體" w:hAnsi="標楷體" w:cs="BiauKai"/>
          <w:color w:val="000000"/>
          <w:sz w:val="26"/>
          <w:szCs w:val="26"/>
        </w:rPr>
      </w:pPr>
      <w:r w:rsidRPr="0047762E">
        <w:rPr>
          <w:rFonts w:ascii="標楷體" w:eastAsia="標楷體" w:hAnsi="標楷體" w:cs="BiauKai"/>
          <w:color w:val="000000"/>
          <w:sz w:val="26"/>
          <w:szCs w:val="26"/>
        </w:rPr>
        <w:t>3、符合應考類別之認證合格證書。</w:t>
      </w:r>
    </w:p>
    <w:p w:rsidR="00F81FFC" w:rsidRPr="0047762E" w:rsidRDefault="00AB01DE" w:rsidP="00B71062">
      <w:pPr>
        <w:widowControl w:val="0"/>
        <w:pBdr>
          <w:top w:val="nil"/>
          <w:left w:val="nil"/>
          <w:bottom w:val="nil"/>
          <w:right w:val="nil"/>
          <w:between w:val="nil"/>
        </w:pBdr>
        <w:spacing w:line="320" w:lineRule="exact"/>
        <w:ind w:left="720"/>
        <w:rPr>
          <w:rFonts w:ascii="標楷體" w:eastAsia="標楷體" w:hAnsi="標楷體" w:cs="BiauKai"/>
          <w:color w:val="000000"/>
          <w:sz w:val="26"/>
          <w:szCs w:val="26"/>
        </w:rPr>
      </w:pPr>
      <w:r w:rsidRPr="0047762E">
        <w:rPr>
          <w:rFonts w:ascii="標楷體" w:eastAsia="標楷體" w:hAnsi="標楷體" w:cs="BiauKai"/>
          <w:color w:val="000000"/>
          <w:sz w:val="26"/>
          <w:szCs w:val="26"/>
        </w:rPr>
        <w:t>4、委託報名者應繳交委託書（如附件）。</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(三）備妥本人最近半身兩吋脫帽正面照片一張（黏貼於報名表上）。</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(四）切結書（如附件，於報名時繳交）。</w:t>
      </w:r>
    </w:p>
    <w:p w:rsidR="00F81FFC" w:rsidRPr="0047762E" w:rsidRDefault="00AB01DE" w:rsidP="00B71062">
      <w:pPr>
        <w:widowControl w:val="0"/>
        <w:pBdr>
          <w:top w:val="nil"/>
          <w:left w:val="nil"/>
          <w:bottom w:val="nil"/>
          <w:right w:val="nil"/>
          <w:between w:val="nil"/>
        </w:pBdr>
        <w:spacing w:before="120" w:line="320" w:lineRule="exact"/>
        <w:ind w:left="517" w:hanging="517"/>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十、錄取人員應於規定期限前，至本校人事室報到，</w:t>
      </w:r>
      <w:r w:rsidRPr="0047762E">
        <w:rPr>
          <w:rFonts w:ascii="標楷體" w:eastAsia="標楷體" w:hAnsi="標楷體" w:cs="BiauKai"/>
          <w:b/>
          <w:color w:val="000000"/>
          <w:sz w:val="26"/>
          <w:szCs w:val="26"/>
          <w:u w:val="single"/>
        </w:rPr>
        <w:t>逾時以棄權論，不得異議</w:t>
      </w:r>
      <w:r w:rsidRPr="0047762E">
        <w:rPr>
          <w:rFonts w:ascii="標楷體" w:eastAsia="標楷體" w:hAnsi="標楷體" w:cs="BiauKai"/>
          <w:color w:val="000000"/>
          <w:sz w:val="26"/>
          <w:szCs w:val="26"/>
        </w:rPr>
        <w:t>，並由備取者依序遞補；並請於報到後一週內繳交公立醫院體格檢驗表（含最近三個月內胸部Ｘ光透視）。</w:t>
      </w:r>
    </w:p>
    <w:p w:rsidR="00F81FFC" w:rsidRPr="0047762E" w:rsidRDefault="00AB01DE" w:rsidP="00B71062">
      <w:pPr>
        <w:widowControl w:val="0"/>
        <w:pBdr>
          <w:top w:val="nil"/>
          <w:left w:val="nil"/>
          <w:bottom w:val="nil"/>
          <w:right w:val="nil"/>
          <w:between w:val="nil"/>
        </w:pBdr>
        <w:spacing w:before="120" w:line="320" w:lineRule="exact"/>
        <w:ind w:left="780" w:hanging="78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十一、申訴：對於本次甄選有任何疑義，請函本校人事室或撥專線電話：02-23110395轉860。</w:t>
      </w:r>
    </w:p>
    <w:p w:rsidR="00F81FFC" w:rsidRPr="0047762E" w:rsidRDefault="00AB01DE" w:rsidP="00B71062">
      <w:pPr>
        <w:widowControl w:val="0"/>
        <w:pBdr>
          <w:top w:val="nil"/>
          <w:left w:val="nil"/>
          <w:bottom w:val="nil"/>
          <w:right w:val="nil"/>
          <w:between w:val="nil"/>
        </w:pBdr>
        <w:spacing w:before="120"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十二、附則：</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(一)繳驗之證明文件如有偽造或不實者，取消甄選及錄取資格，法律責任由應試者自行負責。</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(二)錄取後由學校指派兼任職務者，不得以任何理由推辭，否則取消其資格。</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(三)經甄選合格錄取者於簽約後，不得再至他校應徵。</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(四)各項甄選流程時間如遇不可抗力，或有其他原因需變更時，得隨時公告於本校網站首頁，不另行個別通知。</w:t>
      </w:r>
    </w:p>
    <w:p w:rsidR="00F81FFC" w:rsidRPr="0047762E" w:rsidRDefault="00AB01DE" w:rsidP="00B71062">
      <w:pPr>
        <w:widowControl w:val="0"/>
        <w:pBdr>
          <w:top w:val="nil"/>
          <w:left w:val="nil"/>
          <w:bottom w:val="nil"/>
          <w:right w:val="nil"/>
          <w:between w:val="nil"/>
        </w:pBdr>
        <w:spacing w:before="120" w:line="320" w:lineRule="exact"/>
        <w:ind w:left="780" w:hanging="78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十三、本簡章如有未盡事宜，悉依相關規定辦理；甄選內容如有變更，經本校教師評審委員會決議得修正之，並公告於本校網站首頁，不另行個別通知，</w:t>
      </w:r>
      <w:r w:rsidRPr="0047762E">
        <w:rPr>
          <w:rFonts w:ascii="標楷體" w:eastAsia="標楷體" w:hAnsi="標楷體" w:cs="BiauKai"/>
          <w:b/>
          <w:color w:val="000000"/>
          <w:sz w:val="26"/>
          <w:szCs w:val="26"/>
          <w:u w:val="single"/>
        </w:rPr>
        <w:t>請報名人員隨時留意本校網站(http://esut.tp.edu.tw/)。</w:t>
      </w:r>
    </w:p>
    <w:p w:rsidR="00F81FFC" w:rsidRPr="0047762E" w:rsidRDefault="00AB01DE" w:rsidP="00B71062">
      <w:pPr>
        <w:widowControl w:val="0"/>
        <w:pBdr>
          <w:top w:val="nil"/>
          <w:left w:val="nil"/>
          <w:bottom w:val="nil"/>
          <w:right w:val="nil"/>
          <w:between w:val="nil"/>
        </w:pBdr>
        <w:spacing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中華民國109年6</w:t>
      </w:r>
      <w:r w:rsidRPr="0047762E">
        <w:rPr>
          <w:rFonts w:ascii="標楷體" w:eastAsia="標楷體" w:hAnsi="標楷體" w:cs="BiauKai"/>
          <w:b/>
          <w:color w:val="000000"/>
          <w:sz w:val="26"/>
          <w:szCs w:val="26"/>
        </w:rPr>
        <w:t>月24</w:t>
      </w:r>
      <w:r w:rsidRPr="0047762E">
        <w:rPr>
          <w:rFonts w:ascii="標楷體" w:eastAsia="標楷體" w:hAnsi="標楷體" w:cs="BiauKai"/>
          <w:color w:val="000000"/>
          <w:sz w:val="26"/>
          <w:szCs w:val="26"/>
        </w:rPr>
        <w:t>日</w:t>
      </w:r>
    </w:p>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rPr>
        <w:br w:type="page"/>
      </w:r>
      <w:r w:rsidRPr="0047762E">
        <w:rPr>
          <w:rFonts w:ascii="標楷體" w:eastAsia="標楷體" w:hAnsi="標楷體" w:cs="BiauKai"/>
          <w:b/>
          <w:color w:val="000000"/>
          <w:sz w:val="26"/>
          <w:szCs w:val="26"/>
        </w:rPr>
        <w:t>臺北市立大學附設實驗國民小學</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109學年度第1學期</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國小普通班教學支援人員(閩南語、客家語、泰雅族語)第1次甄選簡章</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b/>
          <w:color w:val="000000"/>
          <w:sz w:val="24"/>
          <w:szCs w:val="24"/>
        </w:rPr>
        <w:t>第1次甄選第</w:t>
      </w:r>
      <w:r w:rsidRPr="0047762E">
        <w:rPr>
          <w:rFonts w:ascii="標楷體" w:eastAsia="標楷體" w:hAnsi="標楷體" w:cs="BiauKai"/>
          <w:b/>
          <w:color w:val="000000"/>
          <w:sz w:val="24"/>
          <w:szCs w:val="24"/>
          <w:u w:val="single"/>
        </w:rPr>
        <w:t xml:space="preserve">   </w:t>
      </w:r>
      <w:r w:rsidRPr="0047762E">
        <w:rPr>
          <w:rFonts w:ascii="標楷體" w:eastAsia="標楷體" w:hAnsi="標楷體" w:cs="BiauKai"/>
          <w:b/>
          <w:color w:val="000000"/>
          <w:sz w:val="24"/>
          <w:szCs w:val="24"/>
        </w:rPr>
        <w:t>次招考報名表</w:t>
      </w:r>
    </w:p>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ind w:left="350" w:hanging="350"/>
        <w:rPr>
          <w:rFonts w:ascii="標楷體" w:eastAsia="標楷體" w:hAnsi="標楷體" w:cs="BiauKai"/>
          <w:color w:val="000000"/>
          <w:sz w:val="24"/>
          <w:szCs w:val="24"/>
        </w:rPr>
      </w:pPr>
      <w:r w:rsidRPr="0047762E">
        <w:rPr>
          <w:rFonts w:ascii="標楷體" w:eastAsia="標楷體" w:hAnsi="標楷體" w:cs="BiauKai"/>
          <w:color w:val="000000"/>
          <w:sz w:val="24"/>
          <w:szCs w:val="24"/>
        </w:rPr>
        <w:t xml:space="preserve">  一、個人資料                                 編號：</w:t>
      </w:r>
    </w:p>
    <w:tbl>
      <w:tblPr>
        <w:tblStyle w:val="a9"/>
        <w:tblW w:w="1020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
        <w:gridCol w:w="233"/>
        <w:gridCol w:w="994"/>
        <w:gridCol w:w="967"/>
        <w:gridCol w:w="593"/>
        <w:gridCol w:w="1807"/>
        <w:gridCol w:w="240"/>
        <w:gridCol w:w="685"/>
        <w:gridCol w:w="1107"/>
        <w:gridCol w:w="573"/>
        <w:gridCol w:w="350"/>
        <w:gridCol w:w="696"/>
        <w:gridCol w:w="924"/>
      </w:tblGrid>
      <w:tr w:rsidR="00F81FFC" w:rsidRPr="0047762E" w:rsidTr="0047762E">
        <w:trPr>
          <w:trHeight w:val="737"/>
        </w:trPr>
        <w:tc>
          <w:tcPr>
            <w:tcW w:w="1265" w:type="dxa"/>
            <w:gridSpan w:val="2"/>
            <w:vAlign w:val="center"/>
          </w:tcPr>
          <w:p w:rsidR="00F81FFC" w:rsidRPr="0047762E" w:rsidRDefault="00AB01DE">
            <w:pPr>
              <w:widowControl w:val="0"/>
              <w:pBdr>
                <w:top w:val="nil"/>
                <w:left w:val="nil"/>
                <w:bottom w:val="nil"/>
                <w:right w:val="nil"/>
                <w:between w:val="nil"/>
              </w:pBdr>
              <w:rPr>
                <w:rFonts w:ascii="標楷體" w:eastAsia="標楷體" w:hAnsi="標楷體" w:cs="BiauKai"/>
                <w:color w:val="000000"/>
                <w:sz w:val="24"/>
                <w:szCs w:val="24"/>
              </w:rPr>
            </w:pPr>
            <w:r w:rsidRPr="0047762E">
              <w:rPr>
                <w:rFonts w:ascii="標楷體" w:eastAsia="標楷體" w:hAnsi="標楷體" w:cs="BiauKai"/>
                <w:color w:val="000000"/>
                <w:sz w:val="24"/>
                <w:szCs w:val="24"/>
              </w:rPr>
              <w:t>報考科別：</w:t>
            </w:r>
          </w:p>
        </w:tc>
        <w:tc>
          <w:tcPr>
            <w:tcW w:w="4601" w:type="dxa"/>
            <w:gridSpan w:val="5"/>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□閩南語     □客家語     □泰雅族語</w:t>
            </w:r>
          </w:p>
        </w:tc>
        <w:tc>
          <w:tcPr>
            <w:tcW w:w="4335" w:type="dxa"/>
            <w:gridSpan w:val="6"/>
            <w:vAlign w:val="center"/>
          </w:tcPr>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r>
      <w:tr w:rsidR="00F81FFC" w:rsidRPr="0047762E" w:rsidTr="0047762E">
        <w:trPr>
          <w:trHeight w:val="1280"/>
        </w:trPr>
        <w:tc>
          <w:tcPr>
            <w:tcW w:w="2259" w:type="dxa"/>
            <w:gridSpan w:val="3"/>
            <w:vMerge w:val="restart"/>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照</w:t>
            </w:r>
          </w:p>
          <w:p w:rsidR="00F81FFC" w:rsidRPr="0047762E" w:rsidRDefault="00F81FFC">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片</w:t>
            </w:r>
          </w:p>
        </w:tc>
        <w:tc>
          <w:tcPr>
            <w:tcW w:w="967" w:type="dxa"/>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姓名</w:t>
            </w:r>
          </w:p>
        </w:tc>
        <w:tc>
          <w:tcPr>
            <w:tcW w:w="2400" w:type="dxa"/>
            <w:gridSpan w:val="2"/>
            <w:vAlign w:val="center"/>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925" w:type="dxa"/>
            <w:gridSpan w:val="2"/>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出生</w:t>
            </w:r>
          </w:p>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日期</w:t>
            </w:r>
          </w:p>
        </w:tc>
        <w:tc>
          <w:tcPr>
            <w:tcW w:w="2030" w:type="dxa"/>
            <w:gridSpan w:val="3"/>
            <w:vAlign w:val="center"/>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696" w:type="dxa"/>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性別</w:t>
            </w:r>
          </w:p>
        </w:tc>
        <w:tc>
          <w:tcPr>
            <w:tcW w:w="923" w:type="dxa"/>
            <w:vAlign w:val="center"/>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r>
      <w:tr w:rsidR="00F81FFC" w:rsidRPr="0047762E" w:rsidTr="0047762E">
        <w:trPr>
          <w:trHeight w:val="1268"/>
        </w:trPr>
        <w:tc>
          <w:tcPr>
            <w:tcW w:w="2259" w:type="dxa"/>
            <w:gridSpan w:val="3"/>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967" w:type="dxa"/>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現職</w:t>
            </w:r>
          </w:p>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機關</w:t>
            </w:r>
          </w:p>
        </w:tc>
        <w:tc>
          <w:tcPr>
            <w:tcW w:w="3325" w:type="dxa"/>
            <w:gridSpan w:val="4"/>
            <w:vAlign w:val="center"/>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1107" w:type="dxa"/>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職稱</w:t>
            </w:r>
          </w:p>
        </w:tc>
        <w:tc>
          <w:tcPr>
            <w:tcW w:w="2543" w:type="dxa"/>
            <w:gridSpan w:val="4"/>
            <w:vAlign w:val="center"/>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r>
      <w:tr w:rsidR="00F81FFC" w:rsidRPr="0047762E" w:rsidTr="0047762E">
        <w:trPr>
          <w:trHeight w:val="1066"/>
        </w:trPr>
        <w:tc>
          <w:tcPr>
            <w:tcW w:w="1032" w:type="dxa"/>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通訊</w:t>
            </w:r>
          </w:p>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地址</w:t>
            </w:r>
          </w:p>
        </w:tc>
        <w:tc>
          <w:tcPr>
            <w:tcW w:w="5519" w:type="dxa"/>
            <w:gridSpan w:val="7"/>
            <w:vAlign w:val="center"/>
          </w:tcPr>
          <w:p w:rsidR="00F81FFC" w:rsidRPr="0047762E" w:rsidRDefault="00F81FFC">
            <w:pPr>
              <w:pBdr>
                <w:top w:val="nil"/>
                <w:left w:val="nil"/>
                <w:bottom w:val="nil"/>
                <w:right w:val="nil"/>
                <w:between w:val="nil"/>
              </w:pBdr>
              <w:ind w:left="350" w:hanging="350"/>
              <w:jc w:val="both"/>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1107" w:type="dxa"/>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聯絡</w:t>
            </w:r>
          </w:p>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電話</w:t>
            </w:r>
          </w:p>
        </w:tc>
        <w:tc>
          <w:tcPr>
            <w:tcW w:w="2543" w:type="dxa"/>
            <w:gridSpan w:val="4"/>
            <w:vAlign w:val="center"/>
          </w:tcPr>
          <w:p w:rsidR="00F81FFC" w:rsidRPr="0047762E" w:rsidRDefault="00F81FFC">
            <w:pPr>
              <w:pBdr>
                <w:top w:val="nil"/>
                <w:left w:val="nil"/>
                <w:bottom w:val="nil"/>
                <w:right w:val="nil"/>
                <w:between w:val="nil"/>
              </w:pBdr>
              <w:jc w:val="both"/>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r>
      <w:tr w:rsidR="00F81FFC" w:rsidRPr="0047762E" w:rsidTr="0047762E">
        <w:trPr>
          <w:trHeight w:val="601"/>
        </w:trPr>
        <w:tc>
          <w:tcPr>
            <w:tcW w:w="1032" w:type="dxa"/>
            <w:vMerge w:val="restart"/>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學</w:t>
            </w:r>
          </w:p>
          <w:p w:rsidR="00F81FFC" w:rsidRPr="0047762E" w:rsidRDefault="00F81FFC">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歷</w:t>
            </w:r>
          </w:p>
        </w:tc>
        <w:tc>
          <w:tcPr>
            <w:tcW w:w="2787" w:type="dxa"/>
            <w:gridSpan w:val="4"/>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校    名</w:t>
            </w:r>
          </w:p>
        </w:tc>
        <w:tc>
          <w:tcPr>
            <w:tcW w:w="2731" w:type="dxa"/>
            <w:gridSpan w:val="3"/>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班系所別</w:t>
            </w:r>
          </w:p>
        </w:tc>
        <w:tc>
          <w:tcPr>
            <w:tcW w:w="1680" w:type="dxa"/>
            <w:gridSpan w:val="2"/>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畢(結)業別</w:t>
            </w:r>
          </w:p>
        </w:tc>
        <w:tc>
          <w:tcPr>
            <w:tcW w:w="1970" w:type="dxa"/>
            <w:gridSpan w:val="3"/>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畢(結)業時間</w:t>
            </w:r>
          </w:p>
        </w:tc>
      </w:tr>
      <w:tr w:rsidR="00F81FFC" w:rsidRPr="0047762E" w:rsidTr="0047762E">
        <w:trPr>
          <w:trHeight w:val="601"/>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1"/>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2"/>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1"/>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1"/>
        </w:trPr>
        <w:tc>
          <w:tcPr>
            <w:tcW w:w="1032" w:type="dxa"/>
            <w:vMerge w:val="restart"/>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經</w:t>
            </w:r>
          </w:p>
          <w:p w:rsidR="00F81FFC" w:rsidRPr="0047762E" w:rsidRDefault="00F81FFC">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歷</w:t>
            </w:r>
          </w:p>
        </w:tc>
        <w:tc>
          <w:tcPr>
            <w:tcW w:w="2787" w:type="dxa"/>
            <w:gridSpan w:val="4"/>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服務機關</w:t>
            </w:r>
          </w:p>
        </w:tc>
        <w:tc>
          <w:tcPr>
            <w:tcW w:w="2731" w:type="dxa"/>
            <w:gridSpan w:val="3"/>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職     稱</w:t>
            </w:r>
          </w:p>
        </w:tc>
        <w:tc>
          <w:tcPr>
            <w:tcW w:w="1680" w:type="dxa"/>
            <w:gridSpan w:val="2"/>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擔任科目</w:t>
            </w:r>
          </w:p>
        </w:tc>
        <w:tc>
          <w:tcPr>
            <w:tcW w:w="1970" w:type="dxa"/>
            <w:gridSpan w:val="3"/>
            <w:vAlign w:val="center"/>
          </w:tcPr>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服務起迄時間</w:t>
            </w:r>
          </w:p>
        </w:tc>
      </w:tr>
      <w:tr w:rsidR="00F81FFC" w:rsidRPr="0047762E" w:rsidTr="0047762E">
        <w:trPr>
          <w:trHeight w:val="602"/>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1"/>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1"/>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2"/>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2085"/>
        </w:trPr>
        <w:tc>
          <w:tcPr>
            <w:tcW w:w="1032" w:type="dxa"/>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備</w:t>
            </w:r>
          </w:p>
          <w:p w:rsidR="00F81FFC" w:rsidRPr="0047762E" w:rsidRDefault="00F81FFC">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註</w:t>
            </w:r>
          </w:p>
        </w:tc>
        <w:tc>
          <w:tcPr>
            <w:tcW w:w="9169" w:type="dxa"/>
            <w:gridSpan w:val="12"/>
          </w:tcPr>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r>
    </w:tbl>
    <w:p w:rsidR="00F81FFC" w:rsidRPr="0047762E" w:rsidRDefault="00AB01DE">
      <w:pPr>
        <w:widowControl w:val="0"/>
        <w:pBdr>
          <w:top w:val="nil"/>
          <w:left w:val="nil"/>
          <w:bottom w:val="nil"/>
          <w:right w:val="nil"/>
          <w:between w:val="nil"/>
        </w:pBdr>
        <w:ind w:left="800" w:hanging="800"/>
        <w:rPr>
          <w:rFonts w:ascii="標楷體" w:eastAsia="標楷體" w:hAnsi="標楷體" w:cs="BiauKai"/>
          <w:color w:val="000000"/>
          <w:sz w:val="24"/>
          <w:szCs w:val="24"/>
        </w:rPr>
      </w:pPr>
      <w:r w:rsidRPr="0047762E">
        <w:rPr>
          <w:rFonts w:ascii="標楷體" w:eastAsia="標楷體" w:hAnsi="標楷體"/>
        </w:rPr>
        <w:br w:type="page"/>
      </w:r>
      <w:r w:rsidRPr="0047762E">
        <w:rPr>
          <w:rFonts w:ascii="標楷體" w:eastAsia="標楷體" w:hAnsi="標楷體" w:cs="BiauKai"/>
          <w:b/>
          <w:color w:val="000000"/>
          <w:sz w:val="24"/>
          <w:szCs w:val="24"/>
        </w:rPr>
        <w:t>二、基本資料審核</w:t>
      </w:r>
    </w:p>
    <w:tbl>
      <w:tblPr>
        <w:tblStyle w:val="aa"/>
        <w:tblW w:w="104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433"/>
        <w:gridCol w:w="1423"/>
        <w:gridCol w:w="1424"/>
        <w:gridCol w:w="936"/>
        <w:gridCol w:w="2064"/>
        <w:gridCol w:w="600"/>
        <w:gridCol w:w="2760"/>
      </w:tblGrid>
      <w:tr w:rsidR="00F81FFC" w:rsidRPr="0047762E">
        <w:trPr>
          <w:trHeight w:val="835"/>
        </w:trPr>
        <w:tc>
          <w:tcPr>
            <w:tcW w:w="828" w:type="dxa"/>
            <w:vMerge w:val="restart"/>
            <w:vAlign w:val="center"/>
          </w:tcPr>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項</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目</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名</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稱</w:t>
            </w:r>
          </w:p>
        </w:tc>
        <w:tc>
          <w:tcPr>
            <w:tcW w:w="3280" w:type="dxa"/>
            <w:gridSpan w:val="3"/>
            <w:tcBorders>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國民身分證</w:t>
            </w:r>
          </w:p>
        </w:tc>
        <w:tc>
          <w:tcPr>
            <w:tcW w:w="3600" w:type="dxa"/>
            <w:gridSpan w:val="3"/>
            <w:tcBorders>
              <w:left w:val="single" w:sz="18" w:space="0" w:color="000000"/>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合格教師證書</w:t>
            </w:r>
          </w:p>
        </w:tc>
        <w:tc>
          <w:tcPr>
            <w:tcW w:w="2760" w:type="dxa"/>
            <w:tcBorders>
              <w:lef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畢（結）業證書</w:t>
            </w:r>
          </w:p>
        </w:tc>
      </w:tr>
      <w:tr w:rsidR="00F81FFC" w:rsidRPr="0047762E">
        <w:trPr>
          <w:trHeight w:val="836"/>
        </w:trPr>
        <w:tc>
          <w:tcPr>
            <w:tcW w:w="828"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3280" w:type="dxa"/>
            <w:gridSpan w:val="3"/>
            <w:tcBorders>
              <w:bottom w:val="single" w:sz="18" w:space="0" w:color="000000"/>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符合</w:t>
            </w: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不符合</w:t>
            </w:r>
          </w:p>
        </w:tc>
        <w:tc>
          <w:tcPr>
            <w:tcW w:w="3600" w:type="dxa"/>
            <w:gridSpan w:val="3"/>
            <w:tcBorders>
              <w:left w:val="single" w:sz="18" w:space="0" w:color="000000"/>
              <w:bottom w:val="single" w:sz="18" w:space="0" w:color="000000"/>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符合</w:t>
            </w: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不符合</w:t>
            </w:r>
          </w:p>
        </w:tc>
        <w:tc>
          <w:tcPr>
            <w:tcW w:w="2760" w:type="dxa"/>
            <w:tcBorders>
              <w:left w:val="single" w:sz="18" w:space="0" w:color="000000"/>
              <w:bottom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符合</w:t>
            </w: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不符合</w:t>
            </w:r>
          </w:p>
        </w:tc>
      </w:tr>
      <w:tr w:rsidR="00F81FFC" w:rsidRPr="0047762E">
        <w:trPr>
          <w:trHeight w:val="836"/>
        </w:trPr>
        <w:tc>
          <w:tcPr>
            <w:tcW w:w="828"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3280" w:type="dxa"/>
            <w:gridSpan w:val="3"/>
            <w:tcBorders>
              <w:top w:val="single" w:sz="18" w:space="0" w:color="000000"/>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服務證明書</w:t>
            </w:r>
          </w:p>
        </w:tc>
        <w:tc>
          <w:tcPr>
            <w:tcW w:w="3600" w:type="dxa"/>
            <w:gridSpan w:val="3"/>
            <w:tcBorders>
              <w:top w:val="single" w:sz="18" w:space="0" w:color="000000"/>
              <w:left w:val="single" w:sz="18" w:space="0" w:color="000000"/>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報名費</w:t>
            </w:r>
          </w:p>
        </w:tc>
        <w:tc>
          <w:tcPr>
            <w:tcW w:w="2760" w:type="dxa"/>
            <w:tcBorders>
              <w:top w:val="single" w:sz="18" w:space="0" w:color="000000"/>
              <w:lef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其他專長證明</w:t>
            </w:r>
          </w:p>
        </w:tc>
      </w:tr>
      <w:tr w:rsidR="00F81FFC" w:rsidRPr="0047762E">
        <w:trPr>
          <w:trHeight w:val="827"/>
        </w:trPr>
        <w:tc>
          <w:tcPr>
            <w:tcW w:w="828"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3280" w:type="dxa"/>
            <w:gridSpan w:val="3"/>
            <w:tcBorders>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符合</w:t>
            </w: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不符合</w:t>
            </w:r>
          </w:p>
        </w:tc>
        <w:tc>
          <w:tcPr>
            <w:tcW w:w="3600" w:type="dxa"/>
            <w:gridSpan w:val="3"/>
            <w:tcBorders>
              <w:left w:val="single" w:sz="18" w:space="0" w:color="000000"/>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符合</w:t>
            </w: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不符合</w:t>
            </w:r>
          </w:p>
        </w:tc>
        <w:tc>
          <w:tcPr>
            <w:tcW w:w="2760" w:type="dxa"/>
            <w:tcBorders>
              <w:lef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符合</w:t>
            </w: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不符合</w:t>
            </w:r>
          </w:p>
        </w:tc>
      </w:tr>
      <w:tr w:rsidR="00F81FFC" w:rsidRPr="0047762E">
        <w:trPr>
          <w:trHeight w:val="556"/>
        </w:trPr>
        <w:tc>
          <w:tcPr>
            <w:tcW w:w="1261" w:type="dxa"/>
            <w:gridSpan w:val="2"/>
            <w:vMerge w:val="restart"/>
            <w:vAlign w:val="center"/>
          </w:tcPr>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審</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查</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結</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果</w:t>
            </w:r>
          </w:p>
        </w:tc>
        <w:tc>
          <w:tcPr>
            <w:tcW w:w="1423"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合於</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規定</w:t>
            </w:r>
          </w:p>
        </w:tc>
        <w:tc>
          <w:tcPr>
            <w:tcW w:w="1424"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資格</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不符</w:t>
            </w:r>
          </w:p>
        </w:tc>
        <w:tc>
          <w:tcPr>
            <w:tcW w:w="936" w:type="dxa"/>
            <w:vMerge w:val="restart"/>
            <w:vAlign w:val="center"/>
          </w:tcPr>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審</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查</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人</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員</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簽</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章</w:t>
            </w:r>
          </w:p>
        </w:tc>
        <w:tc>
          <w:tcPr>
            <w:tcW w:w="2064"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人事室</w:t>
            </w:r>
          </w:p>
        </w:tc>
        <w:tc>
          <w:tcPr>
            <w:tcW w:w="3360" w:type="dxa"/>
            <w:gridSpan w:val="2"/>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教評會委員</w:t>
            </w:r>
          </w:p>
        </w:tc>
      </w:tr>
      <w:tr w:rsidR="00F81FFC" w:rsidRPr="0047762E">
        <w:trPr>
          <w:trHeight w:val="616"/>
        </w:trPr>
        <w:tc>
          <w:tcPr>
            <w:tcW w:w="1261" w:type="dxa"/>
            <w:gridSpan w:val="2"/>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1423" w:type="dxa"/>
            <w:tcBorders>
              <w:bottom w:val="single" w:sz="4" w:space="0" w:color="000000"/>
            </w:tcBorders>
          </w:tcPr>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c>
          <w:tcPr>
            <w:tcW w:w="1424" w:type="dxa"/>
            <w:tcBorders>
              <w:bottom w:val="single" w:sz="4" w:space="0" w:color="000000"/>
            </w:tcBorders>
          </w:tcPr>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c>
          <w:tcPr>
            <w:tcW w:w="936"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064" w:type="dxa"/>
            <w:tcBorders>
              <w:bottom w:val="single" w:sz="4" w:space="0" w:color="000000"/>
            </w:tcBorders>
          </w:tcPr>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c>
          <w:tcPr>
            <w:tcW w:w="3360" w:type="dxa"/>
            <w:gridSpan w:val="2"/>
            <w:tcBorders>
              <w:bottom w:val="single" w:sz="4" w:space="0" w:color="000000"/>
            </w:tcBorders>
          </w:tcPr>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r>
    </w:tbl>
    <w:p w:rsidR="00F81FFC" w:rsidRPr="0047762E" w:rsidRDefault="00AB01DE">
      <w:pPr>
        <w:widowControl w:val="0"/>
        <w:pBdr>
          <w:top w:val="nil"/>
          <w:left w:val="nil"/>
          <w:bottom w:val="nil"/>
          <w:right w:val="nil"/>
          <w:between w:val="nil"/>
        </w:pBdr>
        <w:rPr>
          <w:rFonts w:ascii="標楷體" w:eastAsia="標楷體" w:hAnsi="標楷體" w:cs="BiauKai"/>
          <w:color w:val="000000"/>
          <w:sz w:val="24"/>
          <w:szCs w:val="24"/>
        </w:rPr>
      </w:pPr>
      <w:r w:rsidRPr="0047762E">
        <w:rPr>
          <w:rFonts w:ascii="標楷體" w:eastAsia="標楷體" w:hAnsi="標楷體" w:cs="BiauKai"/>
          <w:b/>
          <w:color w:val="000000"/>
          <w:sz w:val="24"/>
          <w:szCs w:val="24"/>
        </w:rPr>
        <w:t xml:space="preserve">  </w:t>
      </w:r>
    </w:p>
    <w:p w:rsidR="00F81FFC" w:rsidRPr="0047762E" w:rsidRDefault="00F81FFC">
      <w:pPr>
        <w:widowControl w:val="0"/>
        <w:pBdr>
          <w:top w:val="nil"/>
          <w:left w:val="nil"/>
          <w:bottom w:val="nil"/>
          <w:right w:val="nil"/>
          <w:between w:val="nil"/>
        </w:pBdr>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rPr>
          <w:rFonts w:ascii="標楷體" w:eastAsia="標楷體" w:hAnsi="標楷體" w:cs="BiauKai"/>
          <w:color w:val="000000"/>
          <w:sz w:val="24"/>
          <w:szCs w:val="24"/>
        </w:rPr>
      </w:pPr>
      <w:r w:rsidRPr="0047762E">
        <w:rPr>
          <w:rFonts w:ascii="標楷體" w:eastAsia="標楷體" w:hAnsi="標楷體" w:cs="BiauKai"/>
          <w:b/>
          <w:color w:val="000000"/>
          <w:sz w:val="24"/>
          <w:szCs w:val="24"/>
        </w:rPr>
        <w:t>……………………………………………………………………………………………………………</w:t>
      </w:r>
    </w:p>
    <w:p w:rsidR="00F81FFC"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580EA8" w:rsidRPr="0047762E" w:rsidRDefault="00580EA8">
      <w:pPr>
        <w:widowControl w:val="0"/>
        <w:pBdr>
          <w:top w:val="nil"/>
          <w:left w:val="nil"/>
          <w:bottom w:val="nil"/>
          <w:right w:val="nil"/>
          <w:between w:val="nil"/>
        </w:pBdr>
        <w:jc w:val="center"/>
        <w:rPr>
          <w:rFonts w:ascii="標楷體" w:eastAsia="標楷體" w:hAnsi="標楷體" w:cs="BiauKai" w:hint="eastAsia"/>
          <w:color w:val="000000"/>
          <w:sz w:val="24"/>
          <w:szCs w:val="24"/>
        </w:rPr>
      </w:pP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臺北市立大學附設實驗國民小學</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109學年度第1學期</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b/>
          <w:color w:val="000000"/>
          <w:sz w:val="26"/>
          <w:szCs w:val="26"/>
        </w:rPr>
        <w:t>國小普通班教學支援人員(閩南語、客家語、泰雅族語)</w:t>
      </w:r>
      <w:r w:rsidRPr="0047762E">
        <w:rPr>
          <w:rFonts w:ascii="標楷體" w:eastAsia="標楷體" w:hAnsi="標楷體" w:cs="BiauKai"/>
          <w:b/>
          <w:color w:val="000000"/>
          <w:sz w:val="24"/>
          <w:szCs w:val="24"/>
        </w:rPr>
        <w:t>第1次甄選第</w:t>
      </w:r>
      <w:r w:rsidRPr="0047762E">
        <w:rPr>
          <w:rFonts w:ascii="標楷體" w:eastAsia="標楷體" w:hAnsi="標楷體" w:cs="BiauKai"/>
          <w:b/>
          <w:color w:val="000000"/>
          <w:sz w:val="24"/>
          <w:szCs w:val="24"/>
          <w:u w:val="single"/>
        </w:rPr>
        <w:t xml:space="preserve">   </w:t>
      </w:r>
      <w:r w:rsidRPr="0047762E">
        <w:rPr>
          <w:rFonts w:ascii="標楷體" w:eastAsia="標楷體" w:hAnsi="標楷體" w:cs="BiauKai"/>
          <w:b/>
          <w:color w:val="000000"/>
          <w:sz w:val="24"/>
          <w:szCs w:val="24"/>
        </w:rPr>
        <w:t>次招考准考證</w:t>
      </w: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 xml:space="preserve">                                                 編號：</w:t>
      </w:r>
    </w:p>
    <w:tbl>
      <w:tblPr>
        <w:tblStyle w:val="ab"/>
        <w:tblW w:w="10538" w:type="dxa"/>
        <w:tblInd w:w="0" w:type="dxa"/>
        <w:tblLayout w:type="fixed"/>
        <w:tblLook w:val="0000" w:firstRow="0" w:lastRow="0" w:firstColumn="0" w:lastColumn="0" w:noHBand="0" w:noVBand="0"/>
      </w:tblPr>
      <w:tblGrid>
        <w:gridCol w:w="1308"/>
        <w:gridCol w:w="4754"/>
        <w:gridCol w:w="4476"/>
      </w:tblGrid>
      <w:tr w:rsidR="00F81FFC" w:rsidRPr="0047762E">
        <w:trPr>
          <w:trHeight w:val="630"/>
        </w:trPr>
        <w:tc>
          <w:tcPr>
            <w:tcW w:w="1308" w:type="dxa"/>
            <w:vAlign w:val="center"/>
          </w:tcPr>
          <w:p w:rsidR="00F81FFC" w:rsidRPr="0047762E" w:rsidRDefault="00AB01DE">
            <w:pPr>
              <w:widowControl w:val="0"/>
              <w:pBdr>
                <w:top w:val="nil"/>
                <w:left w:val="nil"/>
                <w:bottom w:val="nil"/>
                <w:right w:val="nil"/>
                <w:between w:val="nil"/>
              </w:pBdr>
              <w:rPr>
                <w:rFonts w:ascii="標楷體" w:eastAsia="標楷體" w:hAnsi="標楷體" w:cs="BiauKai"/>
                <w:color w:val="000000"/>
                <w:sz w:val="24"/>
                <w:szCs w:val="24"/>
              </w:rPr>
            </w:pPr>
            <w:r w:rsidRPr="0047762E">
              <w:rPr>
                <w:rFonts w:ascii="標楷體" w:eastAsia="標楷體" w:hAnsi="標楷體" w:cs="BiauKai"/>
                <w:color w:val="000000"/>
                <w:sz w:val="24"/>
                <w:szCs w:val="24"/>
              </w:rPr>
              <w:t>報考科別：</w:t>
            </w:r>
          </w:p>
        </w:tc>
        <w:tc>
          <w:tcPr>
            <w:tcW w:w="4754"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□閩南語     □客家語     □泰雅族語</w:t>
            </w:r>
          </w:p>
        </w:tc>
        <w:tc>
          <w:tcPr>
            <w:tcW w:w="4476" w:type="dxa"/>
            <w:vAlign w:val="center"/>
          </w:tcPr>
          <w:p w:rsidR="00F81FFC" w:rsidRPr="0047762E" w:rsidRDefault="00F81FFC">
            <w:pPr>
              <w:widowControl w:val="0"/>
              <w:pBdr>
                <w:top w:val="nil"/>
                <w:left w:val="nil"/>
                <w:bottom w:val="nil"/>
                <w:right w:val="nil"/>
                <w:between w:val="nil"/>
              </w:pBdr>
              <w:rPr>
                <w:rFonts w:ascii="標楷體" w:eastAsia="標楷體" w:hAnsi="標楷體" w:cs="BiauKai"/>
                <w:color w:val="000000"/>
                <w:sz w:val="24"/>
                <w:szCs w:val="24"/>
              </w:rPr>
            </w:pPr>
          </w:p>
        </w:tc>
      </w:tr>
    </w:tbl>
    <w:p w:rsidR="00F81FFC" w:rsidRPr="0047762E" w:rsidRDefault="00F81FFC">
      <w:pPr>
        <w:pBdr>
          <w:top w:val="nil"/>
          <w:left w:val="nil"/>
          <w:bottom w:val="nil"/>
          <w:right w:val="nil"/>
          <w:between w:val="nil"/>
        </w:pBdr>
        <w:ind w:left="139" w:firstLine="1200"/>
        <w:rPr>
          <w:rFonts w:ascii="標楷體" w:eastAsia="標楷體" w:hAnsi="標楷體" w:cs="BiauKai"/>
          <w:color w:val="000000"/>
          <w:sz w:val="24"/>
          <w:szCs w:val="24"/>
        </w:rPr>
      </w:pPr>
    </w:p>
    <w:tbl>
      <w:tblPr>
        <w:tblStyle w:val="ac"/>
        <w:tblW w:w="8883" w:type="dxa"/>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32"/>
        <w:gridCol w:w="2951"/>
      </w:tblGrid>
      <w:tr w:rsidR="00F81FFC" w:rsidRPr="0047762E" w:rsidTr="001343DF">
        <w:trPr>
          <w:trHeight w:val="794"/>
        </w:trPr>
        <w:tc>
          <w:tcPr>
            <w:tcW w:w="5932"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編號：</w:t>
            </w:r>
          </w:p>
        </w:tc>
        <w:tc>
          <w:tcPr>
            <w:tcW w:w="2951" w:type="dxa"/>
            <w:vMerge w:val="restart"/>
          </w:tcPr>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照</w:t>
            </w: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片</w:t>
            </w:r>
          </w:p>
        </w:tc>
      </w:tr>
      <w:tr w:rsidR="00F81FFC" w:rsidRPr="0047762E" w:rsidTr="001343DF">
        <w:trPr>
          <w:trHeight w:val="794"/>
        </w:trPr>
        <w:tc>
          <w:tcPr>
            <w:tcW w:w="5932"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性別：</w:t>
            </w:r>
          </w:p>
        </w:tc>
        <w:tc>
          <w:tcPr>
            <w:tcW w:w="2951" w:type="dxa"/>
            <w:vMerge/>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r>
      <w:tr w:rsidR="00F81FFC" w:rsidRPr="0047762E" w:rsidTr="001343DF">
        <w:trPr>
          <w:trHeight w:val="794"/>
        </w:trPr>
        <w:tc>
          <w:tcPr>
            <w:tcW w:w="5932"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姓名：</w:t>
            </w:r>
          </w:p>
        </w:tc>
        <w:tc>
          <w:tcPr>
            <w:tcW w:w="2951" w:type="dxa"/>
            <w:vMerge/>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r>
      <w:tr w:rsidR="00F81FFC" w:rsidRPr="0047762E" w:rsidTr="001343DF">
        <w:trPr>
          <w:trHeight w:val="794"/>
        </w:trPr>
        <w:tc>
          <w:tcPr>
            <w:tcW w:w="5932"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出生日期：       年    月    日</w:t>
            </w:r>
          </w:p>
        </w:tc>
        <w:tc>
          <w:tcPr>
            <w:tcW w:w="2951" w:type="dxa"/>
            <w:vMerge/>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r>
      <w:tr w:rsidR="00F81FFC" w:rsidRPr="0047762E" w:rsidTr="001343DF">
        <w:trPr>
          <w:trHeight w:val="795"/>
        </w:trPr>
        <w:tc>
          <w:tcPr>
            <w:tcW w:w="5932" w:type="dxa"/>
            <w:tcBorders>
              <w:bottom w:val="single" w:sz="4"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身分證字號：</w:t>
            </w:r>
          </w:p>
        </w:tc>
        <w:tc>
          <w:tcPr>
            <w:tcW w:w="2951" w:type="dxa"/>
            <w:vMerge/>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r>
    </w:tbl>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bookmarkStart w:id="0" w:name="_GoBack"/>
      <w:bookmarkEnd w:id="0"/>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p w:rsidR="00F81FFC" w:rsidRPr="00580EA8" w:rsidRDefault="00AB01DE">
      <w:pPr>
        <w:widowControl w:val="0"/>
        <w:pBdr>
          <w:top w:val="nil"/>
          <w:left w:val="nil"/>
          <w:bottom w:val="nil"/>
          <w:right w:val="nil"/>
          <w:between w:val="nil"/>
        </w:pBdr>
        <w:jc w:val="center"/>
        <w:rPr>
          <w:rFonts w:ascii="標楷體" w:eastAsia="標楷體" w:hAnsi="標楷體" w:cs="BiauKai"/>
          <w:b/>
          <w:color w:val="000000"/>
          <w:sz w:val="36"/>
          <w:szCs w:val="36"/>
        </w:rPr>
      </w:pPr>
      <w:r w:rsidRPr="00580EA8">
        <w:rPr>
          <w:rFonts w:ascii="標楷體" w:eastAsia="標楷體" w:hAnsi="標楷體" w:cs="BiauKai"/>
          <w:b/>
          <w:color w:val="000000"/>
          <w:sz w:val="36"/>
          <w:szCs w:val="36"/>
        </w:rPr>
        <w:t>切　結　書</w:t>
      </w: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36"/>
          <w:szCs w:val="36"/>
        </w:rPr>
      </w:pP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立切結書人</w:t>
      </w:r>
      <w:r w:rsidRPr="0047762E">
        <w:rPr>
          <w:rFonts w:ascii="標楷體" w:eastAsia="標楷體" w:hAnsi="標楷體" w:cs="BiauKai"/>
          <w:color w:val="000000"/>
          <w:sz w:val="28"/>
          <w:szCs w:val="28"/>
          <w:u w:val="single"/>
        </w:rPr>
        <w:t xml:space="preserve">         </w:t>
      </w:r>
      <w:r w:rsidRPr="0047762E">
        <w:rPr>
          <w:rFonts w:ascii="標楷體" w:eastAsia="標楷體" w:hAnsi="標楷體" w:cs="BiauKai"/>
          <w:color w:val="000000"/>
          <w:sz w:val="28"/>
          <w:szCs w:val="28"/>
        </w:rPr>
        <w:t>報考臺北市立大學附設實驗國民小學109學年度第1學期國小普通班教學支援人員(閩南語、客家語、泰雅族語)第1次甄選第</w:t>
      </w:r>
      <w:r w:rsidRPr="0047762E">
        <w:rPr>
          <w:rFonts w:ascii="標楷體" w:eastAsia="標楷體" w:hAnsi="標楷體" w:cs="BiauKai"/>
          <w:color w:val="000000"/>
          <w:sz w:val="28"/>
          <w:szCs w:val="28"/>
          <w:u w:val="single"/>
        </w:rPr>
        <w:t xml:space="preserve">   </w:t>
      </w:r>
      <w:r w:rsidRPr="0047762E">
        <w:rPr>
          <w:rFonts w:ascii="標楷體" w:eastAsia="標楷體" w:hAnsi="標楷體" w:cs="BiauKai"/>
          <w:color w:val="000000"/>
          <w:sz w:val="28"/>
          <w:szCs w:val="28"/>
        </w:rPr>
        <w:t>次招考，如有下列情事之一發生，本人願無異議放棄錄取資格或由學校應規定予以解聘：</w:t>
      </w:r>
    </w:p>
    <w:p w:rsidR="00F81FFC" w:rsidRPr="0047762E" w:rsidRDefault="00AB01DE">
      <w:pPr>
        <w:widowControl w:val="0"/>
        <w:pBdr>
          <w:top w:val="nil"/>
          <w:left w:val="nil"/>
          <w:bottom w:val="nil"/>
          <w:right w:val="nil"/>
          <w:between w:val="nil"/>
        </w:pBdr>
        <w:ind w:left="1103" w:hanging="1103"/>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一、有教師法第14條第1項各款及教育人員任用條例第31條、第33條規定情事。</w:t>
      </w:r>
    </w:p>
    <w:p w:rsidR="00F81FFC" w:rsidRPr="0047762E" w:rsidRDefault="00AB01DE">
      <w:pPr>
        <w:widowControl w:val="0"/>
        <w:pBdr>
          <w:top w:val="nil"/>
          <w:left w:val="nil"/>
          <w:bottom w:val="nil"/>
          <w:right w:val="nil"/>
          <w:between w:val="nil"/>
        </w:pBdr>
        <w:ind w:left="964" w:hanging="964"/>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二、無法於規定時間內繳交甄選簡章內所列之各項切結書及相關證明文件。</w:t>
      </w:r>
    </w:p>
    <w:p w:rsidR="00F81FFC" w:rsidRPr="0047762E" w:rsidRDefault="00AB01DE">
      <w:pPr>
        <w:widowControl w:val="0"/>
        <w:pBdr>
          <w:top w:val="nil"/>
          <w:left w:val="nil"/>
          <w:bottom w:val="nil"/>
          <w:right w:val="nil"/>
          <w:between w:val="nil"/>
        </w:pBdr>
        <w:ind w:left="964" w:hanging="964"/>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三、所提有關證明資料有不實等情事。</w:t>
      </w:r>
    </w:p>
    <w:p w:rsidR="00F81FFC" w:rsidRPr="0047762E" w:rsidRDefault="00AB01DE">
      <w:pPr>
        <w:widowControl w:val="0"/>
        <w:pBdr>
          <w:top w:val="nil"/>
          <w:left w:val="nil"/>
          <w:bottom w:val="nil"/>
          <w:right w:val="nil"/>
          <w:between w:val="nil"/>
        </w:pBdr>
        <w:ind w:left="1103" w:hanging="1103"/>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此致</w:t>
      </w:r>
    </w:p>
    <w:p w:rsidR="00F81FFC" w:rsidRPr="0047762E" w:rsidRDefault="00F81FFC">
      <w:pPr>
        <w:widowControl w:val="0"/>
        <w:pBdr>
          <w:top w:val="nil"/>
          <w:left w:val="nil"/>
          <w:bottom w:val="nil"/>
          <w:right w:val="nil"/>
          <w:between w:val="nil"/>
        </w:pBdr>
        <w:ind w:left="480"/>
        <w:jc w:val="both"/>
        <w:rPr>
          <w:rFonts w:ascii="標楷體" w:eastAsia="標楷體" w:hAnsi="標楷體" w:cs="BiauKai"/>
          <w:color w:val="000000"/>
          <w:sz w:val="28"/>
          <w:szCs w:val="28"/>
        </w:rPr>
      </w:pPr>
    </w:p>
    <w:p w:rsidR="00F81FFC" w:rsidRPr="0047762E" w:rsidRDefault="00AB01DE">
      <w:pPr>
        <w:widowControl w:val="0"/>
        <w:pBdr>
          <w:top w:val="nil"/>
          <w:left w:val="nil"/>
          <w:bottom w:val="nil"/>
          <w:right w:val="nil"/>
          <w:between w:val="nil"/>
        </w:pBdr>
        <w:ind w:left="480"/>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臺北市立大學附設實驗國民小學 </w:t>
      </w:r>
    </w:p>
    <w:p w:rsidR="00F81FFC" w:rsidRPr="0047762E" w:rsidRDefault="00F81FFC">
      <w:pPr>
        <w:widowControl w:val="0"/>
        <w:pBdr>
          <w:top w:val="nil"/>
          <w:left w:val="nil"/>
          <w:bottom w:val="nil"/>
          <w:right w:val="nil"/>
          <w:between w:val="nil"/>
        </w:pBdr>
        <w:ind w:left="480"/>
        <w:jc w:val="both"/>
        <w:rPr>
          <w:rFonts w:ascii="標楷體" w:eastAsia="標楷體" w:hAnsi="標楷體" w:cs="BiauKai"/>
          <w:color w:val="000000"/>
          <w:sz w:val="28"/>
          <w:szCs w:val="28"/>
        </w:rPr>
      </w:pP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立切結書人：　　　　　　　　　        (簽名)</w:t>
      </w:r>
      <w:r w:rsidRPr="0047762E">
        <w:rPr>
          <w:rFonts w:ascii="標楷體" w:eastAsia="標楷體" w:hAnsi="標楷體" w:cs="BiauKai"/>
          <w:color w:val="000000"/>
          <w:sz w:val="28"/>
          <w:szCs w:val="28"/>
        </w:rPr>
        <w:br/>
        <w:t xml:space="preserve">　　　　　　　　身分證字號：</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住　　　址：</w:t>
      </w:r>
      <w:r w:rsidRPr="0047762E">
        <w:rPr>
          <w:rFonts w:ascii="標楷體" w:eastAsia="標楷體" w:hAnsi="標楷體" w:cs="BiauKai"/>
          <w:color w:val="000000"/>
          <w:sz w:val="28"/>
          <w:szCs w:val="28"/>
        </w:rPr>
        <w:br/>
        <w:t xml:space="preserve">　　　　　　　　電　　　話：（公）</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w:t>
      </w:r>
      <w:r w:rsidR="00580EA8">
        <w:rPr>
          <w:rFonts w:ascii="標楷體" w:eastAsia="標楷體" w:hAnsi="標楷體" w:cs="BiauKai"/>
          <w:color w:val="000000"/>
          <w:sz w:val="28"/>
          <w:szCs w:val="28"/>
        </w:rPr>
        <w:t xml:space="preserve"> </w:t>
      </w:r>
      <w:r w:rsidRPr="0047762E">
        <w:rPr>
          <w:rFonts w:ascii="標楷體" w:eastAsia="標楷體" w:hAnsi="標楷體" w:cs="BiauKai"/>
          <w:color w:val="000000"/>
          <w:sz w:val="28"/>
          <w:szCs w:val="28"/>
        </w:rPr>
        <w:t xml:space="preserve">  （私）</w:t>
      </w: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AB01DE" w:rsidP="001343DF">
      <w:pPr>
        <w:widowControl w:val="0"/>
        <w:pBdr>
          <w:top w:val="nil"/>
          <w:left w:val="nil"/>
          <w:bottom w:val="nil"/>
          <w:right w:val="nil"/>
          <w:between w:val="nil"/>
        </w:pBdr>
        <w:jc w:val="distribute"/>
        <w:rPr>
          <w:rFonts w:ascii="標楷體" w:eastAsia="標楷體" w:hAnsi="標楷體" w:cs="BiauKai"/>
          <w:color w:val="000000"/>
          <w:sz w:val="28"/>
          <w:szCs w:val="28"/>
        </w:rPr>
      </w:pPr>
      <w:r w:rsidRPr="0047762E">
        <w:rPr>
          <w:rFonts w:ascii="標楷體" w:eastAsia="標楷體" w:hAnsi="標楷體" w:cs="BiauKai"/>
          <w:color w:val="000000"/>
          <w:sz w:val="28"/>
          <w:szCs w:val="28"/>
        </w:rPr>
        <w:br/>
        <w:t>中華民國　　年　　月　　日</w:t>
      </w: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580EA8" w:rsidRDefault="00580EA8">
      <w:pPr>
        <w:rPr>
          <w:rFonts w:ascii="標楷體" w:eastAsia="標楷體" w:hAnsi="標楷體" w:cs="BiauKai"/>
          <w:color w:val="000000"/>
          <w:sz w:val="28"/>
          <w:szCs w:val="28"/>
        </w:rPr>
      </w:pPr>
      <w:r>
        <w:rPr>
          <w:rFonts w:ascii="標楷體" w:eastAsia="標楷體" w:hAnsi="標楷體" w:cs="BiauKai"/>
          <w:color w:val="000000"/>
          <w:sz w:val="28"/>
          <w:szCs w:val="28"/>
        </w:rPr>
        <w:br w:type="page"/>
      </w: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580EA8" w:rsidRDefault="00AB01DE">
      <w:pPr>
        <w:widowControl w:val="0"/>
        <w:pBdr>
          <w:top w:val="nil"/>
          <w:left w:val="nil"/>
          <w:bottom w:val="nil"/>
          <w:right w:val="nil"/>
          <w:between w:val="nil"/>
        </w:pBdr>
        <w:jc w:val="center"/>
        <w:rPr>
          <w:rFonts w:ascii="標楷體" w:eastAsia="標楷體" w:hAnsi="標楷體" w:cs="BiauKai"/>
          <w:color w:val="000000"/>
          <w:sz w:val="36"/>
          <w:szCs w:val="36"/>
        </w:rPr>
      </w:pPr>
      <w:r w:rsidRPr="00580EA8">
        <w:rPr>
          <w:rFonts w:ascii="標楷體" w:eastAsia="標楷體" w:hAnsi="標楷體" w:cs="BiauKai"/>
          <w:b/>
          <w:color w:val="000000"/>
          <w:sz w:val="36"/>
          <w:szCs w:val="36"/>
        </w:rPr>
        <w:t>委　託　書</w:t>
      </w: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立委託書人</w:t>
      </w:r>
      <w:r w:rsidRPr="0047762E">
        <w:rPr>
          <w:rFonts w:ascii="標楷體" w:eastAsia="標楷體" w:hAnsi="標楷體" w:cs="BiauKai"/>
          <w:color w:val="000000"/>
          <w:sz w:val="28"/>
          <w:szCs w:val="28"/>
          <w:u w:val="single"/>
        </w:rPr>
        <w:t xml:space="preserve">　      　 </w:t>
      </w:r>
      <w:r w:rsidRPr="0047762E">
        <w:rPr>
          <w:rFonts w:ascii="標楷體" w:eastAsia="標楷體" w:hAnsi="標楷體" w:cs="BiauKai"/>
          <w:color w:val="000000"/>
          <w:sz w:val="28"/>
          <w:szCs w:val="28"/>
        </w:rPr>
        <w:t>因故確實無法親自報名　貴校109學年度第1學期國小普通班教學支援人員(閩南語、客家語、泰雅族語)第1次甄選第</w:t>
      </w:r>
      <w:r w:rsidRPr="0047762E">
        <w:rPr>
          <w:rFonts w:ascii="標楷體" w:eastAsia="標楷體" w:hAnsi="標楷體" w:cs="BiauKai"/>
          <w:color w:val="000000"/>
          <w:sz w:val="28"/>
          <w:szCs w:val="28"/>
          <w:u w:val="single"/>
        </w:rPr>
        <w:t xml:space="preserve">   </w:t>
      </w:r>
      <w:r w:rsidRPr="0047762E">
        <w:rPr>
          <w:rFonts w:ascii="標楷體" w:eastAsia="標楷體" w:hAnsi="標楷體" w:cs="BiauKai"/>
          <w:color w:val="000000"/>
          <w:sz w:val="28"/>
          <w:szCs w:val="28"/>
        </w:rPr>
        <w:t>次招考，特委託</w:t>
      </w:r>
      <w:r w:rsidRPr="0047762E">
        <w:rPr>
          <w:rFonts w:ascii="標楷體" w:eastAsia="標楷體" w:hAnsi="標楷體" w:cs="BiauKai"/>
          <w:color w:val="000000"/>
          <w:sz w:val="28"/>
          <w:szCs w:val="28"/>
          <w:u w:val="single"/>
        </w:rPr>
        <w:t xml:space="preserve">             </w:t>
      </w:r>
      <w:r w:rsidRPr="0047762E">
        <w:rPr>
          <w:rFonts w:ascii="標楷體" w:eastAsia="標楷體" w:hAnsi="標楷體" w:cs="BiauKai"/>
          <w:color w:val="000000"/>
          <w:sz w:val="28"/>
          <w:szCs w:val="28"/>
        </w:rPr>
        <w:t>代為辦理報名手續。</w:t>
      </w: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此致</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臺北市立大學附設實驗國民小學</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委　　託　　人：　　　　　　　           （簽名）</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住　　　　　址：</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電　　　　　話：</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身分證統一編號：</w:t>
      </w: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受　委　託　人：　　　　　　　           （簽名）</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住　　　　　址：</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電　　　　　話：</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身分證統一編號：</w:t>
      </w: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AB01DE" w:rsidP="00580EA8">
      <w:pPr>
        <w:widowControl w:val="0"/>
        <w:pBdr>
          <w:top w:val="nil"/>
          <w:left w:val="nil"/>
          <w:bottom w:val="nil"/>
          <w:right w:val="nil"/>
          <w:between w:val="nil"/>
        </w:pBdr>
        <w:jc w:val="distribute"/>
        <w:rPr>
          <w:rFonts w:ascii="標楷體" w:eastAsia="標楷體" w:hAnsi="標楷體" w:cs="BiauKai"/>
          <w:color w:val="000000"/>
          <w:sz w:val="28"/>
          <w:szCs w:val="28"/>
        </w:rPr>
      </w:pPr>
      <w:r w:rsidRPr="0047762E">
        <w:rPr>
          <w:rFonts w:ascii="標楷體" w:eastAsia="標楷體" w:hAnsi="標楷體" w:cs="BiauKai"/>
          <w:color w:val="000000"/>
          <w:sz w:val="28"/>
          <w:szCs w:val="28"/>
        </w:rPr>
        <w:t>中華民國　　年　　月　　日</w:t>
      </w:r>
    </w:p>
    <w:sectPr w:rsidR="00F81FFC" w:rsidRPr="0047762E">
      <w:footerReference w:type="even" r:id="rId7"/>
      <w:footerReference w:type="default" r:id="rId8"/>
      <w:pgSz w:w="11906" w:h="16838"/>
      <w:pgMar w:top="851" w:right="851" w:bottom="851"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F3E" w:rsidRDefault="00AB1F3E">
      <w:r>
        <w:separator/>
      </w:r>
    </w:p>
  </w:endnote>
  <w:endnote w:type="continuationSeparator" w:id="0">
    <w:p w:rsidR="00AB1F3E" w:rsidRDefault="00AB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FFC" w:rsidRDefault="00AB01DE">
    <w:pPr>
      <w:widowControl w:val="0"/>
      <w:pBdr>
        <w:top w:val="nil"/>
        <w:left w:val="nil"/>
        <w:bottom w:val="nil"/>
        <w:right w:val="nil"/>
        <w:between w:val="nil"/>
      </w:pBdr>
      <w:tabs>
        <w:tab w:val="center" w:pos="4153"/>
        <w:tab w:val="right" w:pos="8306"/>
      </w:tabs>
      <w:jc w:val="right"/>
      <w:rPr>
        <w:color w:val="000000"/>
      </w:rPr>
    </w:pPr>
    <w:r>
      <w:rPr>
        <w:color w:val="000000"/>
      </w:rPr>
      <w:fldChar w:fldCharType="begin"/>
    </w:r>
    <w:r>
      <w:rPr>
        <w:rFonts w:eastAsia="Times New Roman"/>
        <w:color w:val="000000"/>
      </w:rPr>
      <w:instrText>PAGE</w:instrText>
    </w:r>
    <w:r>
      <w:rPr>
        <w:color w:val="000000"/>
      </w:rPr>
      <w:fldChar w:fldCharType="end"/>
    </w:r>
  </w:p>
  <w:p w:rsidR="00F81FFC" w:rsidRDefault="00F81FFC">
    <w:pPr>
      <w:widowControl w:val="0"/>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FFC" w:rsidRDefault="00F81FFC">
    <w:pPr>
      <w:widowControl w:val="0"/>
      <w:pBdr>
        <w:top w:val="nil"/>
        <w:left w:val="nil"/>
        <w:bottom w:val="nil"/>
        <w:right w:val="nil"/>
        <w:between w:val="nil"/>
      </w:pBdr>
      <w:tabs>
        <w:tab w:val="center" w:pos="4153"/>
        <w:tab w:val="right" w:pos="8306"/>
      </w:tabs>
      <w:ind w:right="360"/>
      <w:rPr>
        <w:color w:val="000000"/>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F3E" w:rsidRDefault="00AB1F3E">
      <w:r>
        <w:separator/>
      </w:r>
    </w:p>
  </w:footnote>
  <w:footnote w:type="continuationSeparator" w:id="0">
    <w:p w:rsidR="00AB1F3E" w:rsidRDefault="00AB1F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D70E3"/>
    <w:multiLevelType w:val="multilevel"/>
    <w:tmpl w:val="F948FAFC"/>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5FCA217D"/>
    <w:multiLevelType w:val="multilevel"/>
    <w:tmpl w:val="EDE8A1A4"/>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FFC"/>
    <w:rsid w:val="001343DF"/>
    <w:rsid w:val="00255489"/>
    <w:rsid w:val="0030408D"/>
    <w:rsid w:val="0047762E"/>
    <w:rsid w:val="00580EA8"/>
    <w:rsid w:val="005F2213"/>
    <w:rsid w:val="008F7486"/>
    <w:rsid w:val="00AB01DE"/>
    <w:rsid w:val="00AB1F3E"/>
    <w:rsid w:val="00B71062"/>
    <w:rsid w:val="00F81F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DD145"/>
  <w15:docId w15:val="{7E366191-32F1-4A2A-814D-BFB42B6F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28" w:type="dxa"/>
        <w:right w:w="2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Teacher</cp:lastModifiedBy>
  <cp:revision>7</cp:revision>
  <dcterms:created xsi:type="dcterms:W3CDTF">2020-06-24T01:34:00Z</dcterms:created>
  <dcterms:modified xsi:type="dcterms:W3CDTF">2020-06-24T08:37:00Z</dcterms:modified>
</cp:coreProperties>
</file>