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09145" w14:textId="77777777" w:rsidR="00013A7F" w:rsidRDefault="00013A7F" w:rsidP="00013A7F">
      <w:pPr>
        <w:pStyle w:val="Standard"/>
        <w:widowControl/>
        <w:snapToGrid w:val="0"/>
        <w:spacing w:line="240" w:lineRule="atLeast"/>
        <w:rPr>
          <w:rFonts w:eastAsia="標楷體, 'DF Kai Shu'"/>
          <w:b/>
        </w:rPr>
      </w:pPr>
      <w:r>
        <w:rPr>
          <w:rFonts w:eastAsia="標楷體, 'DF Kai Shu'"/>
          <w:b/>
        </w:rPr>
        <w:t>附件二</w:t>
      </w:r>
    </w:p>
    <w:p w14:paraId="0331D9B7" w14:textId="77777777" w:rsidR="00013A7F" w:rsidRDefault="00013A7F" w:rsidP="00013A7F">
      <w:pPr>
        <w:pStyle w:val="Standard"/>
        <w:widowControl/>
        <w:snapToGrid w:val="0"/>
        <w:spacing w:after="180" w:line="240" w:lineRule="atLeast"/>
        <w:jc w:val="center"/>
      </w:pPr>
      <w:r>
        <w:rPr>
          <w:rFonts w:eastAsia="標楷體, 'DF Kai Shu'"/>
          <w:b/>
          <w:sz w:val="32"/>
          <w:szCs w:val="30"/>
        </w:rPr>
        <w:t>臺北市</w:t>
      </w:r>
      <w:r>
        <w:rPr>
          <w:rFonts w:eastAsia="標楷體, 'DF Kai Shu'"/>
          <w:b/>
          <w:color w:val="000000"/>
          <w:sz w:val="32"/>
          <w:szCs w:val="30"/>
        </w:rPr>
        <w:t>112</w:t>
      </w:r>
      <w:r>
        <w:rPr>
          <w:rFonts w:eastAsia="標楷體, 'DF Kai Shu'"/>
          <w:b/>
          <w:color w:val="000000"/>
          <w:sz w:val="32"/>
          <w:szCs w:val="30"/>
        </w:rPr>
        <w:t>學年度國民小學</w:t>
      </w:r>
      <w:r>
        <w:rPr>
          <w:rFonts w:eastAsia="標楷體, 'DF Kai Shu'"/>
          <w:b/>
          <w:bCs/>
          <w:color w:val="000000"/>
          <w:sz w:val="32"/>
          <w:szCs w:val="30"/>
        </w:rPr>
        <w:t>「</w:t>
      </w:r>
      <w:r>
        <w:rPr>
          <w:rFonts w:eastAsia="標楷體, 'DF Kai Shu'"/>
          <w:b/>
          <w:color w:val="000000"/>
          <w:sz w:val="32"/>
          <w:szCs w:val="30"/>
        </w:rPr>
        <w:t>氣韻繽紛嘉年華</w:t>
      </w:r>
      <w:r>
        <w:rPr>
          <w:rFonts w:eastAsia="標楷體, 'DF Kai Shu'"/>
          <w:b/>
          <w:bCs/>
          <w:color w:val="000000"/>
          <w:sz w:val="32"/>
          <w:szCs w:val="30"/>
        </w:rPr>
        <w:t>」</w:t>
      </w:r>
      <w:r>
        <w:rPr>
          <w:rFonts w:eastAsia="標楷體, 'DF Kai Shu'"/>
          <w:b/>
          <w:sz w:val="32"/>
          <w:szCs w:val="30"/>
        </w:rPr>
        <w:t>科學創意營</w:t>
      </w:r>
      <w:r>
        <w:rPr>
          <w:rFonts w:eastAsia="標楷體, 'DF Kai Shu'"/>
          <w:b/>
          <w:sz w:val="32"/>
          <w:szCs w:val="30"/>
        </w:rPr>
        <w:br/>
      </w:r>
      <w:r>
        <w:rPr>
          <w:rFonts w:eastAsia="標楷體"/>
          <w:b/>
          <w:bCs/>
          <w:sz w:val="28"/>
          <w:szCs w:val="28"/>
        </w:rPr>
        <w:t>個人報名表</w:t>
      </w:r>
    </w:p>
    <w:tbl>
      <w:tblPr>
        <w:tblW w:w="959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725"/>
        <w:gridCol w:w="3331"/>
        <w:gridCol w:w="1539"/>
        <w:gridCol w:w="2992"/>
      </w:tblGrid>
      <w:tr w:rsidR="00013A7F" w14:paraId="690A5CC7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3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9E632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color w:val="000000"/>
                <w:sz w:val="28"/>
                <w:szCs w:val="28"/>
              </w:rPr>
            </w:pPr>
            <w:r>
              <w:rPr>
                <w:rFonts w:eastAsia="標楷體, 'DF Kai Shu'"/>
                <w:color w:val="000000"/>
                <w:sz w:val="28"/>
                <w:szCs w:val="28"/>
              </w:rPr>
              <w:t>推薦順位</w:t>
            </w:r>
          </w:p>
        </w:tc>
        <w:tc>
          <w:tcPr>
            <w:tcW w:w="7862" w:type="dxa"/>
            <w:gridSpan w:val="3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7F8F1" w14:textId="77777777" w:rsidR="00013A7F" w:rsidRDefault="00013A7F" w:rsidP="00013A7F">
            <w:pPr>
              <w:pStyle w:val="Standard"/>
              <w:snapToGrid w:val="0"/>
              <w:ind w:right="113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</w:rPr>
            </w:pPr>
            <w:r>
              <w:rPr>
                <w:rFonts w:ascii="標楷體, 'DF Kai Shu'" w:eastAsia="標楷體, 'DF Kai Shu'" w:hAnsi="標楷體, 'DF Kai Shu'" w:cs="標楷體, 'DF Kai Shu'"/>
                <w:color w:val="000000"/>
                <w:sz w:val="28"/>
              </w:rPr>
              <w:t>□正取1   □正取2   □備取1   □備取2</w:t>
            </w:r>
            <w:r>
              <w:rPr>
                <w:rFonts w:ascii="標楷體, 'DF Kai Shu'" w:eastAsia="標楷體, 'DF Kai Shu'" w:hAnsi="標楷體, 'DF Kai Shu'" w:cs="標楷體, 'DF Kai Shu'" w:hint="eastAsia"/>
                <w:color w:val="000000"/>
                <w:sz w:val="28"/>
              </w:rPr>
              <w:t xml:space="preserve"> </w:t>
            </w:r>
            <w:bookmarkStart w:id="0" w:name="_GoBack"/>
            <w:bookmarkEnd w:id="0"/>
          </w:p>
          <w:p w14:paraId="2180E628" w14:textId="44C93507" w:rsidR="00013A7F" w:rsidRDefault="00013A7F" w:rsidP="00013A7F">
            <w:pPr>
              <w:pStyle w:val="Standard"/>
              <w:snapToGrid w:val="0"/>
              <w:ind w:right="113"/>
              <w:rPr>
                <w:rFonts w:ascii="標楷體, 'DF Kai Shu'" w:eastAsia="標楷體, 'DF Kai Shu'" w:hAnsi="標楷體, 'DF Kai Shu'" w:cs="標楷體, 'DF Kai Shu'"/>
                <w:color w:val="000000"/>
                <w:sz w:val="28"/>
              </w:rPr>
            </w:pPr>
            <w:r w:rsidRPr="00013A7F">
              <w:rPr>
                <w:rFonts w:ascii="標楷體, 'DF Kai Shu'" w:eastAsia="標楷體, 'DF Kai Shu'" w:hAnsi="標楷體, 'DF Kai Shu'" w:cs="標楷體, 'DF Kai Shu'" w:hint="eastAsia"/>
                <w:color w:val="FF0000"/>
                <w:sz w:val="28"/>
              </w:rPr>
              <w:t>(本欄由承辦單位填寫，家長請勿填寫)</w:t>
            </w:r>
          </w:p>
        </w:tc>
      </w:tr>
      <w:tr w:rsidR="00013A7F" w14:paraId="31805981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3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62CBD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就讀學校</w:t>
            </w:r>
          </w:p>
        </w:tc>
        <w:tc>
          <w:tcPr>
            <w:tcW w:w="7862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F1E76" w14:textId="77777777" w:rsidR="00013A7F" w:rsidRDefault="00013A7F" w:rsidP="003B42D2">
            <w:pPr>
              <w:pStyle w:val="Standard"/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</w:t>
            </w:r>
            <w:r>
              <w:rPr>
                <w:rFonts w:eastAsia="標楷體, 'DF Kai Shu'"/>
                <w:sz w:val="28"/>
                <w:szCs w:val="28"/>
              </w:rPr>
              <w:t>國小</w:t>
            </w:r>
          </w:p>
        </w:tc>
      </w:tr>
      <w:tr w:rsidR="00013A7F" w14:paraId="2D89680D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3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66C07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學生姓名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B0AEE" w14:textId="77777777" w:rsidR="00013A7F" w:rsidRDefault="00013A7F" w:rsidP="003B42D2">
            <w:pPr>
              <w:pStyle w:val="Standard"/>
              <w:snapToGrid w:val="0"/>
              <w:ind w:firstLine="280"/>
              <w:rPr>
                <w:rFonts w:eastAsia="標楷體, 'DF Kai Shu'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F23C1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標楷體, 'DF Kai Shu'"/>
                <w:kern w:val="0"/>
                <w:sz w:val="28"/>
                <w:szCs w:val="28"/>
              </w:rPr>
              <w:t>班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, 'DF Kai Shu'"/>
                <w:kern w:val="0"/>
                <w:sz w:val="28"/>
                <w:szCs w:val="28"/>
              </w:rPr>
              <w:t>級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B6E0C" w14:textId="77777777" w:rsidR="00013A7F" w:rsidRDefault="00013A7F" w:rsidP="003B42D2">
            <w:pPr>
              <w:pStyle w:val="Standard"/>
              <w:snapToGrid w:val="0"/>
              <w:ind w:firstLine="280"/>
              <w:rPr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, 'DF Kai Shu'"/>
                <w:kern w:val="0"/>
                <w:sz w:val="28"/>
                <w:szCs w:val="28"/>
              </w:rPr>
              <w:t>五年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, 'DF Kai Shu'"/>
                <w:kern w:val="0"/>
                <w:sz w:val="28"/>
                <w:szCs w:val="28"/>
              </w:rPr>
              <w:t>班</w:t>
            </w:r>
          </w:p>
        </w:tc>
      </w:tr>
      <w:tr w:rsidR="00013A7F" w14:paraId="5C1B1D56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3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97C37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標楷體, 'DF Kai Shu'"/>
                <w:kern w:val="0"/>
                <w:sz w:val="28"/>
                <w:szCs w:val="28"/>
              </w:rPr>
              <w:t>性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, 'DF Kai Shu'"/>
                <w:kern w:val="0"/>
                <w:sz w:val="28"/>
                <w:szCs w:val="28"/>
              </w:rPr>
              <w:t>別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EF403" w14:textId="77777777" w:rsidR="00013A7F" w:rsidRDefault="00013A7F" w:rsidP="003B42D2">
            <w:pPr>
              <w:pStyle w:val="Standard"/>
              <w:snapToGrid w:val="0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, 'DF Kai Shu'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, 'DF Kai Shu'"/>
                <w:kern w:val="0"/>
                <w:sz w:val="26"/>
                <w:szCs w:val="26"/>
              </w:rPr>
              <w:t>女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1378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標楷體, 'DF Kai Shu'"/>
                <w:kern w:val="0"/>
                <w:sz w:val="28"/>
                <w:szCs w:val="28"/>
              </w:rPr>
              <w:t>用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, 'DF Kai Shu'"/>
                <w:kern w:val="0"/>
                <w:sz w:val="28"/>
                <w:szCs w:val="28"/>
              </w:rPr>
              <w:t>餐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BD084" w14:textId="77777777" w:rsidR="00013A7F" w:rsidRDefault="00013A7F" w:rsidP="003B42D2">
            <w:pPr>
              <w:pStyle w:val="Standard"/>
              <w:snapToGrid w:val="0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, 'DF Kai Shu'"/>
                <w:kern w:val="0"/>
                <w:sz w:val="26"/>
                <w:szCs w:val="26"/>
              </w:rPr>
              <w:t>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, 'DF Kai Shu'"/>
                <w:kern w:val="0"/>
                <w:sz w:val="26"/>
                <w:szCs w:val="26"/>
              </w:rPr>
              <w:t>素</w:t>
            </w:r>
          </w:p>
        </w:tc>
      </w:tr>
      <w:tr w:rsidR="00013A7F" w14:paraId="05DE53D6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7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14DBA" w14:textId="77777777" w:rsidR="00013A7F" w:rsidRDefault="00013A7F" w:rsidP="003B42D2">
            <w:pPr>
              <w:pStyle w:val="Standard"/>
              <w:snapToGrid w:val="0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家長</w:t>
            </w:r>
          </w:p>
          <w:p w14:paraId="3F4F981C" w14:textId="77777777" w:rsidR="00013A7F" w:rsidRDefault="00013A7F" w:rsidP="003B42D2">
            <w:pPr>
              <w:pStyle w:val="Standard"/>
              <w:snapToGrid w:val="0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或</w:t>
            </w:r>
          </w:p>
          <w:p w14:paraId="6B8B4535" w14:textId="77777777" w:rsidR="00013A7F" w:rsidRDefault="00013A7F" w:rsidP="003B42D2">
            <w:pPr>
              <w:pStyle w:val="Standard"/>
              <w:snapToGrid w:val="0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法定</w:t>
            </w:r>
          </w:p>
          <w:p w14:paraId="58EAF6B1" w14:textId="77777777" w:rsidR="00013A7F" w:rsidRDefault="00013A7F" w:rsidP="003B42D2">
            <w:pPr>
              <w:pStyle w:val="Standard"/>
              <w:snapToGrid w:val="0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監護人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6C8A1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sz w:val="28"/>
              </w:rPr>
            </w:pPr>
            <w:r>
              <w:rPr>
                <w:rFonts w:eastAsia="標楷體, 'DF Kai Shu'"/>
                <w:sz w:val="28"/>
              </w:rPr>
              <w:t>姓名</w:t>
            </w:r>
          </w:p>
        </w:tc>
        <w:tc>
          <w:tcPr>
            <w:tcW w:w="7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BAAA5" w14:textId="77777777" w:rsidR="00013A7F" w:rsidRDefault="00013A7F" w:rsidP="003B42D2">
            <w:pPr>
              <w:pStyle w:val="Standard"/>
              <w:snapToGrid w:val="0"/>
              <w:rPr>
                <w:rFonts w:eastAsia="標楷體, 'DF Kai Shu'"/>
                <w:sz w:val="28"/>
                <w:szCs w:val="28"/>
              </w:rPr>
            </w:pPr>
          </w:p>
        </w:tc>
      </w:tr>
      <w:tr w:rsidR="00013A7F" w14:paraId="1005EF63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2EEB1" w14:textId="77777777" w:rsidR="00013A7F" w:rsidRDefault="00013A7F" w:rsidP="003B42D2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BCDBF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sz w:val="28"/>
              </w:rPr>
            </w:pPr>
            <w:r>
              <w:rPr>
                <w:rFonts w:eastAsia="標楷體, 'DF Kai Shu'"/>
                <w:sz w:val="28"/>
              </w:rPr>
              <w:t>電話</w:t>
            </w:r>
          </w:p>
        </w:tc>
        <w:tc>
          <w:tcPr>
            <w:tcW w:w="7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1033C" w14:textId="77777777" w:rsidR="00013A7F" w:rsidRDefault="00013A7F" w:rsidP="003B42D2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（家）</w:t>
            </w: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>
              <w:rPr>
                <w:rFonts w:eastAsia="標楷體, 'DF Kai Shu'"/>
                <w:sz w:val="28"/>
                <w:szCs w:val="28"/>
              </w:rPr>
              <w:t>（手機）</w:t>
            </w:r>
          </w:p>
        </w:tc>
      </w:tr>
      <w:tr w:rsidR="00013A7F" w14:paraId="48582076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D7398" w14:textId="77777777" w:rsidR="00013A7F" w:rsidRDefault="00013A7F" w:rsidP="003B42D2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864C3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color w:val="000000"/>
                <w:sz w:val="28"/>
              </w:rPr>
            </w:pPr>
            <w:r>
              <w:rPr>
                <w:rFonts w:eastAsia="標楷體, 'DF Kai Shu'"/>
                <w:color w:val="000000"/>
                <w:sz w:val="28"/>
              </w:rPr>
              <w:t>Email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E5ED0" w14:textId="77777777" w:rsidR="00013A7F" w:rsidRDefault="00013A7F" w:rsidP="003B42D2">
            <w:pPr>
              <w:pStyle w:val="Standard"/>
              <w:snapToGrid w:val="0"/>
              <w:rPr>
                <w:rFonts w:eastAsia="標楷體, 'DF Kai Shu'"/>
                <w:color w:val="000000"/>
                <w:sz w:val="28"/>
                <w:szCs w:val="28"/>
              </w:rPr>
            </w:pPr>
          </w:p>
        </w:tc>
      </w:tr>
      <w:tr w:rsidR="00013A7F" w14:paraId="0FEEC71D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3385"/>
        </w:trPr>
        <w:tc>
          <w:tcPr>
            <w:tcW w:w="100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232F8" w14:textId="77777777" w:rsidR="00013A7F" w:rsidRDefault="00013A7F" w:rsidP="003B42D2"/>
        </w:tc>
        <w:tc>
          <w:tcPr>
            <w:tcW w:w="7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A47B5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spacing w:val="-20"/>
                <w:sz w:val="28"/>
                <w:szCs w:val="28"/>
              </w:rPr>
            </w:pPr>
            <w:r>
              <w:rPr>
                <w:rFonts w:eastAsia="標楷體, 'DF Kai Shu'"/>
                <w:spacing w:val="-20"/>
                <w:sz w:val="28"/>
                <w:szCs w:val="28"/>
              </w:rPr>
              <w:t>同意事項</w:t>
            </w:r>
          </w:p>
        </w:tc>
        <w:tc>
          <w:tcPr>
            <w:tcW w:w="7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DCF15" w14:textId="77777777" w:rsidR="00013A7F" w:rsidRDefault="00013A7F" w:rsidP="003B42D2">
            <w:pPr>
              <w:pStyle w:val="Standard"/>
              <w:snapToGrid w:val="0"/>
              <w:spacing w:line="400" w:lineRule="exact"/>
              <w:ind w:right="113" w:firstLine="560"/>
            </w:pPr>
            <w:r>
              <w:rPr>
                <w:rFonts w:eastAsia="標楷體, 'DF Kai Shu'"/>
                <w:bCs/>
                <w:sz w:val="28"/>
                <w:szCs w:val="28"/>
              </w:rPr>
              <w:t>茲同意本人子女參加本次活動，遵守下述事項：</w:t>
            </w:r>
          </w:p>
          <w:p w14:paraId="2A6E3AC9" w14:textId="77777777" w:rsidR="00013A7F" w:rsidRDefault="00013A7F" w:rsidP="003B42D2">
            <w:pPr>
              <w:pStyle w:val="Standard"/>
              <w:snapToGrid w:val="0"/>
              <w:spacing w:line="400" w:lineRule="exact"/>
              <w:ind w:right="113"/>
            </w:pPr>
            <w:r>
              <w:rPr>
                <w:rFonts w:eastAsia="標楷體, 'DF Kai Shu'"/>
                <w:bCs/>
                <w:sz w:val="28"/>
                <w:szCs w:val="28"/>
              </w:rPr>
              <w:t>一、在活動期間內督促子女遵守承辦單位之規定並全程參加。</w:t>
            </w:r>
          </w:p>
          <w:p w14:paraId="61D208E9" w14:textId="77777777" w:rsidR="00013A7F" w:rsidRDefault="00013A7F" w:rsidP="003B42D2">
            <w:pPr>
              <w:pStyle w:val="Standard"/>
              <w:snapToGrid w:val="0"/>
              <w:spacing w:line="400" w:lineRule="exact"/>
              <w:ind w:left="560" w:right="113" w:hanging="560"/>
              <w:jc w:val="both"/>
              <w:rPr>
                <w:rFonts w:eastAsia="標楷體, 'DF Kai Shu'"/>
                <w:bCs/>
                <w:sz w:val="28"/>
                <w:szCs w:val="28"/>
              </w:rPr>
            </w:pPr>
            <w:r>
              <w:rPr>
                <w:rFonts w:eastAsia="標楷體, 'DF Kai Shu'"/>
                <w:bCs/>
                <w:sz w:val="28"/>
                <w:szCs w:val="28"/>
              </w:rPr>
              <w:t>二、同意承辦單位因記錄活動需要，基於善意使用之原則，得無償使用本人子女肖像（包含照片及動態影像），並得以展覽、宣傳、相關印刷品製作及光碟或數位化方式重製。</w:t>
            </w:r>
          </w:p>
          <w:p w14:paraId="51ACAEF5" w14:textId="77777777" w:rsidR="00013A7F" w:rsidRDefault="00013A7F" w:rsidP="003B42D2">
            <w:pPr>
              <w:pStyle w:val="Standard"/>
              <w:snapToGrid w:val="0"/>
              <w:spacing w:line="400" w:lineRule="exact"/>
              <w:ind w:left="833"/>
              <w:rPr>
                <w:rFonts w:eastAsia="標楷體, 'DF Kai Shu'"/>
                <w:bCs/>
                <w:sz w:val="28"/>
                <w:szCs w:val="28"/>
              </w:rPr>
            </w:pPr>
            <w:r>
              <w:rPr>
                <w:rFonts w:eastAsia="標楷體, 'DF Kai Shu'"/>
                <w:bCs/>
                <w:sz w:val="28"/>
                <w:szCs w:val="28"/>
              </w:rPr>
              <w:t>此致</w:t>
            </w:r>
          </w:p>
          <w:p w14:paraId="68C0BE73" w14:textId="77777777" w:rsidR="00013A7F" w:rsidRDefault="00013A7F" w:rsidP="003B42D2">
            <w:pPr>
              <w:pStyle w:val="Standard"/>
              <w:snapToGrid w:val="0"/>
              <w:spacing w:line="400" w:lineRule="exact"/>
            </w:pPr>
            <w:r>
              <w:rPr>
                <w:rFonts w:eastAsia="Times New Roman"/>
                <w:color w:val="0000FF"/>
                <w:sz w:val="28"/>
                <w:szCs w:val="28"/>
              </w:rPr>
              <w:t xml:space="preserve">    </w:t>
            </w:r>
            <w:r>
              <w:rPr>
                <w:rFonts w:eastAsia="標楷體, 'DF Kai Shu'"/>
                <w:color w:val="000000"/>
                <w:sz w:val="28"/>
                <w:szCs w:val="28"/>
              </w:rPr>
              <w:t>臺北市信義區光復國民小學</w:t>
            </w:r>
          </w:p>
          <w:p w14:paraId="45572CA0" w14:textId="77777777" w:rsidR="00013A7F" w:rsidRDefault="00013A7F" w:rsidP="003B42D2">
            <w:pPr>
              <w:pStyle w:val="Standard"/>
              <w:snapToGrid w:val="0"/>
              <w:spacing w:line="400" w:lineRule="exact"/>
              <w:rPr>
                <w:rFonts w:eastAsia="標楷體, 'DF Kai Shu'"/>
                <w:color w:val="0000FF"/>
                <w:sz w:val="28"/>
                <w:szCs w:val="28"/>
              </w:rPr>
            </w:pPr>
          </w:p>
          <w:p w14:paraId="3C57D0B7" w14:textId="77777777" w:rsidR="00013A7F" w:rsidRDefault="00013A7F" w:rsidP="003B42D2">
            <w:pPr>
              <w:pStyle w:val="Standard"/>
              <w:snapToGrid w:val="0"/>
              <w:spacing w:line="400" w:lineRule="exact"/>
              <w:ind w:left="833"/>
              <w:rPr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          </w:t>
            </w:r>
            <w:r>
              <w:rPr>
                <w:rFonts w:eastAsia="標楷體, 'DF Kai Shu'"/>
                <w:bCs/>
                <w:sz w:val="28"/>
                <w:szCs w:val="28"/>
              </w:rPr>
              <w:t>家長簽章：</w:t>
            </w:r>
            <w:r>
              <w:rPr>
                <w:rFonts w:eastAsia="標楷體, 'DF Kai Shu'"/>
                <w:bCs/>
                <w:sz w:val="28"/>
                <w:szCs w:val="28"/>
              </w:rPr>
              <w:t>______________________</w:t>
            </w:r>
          </w:p>
        </w:tc>
      </w:tr>
      <w:tr w:rsidR="00013A7F" w14:paraId="178188EA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3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953B7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身心障礙</w:t>
            </w:r>
          </w:p>
          <w:p w14:paraId="3BED6574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特殊需求</w:t>
            </w:r>
          </w:p>
          <w:p w14:paraId="1D59E20B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bCs/>
                <w:szCs w:val="22"/>
              </w:rPr>
            </w:pPr>
            <w:r>
              <w:rPr>
                <w:rFonts w:eastAsia="標楷體, 'DF Kai Shu'"/>
                <w:bCs/>
                <w:szCs w:val="22"/>
              </w:rPr>
              <w:t>（無則免填）</w:t>
            </w:r>
          </w:p>
        </w:tc>
        <w:tc>
          <w:tcPr>
            <w:tcW w:w="7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17DBD" w14:textId="77777777" w:rsidR="00013A7F" w:rsidRDefault="00013A7F" w:rsidP="003B42D2">
            <w:pPr>
              <w:pStyle w:val="Standard"/>
              <w:snapToGrid w:val="0"/>
              <w:ind w:right="113"/>
              <w:jc w:val="both"/>
              <w:rPr>
                <w:rFonts w:eastAsia="標楷體, 'DF Kai Shu'"/>
                <w:bCs/>
                <w:sz w:val="28"/>
                <w:szCs w:val="28"/>
              </w:rPr>
            </w:pPr>
            <w:r>
              <w:rPr>
                <w:rFonts w:eastAsia="標楷體, 'DF Kai Shu'"/>
                <w:bCs/>
                <w:sz w:val="28"/>
                <w:szCs w:val="28"/>
              </w:rPr>
              <w:t>請說明：</w:t>
            </w:r>
          </w:p>
        </w:tc>
      </w:tr>
      <w:tr w:rsidR="00013A7F" w14:paraId="16EC850A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732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36E6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rFonts w:eastAsia="標楷體, 'DF Kai Shu'"/>
                <w:sz w:val="28"/>
                <w:szCs w:val="28"/>
              </w:rPr>
            </w:pPr>
            <w:r>
              <w:rPr>
                <w:rFonts w:eastAsia="標楷體, 'DF Kai Shu'"/>
                <w:sz w:val="28"/>
                <w:szCs w:val="28"/>
              </w:rPr>
              <w:t>備註</w:t>
            </w:r>
          </w:p>
        </w:tc>
        <w:tc>
          <w:tcPr>
            <w:tcW w:w="7862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CF0BF" w14:textId="77777777" w:rsidR="00013A7F" w:rsidRDefault="00013A7F" w:rsidP="003B42D2">
            <w:pPr>
              <w:pStyle w:val="Standard"/>
              <w:snapToGrid w:val="0"/>
              <w:ind w:right="113"/>
              <w:rPr>
                <w:rFonts w:eastAsia="標楷體, 'DF Kai Shu'"/>
                <w:bCs/>
                <w:sz w:val="28"/>
                <w:szCs w:val="28"/>
              </w:rPr>
            </w:pPr>
            <w:r>
              <w:rPr>
                <w:rFonts w:eastAsia="標楷體, 'DF Kai Shu'"/>
                <w:bCs/>
                <w:sz w:val="28"/>
                <w:szCs w:val="28"/>
              </w:rPr>
              <w:t>請自備文具、環保餐具與水壺。</w:t>
            </w:r>
          </w:p>
        </w:tc>
      </w:tr>
      <w:tr w:rsidR="00013A7F" w14:paraId="426A75D3" w14:textId="77777777" w:rsidTr="003B42D2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732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88636" w14:textId="77777777" w:rsidR="00013A7F" w:rsidRDefault="00013A7F" w:rsidP="003B42D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, 'DF Kai Shu'"/>
                <w:kern w:val="0"/>
                <w:sz w:val="28"/>
                <w:szCs w:val="28"/>
              </w:rPr>
            </w:pPr>
            <w:r>
              <w:rPr>
                <w:rFonts w:eastAsia="標楷體, 'DF Kai Shu'"/>
                <w:kern w:val="0"/>
                <w:sz w:val="28"/>
                <w:szCs w:val="28"/>
              </w:rPr>
              <w:t>承辦人員</w:t>
            </w:r>
          </w:p>
          <w:p w14:paraId="64017439" w14:textId="77777777" w:rsidR="00013A7F" w:rsidRDefault="00013A7F" w:rsidP="003B42D2">
            <w:pPr>
              <w:pStyle w:val="Standard"/>
              <w:snapToGrid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標楷體, 'DF Kai Shu'"/>
                <w:kern w:val="0"/>
                <w:sz w:val="28"/>
                <w:szCs w:val="28"/>
              </w:rPr>
              <w:t>核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, 'DF Kai Shu'"/>
                <w:kern w:val="0"/>
                <w:sz w:val="28"/>
                <w:szCs w:val="28"/>
              </w:rPr>
              <w:t>章</w:t>
            </w:r>
          </w:p>
        </w:tc>
        <w:tc>
          <w:tcPr>
            <w:tcW w:w="7862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487CC" w14:textId="77777777" w:rsidR="00013A7F" w:rsidRDefault="00013A7F" w:rsidP="003B42D2">
            <w:pPr>
              <w:pStyle w:val="Standard"/>
              <w:snapToGrid w:val="0"/>
              <w:ind w:right="113"/>
              <w:rPr>
                <w:rFonts w:eastAsia="標楷體, 'DF Kai Shu'"/>
                <w:bCs/>
                <w:sz w:val="28"/>
                <w:szCs w:val="28"/>
              </w:rPr>
            </w:pPr>
          </w:p>
        </w:tc>
      </w:tr>
    </w:tbl>
    <w:p w14:paraId="0936FBE5" w14:textId="77777777" w:rsidR="00013A7F" w:rsidRDefault="00013A7F" w:rsidP="00013A7F">
      <w:pPr>
        <w:pStyle w:val="Standard"/>
        <w:widowControl/>
        <w:rPr>
          <w:rFonts w:eastAsia="標楷體, 'DF Kai Shu'"/>
          <w:bCs/>
        </w:rPr>
      </w:pPr>
      <w:r>
        <w:rPr>
          <w:rFonts w:eastAsia="標楷體, 'DF Kai Shu'"/>
          <w:bCs/>
        </w:rPr>
        <w:t>附註：</w:t>
      </w:r>
    </w:p>
    <w:p w14:paraId="1D6A244F" w14:textId="77777777" w:rsidR="00013A7F" w:rsidRDefault="00013A7F" w:rsidP="00013A7F">
      <w:pPr>
        <w:pStyle w:val="Standard"/>
        <w:widowControl/>
        <w:ind w:left="566" w:hanging="566"/>
        <w:rPr>
          <w:rFonts w:eastAsia="標楷體, 'DF Kai Shu'"/>
          <w:bCs/>
        </w:rPr>
      </w:pPr>
      <w:r>
        <w:rPr>
          <w:rFonts w:eastAsia="標楷體, 'DF Kai Shu'"/>
          <w:bCs/>
        </w:rPr>
        <w:t>一、各校可推薦至多正取</w:t>
      </w:r>
      <w:r>
        <w:rPr>
          <w:rFonts w:eastAsia="標楷體, 'DF Kai Shu'"/>
          <w:bCs/>
        </w:rPr>
        <w:t>2</w:t>
      </w:r>
      <w:r>
        <w:rPr>
          <w:rFonts w:eastAsia="標楷體, 'DF Kai Shu'"/>
          <w:bCs/>
        </w:rPr>
        <w:t>名、備取</w:t>
      </w:r>
      <w:r>
        <w:rPr>
          <w:rFonts w:eastAsia="標楷體, 'DF Kai Shu'"/>
          <w:bCs/>
        </w:rPr>
        <w:t>2</w:t>
      </w:r>
      <w:r>
        <w:rPr>
          <w:rFonts w:eastAsia="標楷體, 'DF Kai Shu'"/>
          <w:bCs/>
        </w:rPr>
        <w:t>名。</w:t>
      </w:r>
    </w:p>
    <w:p w14:paraId="0BFFB34F" w14:textId="77777777" w:rsidR="00013A7F" w:rsidRDefault="00013A7F" w:rsidP="00013A7F">
      <w:pPr>
        <w:pStyle w:val="Standard"/>
        <w:widowControl/>
        <w:ind w:left="566" w:hanging="566"/>
      </w:pPr>
      <w:r>
        <w:rPr>
          <w:rFonts w:eastAsia="標楷體, 'DF Kai Shu'"/>
          <w:bCs/>
        </w:rPr>
        <w:t>二、</w:t>
      </w:r>
      <w:r>
        <w:rPr>
          <w:rFonts w:eastAsia="標楷體, 'DF Kai Shu'"/>
          <w:b/>
          <w:bCs/>
        </w:rPr>
        <w:t>個人報名表（附件二）由各校確認留存，無須送交承辦單位。</w:t>
      </w:r>
    </w:p>
    <w:p w14:paraId="6B8E918C" w14:textId="77777777" w:rsidR="00013A7F" w:rsidRDefault="00013A7F" w:rsidP="00013A7F">
      <w:pPr>
        <w:pStyle w:val="Standard"/>
        <w:widowControl/>
        <w:ind w:left="566" w:hanging="566"/>
        <w:jc w:val="both"/>
      </w:pPr>
      <w:r>
        <w:rPr>
          <w:rFonts w:eastAsia="標楷體, 'DF Kai Shu'"/>
          <w:bCs/>
        </w:rPr>
        <w:t>三、請各校特教業務承辦人於</w:t>
      </w:r>
      <w:r>
        <w:rPr>
          <w:rFonts w:eastAsia="標楷體, 'DF Kai Shu'"/>
          <w:bCs/>
        </w:rPr>
        <w:t>112</w:t>
      </w:r>
      <w:r>
        <w:rPr>
          <w:rFonts w:eastAsia="標楷體, 'DF Kai Shu'"/>
          <w:bCs/>
        </w:rPr>
        <w:t>年</w:t>
      </w:r>
      <w:r>
        <w:rPr>
          <w:rFonts w:eastAsia="標楷體, 'DF Kai Shu'"/>
          <w:bCs/>
        </w:rPr>
        <w:t>10</w:t>
      </w:r>
      <w:r>
        <w:rPr>
          <w:rFonts w:eastAsia="標楷體, 'DF Kai Shu'"/>
          <w:bCs/>
        </w:rPr>
        <w:t>月</w:t>
      </w:r>
      <w:r>
        <w:rPr>
          <w:rFonts w:eastAsia="標楷體, 'DF Kai Shu'"/>
          <w:bCs/>
        </w:rPr>
        <w:t>2</w:t>
      </w:r>
      <w:r>
        <w:rPr>
          <w:rFonts w:eastAsia="標楷體, 'DF Kai Shu'"/>
          <w:bCs/>
        </w:rPr>
        <w:t>日（星期一）前，將填妥之學校集體報名清冊（附件三）之電子檔（</w:t>
      </w:r>
      <w:r>
        <w:rPr>
          <w:rFonts w:eastAsia="標楷體, 'DF Kai Shu'"/>
          <w:bCs/>
        </w:rPr>
        <w:t>WORD</w:t>
      </w:r>
      <w:r>
        <w:rPr>
          <w:rFonts w:eastAsia="標楷體, 'DF Kai Shu'"/>
          <w:bCs/>
        </w:rPr>
        <w:t>檔）及核章後掃描檔（</w:t>
      </w:r>
      <w:r>
        <w:rPr>
          <w:rFonts w:eastAsia="標楷體, 'DF Kai Shu'"/>
          <w:bCs/>
        </w:rPr>
        <w:t>PDF</w:t>
      </w:r>
      <w:r>
        <w:rPr>
          <w:rFonts w:eastAsia="標楷體, 'DF Kai Shu'"/>
          <w:bCs/>
        </w:rPr>
        <w:t>檔），回傳至</w:t>
      </w:r>
      <w:r>
        <w:rPr>
          <w:rFonts w:eastAsia="標楷體, 'DF Kai Shu'"/>
          <w:bCs/>
        </w:rPr>
        <w:t>e-mail</w:t>
      </w:r>
      <w:r>
        <w:rPr>
          <w:rFonts w:eastAsia="標楷體, 'DF Kai Shu'"/>
          <w:bCs/>
        </w:rPr>
        <w:t>信箱：</w:t>
      </w:r>
      <w:r>
        <w:rPr>
          <w:rFonts w:eastAsia="標楷體, 'DF Kai Shu'"/>
          <w:bCs/>
        </w:rPr>
        <w:t>kfca02@kfps.tp.edu.tw</w:t>
      </w:r>
      <w:r>
        <w:rPr>
          <w:rFonts w:eastAsia="標楷體, 'DF Kai Shu'"/>
          <w:bCs/>
        </w:rPr>
        <w:t>，並同時將紙本以聯絡箱送光復國小特教組林組長彙整（聯絡箱號碼：</w:t>
      </w:r>
      <w:r>
        <w:rPr>
          <w:rFonts w:eastAsia="標楷體, 'DF Kai Shu'"/>
          <w:bCs/>
        </w:rPr>
        <w:t>011)</w:t>
      </w:r>
      <w:r>
        <w:rPr>
          <w:rFonts w:eastAsia="標楷體, 'DF Kai Shu'"/>
          <w:bCs/>
        </w:rPr>
        <w:t>。</w:t>
      </w:r>
    </w:p>
    <w:p w14:paraId="57729C5F" w14:textId="77777777" w:rsidR="00013A7F" w:rsidRDefault="00013A7F" w:rsidP="00013A7F">
      <w:pPr>
        <w:pStyle w:val="Standard"/>
        <w:widowControl/>
        <w:ind w:left="566" w:hanging="566"/>
      </w:pPr>
      <w:r>
        <w:rPr>
          <w:rFonts w:eastAsia="標楷體, 'DF Kai Shu'"/>
          <w:bCs/>
        </w:rPr>
        <w:t>四、活動期間之學員交通請自理，並請家長協助接送。</w:t>
      </w:r>
    </w:p>
    <w:p w14:paraId="0FBB8C36" w14:textId="77777777" w:rsidR="006F3097" w:rsidRPr="00013A7F" w:rsidRDefault="006F3097"/>
    <w:sectPr w:rsidR="006F3097" w:rsidRPr="00013A7F" w:rsidSect="00013A7F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6235E" w14:textId="77777777" w:rsidR="00922992" w:rsidRDefault="00922992" w:rsidP="00013A7F">
      <w:r>
        <w:separator/>
      </w:r>
    </w:p>
  </w:endnote>
  <w:endnote w:type="continuationSeparator" w:id="0">
    <w:p w14:paraId="010F5DB1" w14:textId="77777777" w:rsidR="00922992" w:rsidRDefault="00922992" w:rsidP="0001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標楷體, 'DF Kai Shu'">
    <w:altName w:val="標楷體"/>
    <w:charset w:val="00"/>
    <w:family w:val="script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B2906" w14:textId="77777777" w:rsidR="00922992" w:rsidRDefault="00922992" w:rsidP="00013A7F">
      <w:r>
        <w:separator/>
      </w:r>
    </w:p>
  </w:footnote>
  <w:footnote w:type="continuationSeparator" w:id="0">
    <w:p w14:paraId="1196D12E" w14:textId="77777777" w:rsidR="00922992" w:rsidRDefault="00922992" w:rsidP="0001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0"/>
    <w:rsid w:val="00013A7F"/>
    <w:rsid w:val="006F3097"/>
    <w:rsid w:val="00922992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8AA5E"/>
  <w15:chartTrackingRefBased/>
  <w15:docId w15:val="{F337BB35-28F8-4CFA-8E8D-869CB745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A7F"/>
    <w:pPr>
      <w:widowControl w:val="0"/>
      <w:suppressAutoHyphens/>
      <w:autoSpaceDN w:val="0"/>
      <w:textAlignment w:val="baseline"/>
    </w:pPr>
    <w:rPr>
      <w:rFonts w:ascii="Calibri" w:eastAsia="標楷體" w:hAnsi="Calibri" w:cs="Lucida Sans"/>
      <w:kern w:val="3"/>
      <w:sz w:val="28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A7F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  <w:lang w:bidi="ar-SA"/>
    </w:rPr>
  </w:style>
  <w:style w:type="character" w:customStyle="1" w:styleId="a4">
    <w:name w:val="頁首 字元"/>
    <w:basedOn w:val="a0"/>
    <w:link w:val="a3"/>
    <w:uiPriority w:val="99"/>
    <w:rsid w:val="00013A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A7F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  <w:lang w:bidi="ar-SA"/>
    </w:rPr>
  </w:style>
  <w:style w:type="character" w:customStyle="1" w:styleId="a6">
    <w:name w:val="頁尾 字元"/>
    <w:basedOn w:val="a0"/>
    <w:link w:val="a5"/>
    <w:uiPriority w:val="99"/>
    <w:rsid w:val="00013A7F"/>
    <w:rPr>
      <w:sz w:val="20"/>
      <w:szCs w:val="20"/>
    </w:rPr>
  </w:style>
  <w:style w:type="paragraph" w:customStyle="1" w:styleId="Standard">
    <w:name w:val="Standard"/>
    <w:rsid w:val="00013A7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2023-09-13T03:15:00Z</dcterms:created>
  <dcterms:modified xsi:type="dcterms:W3CDTF">2023-09-13T03:17:00Z</dcterms:modified>
</cp:coreProperties>
</file>